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A64" w:rsidRPr="00A46A79" w:rsidRDefault="005F1A64">
      <w:pPr>
        <w:rPr>
          <w:rFonts w:ascii="Times New Roman" w:hAnsi="Times New Roman" w:cs="Times New Roman"/>
          <w:sz w:val="28"/>
          <w:szCs w:val="28"/>
        </w:rPr>
      </w:pPr>
    </w:p>
    <w:p w:rsidR="00C95E60" w:rsidRPr="00A46A79" w:rsidRDefault="00C95E60">
      <w:pPr>
        <w:rPr>
          <w:rFonts w:ascii="Times New Roman" w:hAnsi="Times New Roman" w:cs="Times New Roman"/>
          <w:sz w:val="28"/>
          <w:szCs w:val="28"/>
        </w:rPr>
      </w:pPr>
    </w:p>
    <w:p w:rsidR="00C95E60" w:rsidRPr="00A46A79" w:rsidRDefault="00C95E60">
      <w:pPr>
        <w:rPr>
          <w:rFonts w:ascii="Times New Roman" w:hAnsi="Times New Roman" w:cs="Times New Roman"/>
          <w:sz w:val="28"/>
          <w:szCs w:val="28"/>
        </w:rPr>
      </w:pPr>
    </w:p>
    <w:p w:rsidR="00C95E60" w:rsidRPr="00A46A79" w:rsidRDefault="00C95E60">
      <w:pPr>
        <w:rPr>
          <w:rFonts w:ascii="Times New Roman" w:hAnsi="Times New Roman" w:cs="Times New Roman"/>
          <w:sz w:val="28"/>
          <w:szCs w:val="28"/>
        </w:rPr>
      </w:pPr>
    </w:p>
    <w:p w:rsidR="00C95E60" w:rsidRPr="00A46A79" w:rsidRDefault="00C95E60">
      <w:pPr>
        <w:rPr>
          <w:rFonts w:ascii="Times New Roman" w:hAnsi="Times New Roman" w:cs="Times New Roman"/>
          <w:sz w:val="28"/>
          <w:szCs w:val="28"/>
        </w:rPr>
      </w:pPr>
    </w:p>
    <w:p w:rsidR="00C95E60" w:rsidRPr="00A46A79" w:rsidRDefault="00C95E60">
      <w:pPr>
        <w:rPr>
          <w:rFonts w:ascii="Times New Roman" w:hAnsi="Times New Roman" w:cs="Times New Roman"/>
          <w:sz w:val="28"/>
          <w:szCs w:val="28"/>
        </w:rPr>
      </w:pPr>
    </w:p>
    <w:p w:rsidR="00C95E60" w:rsidRPr="00A46A79" w:rsidRDefault="00C95E60">
      <w:pPr>
        <w:rPr>
          <w:rFonts w:ascii="Times New Roman" w:hAnsi="Times New Roman" w:cs="Times New Roman"/>
          <w:sz w:val="28"/>
          <w:szCs w:val="28"/>
        </w:rPr>
      </w:pPr>
    </w:p>
    <w:p w:rsidR="00C95E60" w:rsidRPr="00A46A79" w:rsidRDefault="00C95E60">
      <w:pPr>
        <w:rPr>
          <w:rFonts w:ascii="Times New Roman" w:hAnsi="Times New Roman" w:cs="Times New Roman"/>
          <w:sz w:val="28"/>
          <w:szCs w:val="28"/>
        </w:rPr>
      </w:pPr>
    </w:p>
    <w:p w:rsidR="00C95E60" w:rsidRPr="00A46A79" w:rsidRDefault="00C95E60">
      <w:pPr>
        <w:rPr>
          <w:rFonts w:ascii="Times New Roman" w:hAnsi="Times New Roman" w:cs="Times New Roman"/>
          <w:sz w:val="28"/>
          <w:szCs w:val="28"/>
        </w:rPr>
      </w:pPr>
    </w:p>
    <w:p w:rsidR="00C95E60" w:rsidRPr="00A46A79" w:rsidRDefault="00C95E60">
      <w:pPr>
        <w:rPr>
          <w:rFonts w:ascii="Times New Roman" w:hAnsi="Times New Roman" w:cs="Times New Roman"/>
          <w:sz w:val="28"/>
          <w:szCs w:val="28"/>
        </w:rPr>
      </w:pPr>
    </w:p>
    <w:p w:rsidR="00C95E60" w:rsidRPr="00A46A79" w:rsidRDefault="00C95E60">
      <w:pPr>
        <w:rPr>
          <w:rFonts w:ascii="Times New Roman" w:hAnsi="Times New Roman" w:cs="Times New Roman"/>
          <w:sz w:val="28"/>
          <w:szCs w:val="28"/>
        </w:rPr>
      </w:pPr>
    </w:p>
    <w:p w:rsidR="004C5463" w:rsidRDefault="005314C8" w:rsidP="001316DB">
      <w:pPr>
        <w:spacing w:after="0"/>
        <w:jc w:val="center"/>
        <w:rPr>
          <w:rFonts w:ascii="Times New Roman" w:hAnsi="Times New Roman" w:cs="Times New Roman"/>
          <w:sz w:val="32"/>
          <w:szCs w:val="28"/>
          <w:lang w:val="ru-RU"/>
        </w:rPr>
      </w:pPr>
      <w:r w:rsidRPr="004C5463">
        <w:rPr>
          <w:rFonts w:ascii="Times New Roman" w:hAnsi="Times New Roman" w:cs="Times New Roman"/>
          <w:sz w:val="32"/>
          <w:szCs w:val="28"/>
          <w:lang w:val="ru-RU"/>
        </w:rPr>
        <w:t xml:space="preserve">Анализ </w:t>
      </w:r>
      <w:r w:rsidR="00C95E60" w:rsidRPr="004C5463">
        <w:rPr>
          <w:rFonts w:ascii="Times New Roman" w:hAnsi="Times New Roman" w:cs="Times New Roman"/>
          <w:sz w:val="32"/>
          <w:szCs w:val="28"/>
          <w:lang w:val="ru-RU"/>
        </w:rPr>
        <w:t xml:space="preserve"> образовательной деятельности</w:t>
      </w:r>
      <w:bookmarkStart w:id="0" w:name="_Hlk96270670"/>
      <w:r w:rsidR="004C5463" w:rsidRPr="004C5463">
        <w:rPr>
          <w:rFonts w:ascii="Times New Roman" w:hAnsi="Times New Roman" w:cs="Times New Roman"/>
          <w:sz w:val="32"/>
          <w:szCs w:val="28"/>
          <w:lang w:val="ru-RU"/>
        </w:rPr>
        <w:t xml:space="preserve"> </w:t>
      </w:r>
      <w:r w:rsidR="00C95E60" w:rsidRPr="004C5463">
        <w:rPr>
          <w:rFonts w:ascii="Times New Roman" w:hAnsi="Times New Roman" w:cs="Times New Roman"/>
          <w:sz w:val="32"/>
          <w:szCs w:val="28"/>
          <w:lang w:val="ru-RU"/>
        </w:rPr>
        <w:t>коммунального государственного учреждения</w:t>
      </w:r>
      <w:bookmarkEnd w:id="0"/>
      <w:r w:rsidR="004C5463">
        <w:rPr>
          <w:rFonts w:ascii="Times New Roman" w:hAnsi="Times New Roman" w:cs="Times New Roman"/>
          <w:sz w:val="32"/>
          <w:szCs w:val="28"/>
          <w:lang w:val="ru-RU"/>
        </w:rPr>
        <w:t xml:space="preserve"> </w:t>
      </w:r>
    </w:p>
    <w:p w:rsidR="004C5463" w:rsidRDefault="001316DB" w:rsidP="001316DB">
      <w:pPr>
        <w:spacing w:after="0"/>
        <w:jc w:val="center"/>
        <w:rPr>
          <w:rFonts w:ascii="Times New Roman" w:hAnsi="Times New Roman" w:cs="Times New Roman"/>
          <w:sz w:val="32"/>
          <w:szCs w:val="28"/>
          <w:lang w:val="ru-RU"/>
        </w:rPr>
      </w:pPr>
      <w:r w:rsidRPr="004C5463">
        <w:rPr>
          <w:rFonts w:ascii="Times New Roman" w:hAnsi="Times New Roman" w:cs="Times New Roman"/>
          <w:sz w:val="32"/>
          <w:szCs w:val="28"/>
          <w:lang w:val="ru-RU"/>
        </w:rPr>
        <w:t>«Основная средняя</w:t>
      </w:r>
      <w:r w:rsidR="004C5463">
        <w:rPr>
          <w:rFonts w:ascii="Times New Roman" w:hAnsi="Times New Roman" w:cs="Times New Roman"/>
          <w:sz w:val="32"/>
          <w:szCs w:val="28"/>
          <w:lang w:val="ru-RU"/>
        </w:rPr>
        <w:t xml:space="preserve"> </w:t>
      </w:r>
      <w:r w:rsidRPr="004C5463">
        <w:rPr>
          <w:rFonts w:ascii="Times New Roman" w:hAnsi="Times New Roman" w:cs="Times New Roman"/>
          <w:sz w:val="32"/>
          <w:szCs w:val="28"/>
          <w:lang w:val="ru-RU"/>
        </w:rPr>
        <w:t xml:space="preserve">школа села Ольгинка </w:t>
      </w:r>
    </w:p>
    <w:p w:rsidR="001316DB" w:rsidRPr="004C5463" w:rsidRDefault="001316DB" w:rsidP="001316DB">
      <w:pPr>
        <w:spacing w:after="0"/>
        <w:jc w:val="center"/>
        <w:rPr>
          <w:rFonts w:ascii="Times New Roman" w:hAnsi="Times New Roman" w:cs="Times New Roman"/>
          <w:sz w:val="32"/>
          <w:szCs w:val="28"/>
          <w:lang w:val="ru-RU"/>
        </w:rPr>
      </w:pPr>
      <w:r w:rsidRPr="004C5463">
        <w:rPr>
          <w:rFonts w:ascii="Times New Roman" w:hAnsi="Times New Roman" w:cs="Times New Roman"/>
          <w:sz w:val="32"/>
          <w:szCs w:val="28"/>
          <w:lang w:val="ru-RU"/>
        </w:rPr>
        <w:t>отдела образования по Аршалынскому району</w:t>
      </w:r>
    </w:p>
    <w:p w:rsidR="00C95E60" w:rsidRDefault="001316DB" w:rsidP="001316DB">
      <w:pPr>
        <w:spacing w:after="0"/>
        <w:jc w:val="center"/>
        <w:rPr>
          <w:rFonts w:ascii="Times New Roman" w:hAnsi="Times New Roman" w:cs="Times New Roman"/>
          <w:sz w:val="32"/>
          <w:szCs w:val="28"/>
          <w:lang w:val="ru-RU"/>
        </w:rPr>
      </w:pPr>
      <w:r w:rsidRPr="004C5463">
        <w:rPr>
          <w:rFonts w:ascii="Times New Roman" w:hAnsi="Times New Roman" w:cs="Times New Roman"/>
          <w:sz w:val="32"/>
          <w:szCs w:val="28"/>
          <w:lang w:val="ru-RU"/>
        </w:rPr>
        <w:t>управления образования Акмолинской области»</w:t>
      </w:r>
    </w:p>
    <w:p w:rsidR="004C5463" w:rsidRPr="004C5463" w:rsidRDefault="004C5463" w:rsidP="001316DB">
      <w:pPr>
        <w:spacing w:after="0"/>
        <w:jc w:val="center"/>
        <w:rPr>
          <w:rFonts w:ascii="Times New Roman" w:hAnsi="Times New Roman" w:cs="Times New Roman"/>
          <w:sz w:val="32"/>
          <w:szCs w:val="28"/>
          <w:lang w:val="ru-RU"/>
        </w:rPr>
      </w:pPr>
    </w:p>
    <w:p w:rsidR="005314C8" w:rsidRPr="004C5463" w:rsidRDefault="005314C8" w:rsidP="001316DB">
      <w:pPr>
        <w:spacing w:after="0"/>
        <w:jc w:val="center"/>
        <w:rPr>
          <w:rFonts w:ascii="Times New Roman" w:hAnsi="Times New Roman" w:cs="Times New Roman"/>
          <w:sz w:val="32"/>
          <w:szCs w:val="28"/>
          <w:lang w:val="ru-RU"/>
        </w:rPr>
      </w:pPr>
      <w:r w:rsidRPr="004C5463">
        <w:rPr>
          <w:rFonts w:ascii="Times New Roman" w:hAnsi="Times New Roman" w:cs="Times New Roman"/>
          <w:sz w:val="32"/>
          <w:szCs w:val="28"/>
          <w:lang w:val="ru-RU"/>
        </w:rPr>
        <w:t>за 2022-2023 учебный год</w:t>
      </w:r>
    </w:p>
    <w:p w:rsidR="00C95E60" w:rsidRPr="004C5463" w:rsidRDefault="00C95E60" w:rsidP="00C95E60">
      <w:pPr>
        <w:jc w:val="center"/>
        <w:rPr>
          <w:rFonts w:ascii="Times New Roman" w:hAnsi="Times New Roman" w:cs="Times New Roman"/>
          <w:sz w:val="32"/>
          <w:szCs w:val="28"/>
          <w:lang w:val="ru-RU"/>
        </w:rPr>
      </w:pPr>
    </w:p>
    <w:p w:rsidR="00C95E60" w:rsidRPr="00A46A79" w:rsidRDefault="00C95E60" w:rsidP="00C95E60">
      <w:pPr>
        <w:jc w:val="center"/>
        <w:rPr>
          <w:rFonts w:ascii="Times New Roman" w:hAnsi="Times New Roman" w:cs="Times New Roman"/>
          <w:sz w:val="28"/>
          <w:szCs w:val="28"/>
          <w:lang w:val="ru-RU"/>
        </w:rPr>
      </w:pPr>
    </w:p>
    <w:p w:rsidR="00C95E60" w:rsidRPr="00A46A79" w:rsidRDefault="00C95E60" w:rsidP="00C95E60">
      <w:pPr>
        <w:jc w:val="center"/>
        <w:rPr>
          <w:rFonts w:ascii="Times New Roman" w:hAnsi="Times New Roman" w:cs="Times New Roman"/>
          <w:sz w:val="28"/>
          <w:szCs w:val="28"/>
          <w:lang w:val="ru-RU"/>
        </w:rPr>
      </w:pPr>
    </w:p>
    <w:p w:rsidR="00C95E60" w:rsidRPr="00A46A79" w:rsidRDefault="00C95E60" w:rsidP="00C95E60">
      <w:pPr>
        <w:jc w:val="center"/>
        <w:rPr>
          <w:rFonts w:ascii="Times New Roman" w:hAnsi="Times New Roman" w:cs="Times New Roman"/>
          <w:sz w:val="28"/>
          <w:szCs w:val="28"/>
          <w:lang w:val="ru-RU"/>
        </w:rPr>
      </w:pPr>
    </w:p>
    <w:p w:rsidR="00C95E60" w:rsidRPr="00A46A79" w:rsidRDefault="00C95E60" w:rsidP="00C95E60">
      <w:pPr>
        <w:jc w:val="center"/>
        <w:rPr>
          <w:rFonts w:ascii="Times New Roman" w:hAnsi="Times New Roman" w:cs="Times New Roman"/>
          <w:sz w:val="28"/>
          <w:szCs w:val="28"/>
          <w:lang w:val="ru-RU"/>
        </w:rPr>
      </w:pPr>
    </w:p>
    <w:p w:rsidR="00C95E60" w:rsidRPr="00A46A79" w:rsidRDefault="00C95E60" w:rsidP="00C95E60">
      <w:pPr>
        <w:jc w:val="center"/>
        <w:rPr>
          <w:rFonts w:ascii="Times New Roman" w:hAnsi="Times New Roman" w:cs="Times New Roman"/>
          <w:sz w:val="28"/>
          <w:szCs w:val="28"/>
          <w:lang w:val="ru-RU"/>
        </w:rPr>
      </w:pPr>
    </w:p>
    <w:p w:rsidR="00C95E60" w:rsidRPr="00A46A79" w:rsidRDefault="00C95E60" w:rsidP="00C95E60">
      <w:pPr>
        <w:jc w:val="center"/>
        <w:rPr>
          <w:rFonts w:ascii="Times New Roman" w:hAnsi="Times New Roman" w:cs="Times New Roman"/>
          <w:sz w:val="28"/>
          <w:szCs w:val="28"/>
          <w:lang w:val="ru-RU"/>
        </w:rPr>
      </w:pPr>
    </w:p>
    <w:p w:rsidR="00C95E60" w:rsidRPr="00A46A79" w:rsidRDefault="00C95E60" w:rsidP="00C95E60">
      <w:pPr>
        <w:jc w:val="center"/>
        <w:rPr>
          <w:rFonts w:ascii="Times New Roman" w:hAnsi="Times New Roman" w:cs="Times New Roman"/>
          <w:sz w:val="28"/>
          <w:szCs w:val="28"/>
          <w:lang w:val="ru-RU"/>
        </w:rPr>
      </w:pPr>
    </w:p>
    <w:p w:rsidR="00C95E60" w:rsidRPr="00A46A79" w:rsidRDefault="00C95E60" w:rsidP="00C95E60">
      <w:pPr>
        <w:jc w:val="center"/>
        <w:rPr>
          <w:rFonts w:ascii="Times New Roman" w:hAnsi="Times New Roman" w:cs="Times New Roman"/>
          <w:sz w:val="28"/>
          <w:szCs w:val="28"/>
          <w:lang w:val="ru-RU"/>
        </w:rPr>
      </w:pPr>
    </w:p>
    <w:p w:rsidR="00C95E60" w:rsidRPr="00A46A79" w:rsidRDefault="00C95E60" w:rsidP="00C95E60">
      <w:pPr>
        <w:jc w:val="center"/>
        <w:rPr>
          <w:rFonts w:ascii="Times New Roman" w:hAnsi="Times New Roman" w:cs="Times New Roman"/>
          <w:sz w:val="28"/>
          <w:szCs w:val="28"/>
          <w:lang w:val="ru-RU"/>
        </w:rPr>
      </w:pPr>
    </w:p>
    <w:p w:rsidR="00C95E60" w:rsidRPr="00A46A79" w:rsidRDefault="00C95E60" w:rsidP="00C95E60">
      <w:pPr>
        <w:jc w:val="center"/>
        <w:rPr>
          <w:rFonts w:ascii="Times New Roman" w:hAnsi="Times New Roman" w:cs="Times New Roman"/>
          <w:sz w:val="28"/>
          <w:szCs w:val="28"/>
          <w:lang w:val="ru-RU"/>
        </w:rPr>
      </w:pPr>
    </w:p>
    <w:p w:rsidR="00C95E60" w:rsidRPr="00A46A79" w:rsidRDefault="00C95E60" w:rsidP="00C95E60">
      <w:pPr>
        <w:jc w:val="center"/>
        <w:rPr>
          <w:rFonts w:ascii="Times New Roman" w:hAnsi="Times New Roman" w:cs="Times New Roman"/>
          <w:sz w:val="28"/>
          <w:szCs w:val="28"/>
          <w:lang w:val="ru-RU"/>
        </w:rPr>
      </w:pPr>
    </w:p>
    <w:p w:rsidR="00C95E60" w:rsidRPr="00A46A79" w:rsidRDefault="005314C8" w:rsidP="00C95E60">
      <w:pPr>
        <w:jc w:val="center"/>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 </w:t>
      </w:r>
    </w:p>
    <w:p w:rsidR="00C95E60" w:rsidRPr="00A46A79" w:rsidRDefault="00C95E60" w:rsidP="00C95E60">
      <w:pPr>
        <w:jc w:val="center"/>
        <w:rPr>
          <w:rFonts w:ascii="Times New Roman" w:hAnsi="Times New Roman" w:cs="Times New Roman"/>
          <w:sz w:val="28"/>
          <w:szCs w:val="28"/>
          <w:lang w:val="ru-RU"/>
        </w:rPr>
        <w:sectPr w:rsidR="00C95E60" w:rsidRPr="00A46A79" w:rsidSect="00A46A79">
          <w:footerReference w:type="default" r:id="rId8"/>
          <w:pgSz w:w="11906" w:h="16838"/>
          <w:pgMar w:top="1134" w:right="991" w:bottom="1134" w:left="1276" w:header="708" w:footer="708" w:gutter="0"/>
          <w:cols w:space="708"/>
          <w:docGrid w:linePitch="360"/>
        </w:sectPr>
      </w:pPr>
    </w:p>
    <w:p w:rsidR="00CF7B25" w:rsidRPr="00A46A79" w:rsidRDefault="005314C8" w:rsidP="00CF7B25">
      <w:pPr>
        <w:spacing w:after="0" w:line="240" w:lineRule="auto"/>
        <w:ind w:firstLine="72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lastRenderedPageBreak/>
        <w:t xml:space="preserve"> </w:t>
      </w:r>
    </w:p>
    <w:p w:rsidR="00CF7B25" w:rsidRPr="00A46A79" w:rsidRDefault="00CF7B25" w:rsidP="00CF7B25">
      <w:pPr>
        <w:spacing w:after="0" w:line="240" w:lineRule="auto"/>
        <w:ind w:firstLine="720"/>
        <w:jc w:val="both"/>
        <w:rPr>
          <w:rFonts w:ascii="Times New Roman" w:eastAsia="Times New Roman" w:hAnsi="Times New Roman" w:cs="Times New Roman"/>
          <w:b/>
          <w:sz w:val="28"/>
          <w:szCs w:val="28"/>
          <w:lang w:val="ru-RU" w:eastAsia="ru-RU"/>
        </w:rPr>
      </w:pPr>
      <w:r w:rsidRPr="00A46A79">
        <w:rPr>
          <w:rFonts w:ascii="Times New Roman" w:eastAsia="Times New Roman" w:hAnsi="Times New Roman" w:cs="Times New Roman"/>
          <w:b/>
          <w:sz w:val="28"/>
          <w:szCs w:val="28"/>
          <w:lang w:eastAsia="ru-RU"/>
        </w:rPr>
        <w:t>I</w:t>
      </w:r>
      <w:r w:rsidRPr="00A46A79">
        <w:rPr>
          <w:rFonts w:ascii="Times New Roman" w:eastAsia="Times New Roman" w:hAnsi="Times New Roman" w:cs="Times New Roman"/>
          <w:b/>
          <w:sz w:val="28"/>
          <w:szCs w:val="28"/>
          <w:lang w:val="ru-RU" w:eastAsia="ru-RU"/>
        </w:rPr>
        <w:t>. Общая характеристика организации образования.</w:t>
      </w:r>
    </w:p>
    <w:p w:rsidR="00CF7B25" w:rsidRPr="00A46A79" w:rsidRDefault="00CF7B25" w:rsidP="00CF7B25">
      <w:pPr>
        <w:spacing w:after="0" w:line="240" w:lineRule="auto"/>
        <w:ind w:firstLine="720"/>
        <w:jc w:val="both"/>
        <w:rPr>
          <w:rFonts w:ascii="Times New Roman" w:eastAsia="Times New Roman" w:hAnsi="Times New Roman" w:cs="Times New Roman"/>
          <w:b/>
          <w:i/>
          <w:sz w:val="28"/>
          <w:szCs w:val="28"/>
          <w:lang w:val="ru-RU" w:eastAsia="ru-RU"/>
        </w:rPr>
      </w:pPr>
      <w:r w:rsidRPr="00A46A79">
        <w:rPr>
          <w:rFonts w:ascii="Times New Roman" w:eastAsia="Times New Roman" w:hAnsi="Times New Roman" w:cs="Times New Roman"/>
          <w:b/>
          <w:i/>
          <w:sz w:val="28"/>
          <w:szCs w:val="28"/>
          <w:lang w:val="ru-RU" w:eastAsia="ru-RU"/>
        </w:rPr>
        <w:t>1.1. Наименование организации образования, местонахождение.</w:t>
      </w:r>
    </w:p>
    <w:p w:rsidR="00CF7B25" w:rsidRPr="00A46A79" w:rsidRDefault="00CF7B25" w:rsidP="00CF7B25">
      <w:pPr>
        <w:spacing w:after="0" w:line="240" w:lineRule="auto"/>
        <w:ind w:firstLine="720"/>
        <w:jc w:val="both"/>
        <w:rPr>
          <w:rFonts w:ascii="Times New Roman" w:eastAsia="Times New Roman" w:hAnsi="Times New Roman" w:cs="Times New Roman"/>
          <w:sz w:val="28"/>
          <w:szCs w:val="28"/>
          <w:lang w:val="ru-RU" w:eastAsia="ru-RU"/>
        </w:rPr>
      </w:pPr>
      <w:r w:rsidRPr="00A46A79">
        <w:rPr>
          <w:rFonts w:ascii="Times New Roman" w:eastAsia="Times New Roman" w:hAnsi="Times New Roman" w:cs="Times New Roman"/>
          <w:sz w:val="28"/>
          <w:szCs w:val="28"/>
          <w:lang w:val="ru-RU" w:eastAsia="ru-RU"/>
        </w:rPr>
        <w:t>1) полное наименование организации образования: Коммунальное государственное учреждение «Основная средняяшкола села Ольгинка отдела образования по Аршалынскому району управления образования Акмолинской области»</w:t>
      </w:r>
    </w:p>
    <w:p w:rsidR="00CF7B25" w:rsidRPr="00A46A79" w:rsidRDefault="00CF7B25" w:rsidP="00CF7B25">
      <w:pPr>
        <w:spacing w:after="0" w:line="240" w:lineRule="auto"/>
        <w:jc w:val="both"/>
        <w:rPr>
          <w:rFonts w:ascii="Times New Roman" w:eastAsia="Times New Roman" w:hAnsi="Times New Roman" w:cs="Times New Roman"/>
          <w:sz w:val="28"/>
          <w:szCs w:val="28"/>
          <w:lang w:val="ru-RU" w:eastAsia="ru-RU"/>
        </w:rPr>
      </w:pPr>
      <w:r w:rsidRPr="00A46A79">
        <w:rPr>
          <w:rFonts w:ascii="Times New Roman" w:eastAsia="Times New Roman" w:hAnsi="Times New Roman" w:cs="Times New Roman"/>
          <w:sz w:val="28"/>
          <w:szCs w:val="28"/>
          <w:lang w:val="ru-RU" w:eastAsia="ru-RU"/>
        </w:rPr>
        <w:t xml:space="preserve">Местонахождение организации образования (юридический адрес и адрес фактического местонахождения): Акмолинская область, Aршалынский район, Михайловский с.о., с.Ольгинка , улица Речная 36, </w:t>
      </w:r>
    </w:p>
    <w:p w:rsidR="00CF7B25" w:rsidRPr="00A46A79" w:rsidRDefault="00CF7B25" w:rsidP="00CF7B25">
      <w:pPr>
        <w:spacing w:after="0" w:line="240" w:lineRule="auto"/>
        <w:ind w:firstLine="720"/>
        <w:jc w:val="both"/>
        <w:rPr>
          <w:rFonts w:ascii="Times New Roman" w:eastAsia="Times New Roman" w:hAnsi="Times New Roman" w:cs="Times New Roman"/>
          <w:color w:val="4472C4" w:themeColor="accent1"/>
          <w:sz w:val="28"/>
          <w:szCs w:val="28"/>
          <w:lang w:val="ru-RU" w:eastAsia="ru-RU"/>
        </w:rPr>
      </w:pPr>
      <w:r w:rsidRPr="00A46A79">
        <w:rPr>
          <w:rFonts w:ascii="Times New Roman" w:eastAsia="Times New Roman" w:hAnsi="Times New Roman" w:cs="Times New Roman"/>
          <w:b/>
          <w:i/>
          <w:sz w:val="28"/>
          <w:szCs w:val="28"/>
          <w:lang w:val="ru-RU" w:eastAsia="ru-RU"/>
        </w:rPr>
        <w:t xml:space="preserve">1.2. Контактные данные юридического лица </w:t>
      </w:r>
      <w:r w:rsidRPr="00A46A79">
        <w:rPr>
          <w:rFonts w:ascii="Times New Roman" w:eastAsia="Times New Roman" w:hAnsi="Times New Roman" w:cs="Times New Roman"/>
          <w:sz w:val="28"/>
          <w:szCs w:val="28"/>
          <w:lang w:val="ru-RU" w:eastAsia="ru-RU"/>
        </w:rPr>
        <w:t>(телефон, электронная</w:t>
      </w:r>
      <w:r w:rsidR="00CA1B5F">
        <w:rPr>
          <w:rFonts w:ascii="Times New Roman" w:eastAsia="Times New Roman" w:hAnsi="Times New Roman" w:cs="Times New Roman"/>
          <w:sz w:val="28"/>
          <w:szCs w:val="28"/>
          <w:lang w:val="ru-RU" w:eastAsia="ru-RU"/>
        </w:rPr>
        <w:t xml:space="preserve"> почта) 8-716-44-2-08-04-школа, </w:t>
      </w:r>
      <w:r w:rsidRPr="00A46A79">
        <w:rPr>
          <w:rFonts w:ascii="Times New Roman" w:eastAsia="Times New Roman" w:hAnsi="Times New Roman" w:cs="Times New Roman"/>
          <w:sz w:val="28"/>
          <w:szCs w:val="28"/>
          <w:lang w:val="ru-RU" w:eastAsia="ru-RU"/>
        </w:rPr>
        <w:t xml:space="preserve">электронная почта -  </w:t>
      </w:r>
      <w:hyperlink r:id="rId9" w:history="1">
        <w:r w:rsidR="00CA1B5F" w:rsidRPr="00105106">
          <w:rPr>
            <w:rStyle w:val="ae"/>
            <w:rFonts w:ascii="Times New Roman" w:eastAsia="Times New Roman" w:hAnsi="Times New Roman" w:cs="Times New Roman"/>
            <w:sz w:val="28"/>
            <w:szCs w:val="28"/>
            <w:lang w:eastAsia="ru-RU"/>
          </w:rPr>
          <w:t>akm</w:t>
        </w:r>
        <w:r w:rsidR="00CA1B5F" w:rsidRPr="00105106">
          <w:rPr>
            <w:rStyle w:val="ae"/>
            <w:rFonts w:ascii="Times New Roman" w:eastAsia="Times New Roman" w:hAnsi="Times New Roman" w:cs="Times New Roman"/>
            <w:sz w:val="28"/>
            <w:szCs w:val="28"/>
            <w:lang w:val="ru-RU" w:eastAsia="ru-RU"/>
          </w:rPr>
          <w:t>_</w:t>
        </w:r>
        <w:r w:rsidR="00CA1B5F" w:rsidRPr="00105106">
          <w:rPr>
            <w:rStyle w:val="ae"/>
            <w:rFonts w:ascii="Times New Roman" w:eastAsia="Times New Roman" w:hAnsi="Times New Roman" w:cs="Times New Roman"/>
            <w:sz w:val="28"/>
            <w:szCs w:val="28"/>
            <w:lang w:eastAsia="ru-RU"/>
          </w:rPr>
          <w:t>arhaly</w:t>
        </w:r>
        <w:r w:rsidR="00CA1B5F" w:rsidRPr="00105106">
          <w:rPr>
            <w:rStyle w:val="ae"/>
            <w:rFonts w:ascii="Times New Roman" w:eastAsia="Times New Roman" w:hAnsi="Times New Roman" w:cs="Times New Roman"/>
            <w:sz w:val="28"/>
            <w:szCs w:val="28"/>
            <w:lang w:val="ru-RU" w:eastAsia="ru-RU"/>
          </w:rPr>
          <w:t>_</w:t>
        </w:r>
        <w:r w:rsidR="00CA1B5F" w:rsidRPr="00105106">
          <w:rPr>
            <w:rStyle w:val="ae"/>
            <w:rFonts w:ascii="Times New Roman" w:eastAsia="Times New Roman" w:hAnsi="Times New Roman" w:cs="Times New Roman"/>
            <w:sz w:val="28"/>
            <w:szCs w:val="28"/>
            <w:lang w:eastAsia="ru-RU"/>
          </w:rPr>
          <w:t>olginka</w:t>
        </w:r>
        <w:r w:rsidR="00CA1B5F" w:rsidRPr="00105106">
          <w:rPr>
            <w:rStyle w:val="ae"/>
            <w:rFonts w:ascii="Times New Roman" w:eastAsia="Times New Roman" w:hAnsi="Times New Roman" w:cs="Times New Roman"/>
            <w:sz w:val="28"/>
            <w:szCs w:val="28"/>
            <w:lang w:val="ru-RU" w:eastAsia="ru-RU"/>
          </w:rPr>
          <w:t>@</w:t>
        </w:r>
        <w:r w:rsidR="00CA1B5F" w:rsidRPr="00105106">
          <w:rPr>
            <w:rStyle w:val="ae"/>
            <w:rFonts w:ascii="Times New Roman" w:eastAsia="Times New Roman" w:hAnsi="Times New Roman" w:cs="Times New Roman"/>
            <w:sz w:val="28"/>
            <w:szCs w:val="28"/>
            <w:lang w:eastAsia="ru-RU"/>
          </w:rPr>
          <w:t>mail</w:t>
        </w:r>
        <w:r w:rsidR="00CA1B5F" w:rsidRPr="00105106">
          <w:rPr>
            <w:rStyle w:val="ae"/>
            <w:rFonts w:ascii="Times New Roman" w:eastAsia="Times New Roman" w:hAnsi="Times New Roman" w:cs="Times New Roman"/>
            <w:sz w:val="28"/>
            <w:szCs w:val="28"/>
            <w:lang w:val="ru-RU" w:eastAsia="ru-RU"/>
          </w:rPr>
          <w:t>.</w:t>
        </w:r>
        <w:r w:rsidR="00CA1B5F" w:rsidRPr="00105106">
          <w:rPr>
            <w:rStyle w:val="ae"/>
            <w:rFonts w:ascii="Times New Roman" w:eastAsia="Times New Roman" w:hAnsi="Times New Roman" w:cs="Times New Roman"/>
            <w:sz w:val="28"/>
            <w:szCs w:val="28"/>
            <w:lang w:eastAsia="ru-RU"/>
          </w:rPr>
          <w:t>ru</w:t>
        </w:r>
      </w:hyperlink>
      <w:r w:rsidRPr="00A46A79">
        <w:rPr>
          <w:rFonts w:ascii="Times New Roman" w:eastAsia="Times New Roman" w:hAnsi="Times New Roman" w:cs="Times New Roman"/>
          <w:sz w:val="28"/>
          <w:szCs w:val="28"/>
          <w:lang w:val="ru-RU" w:eastAsia="ru-RU"/>
        </w:rPr>
        <w:t>,</w:t>
      </w:r>
      <w:r w:rsidR="00CA1B5F">
        <w:rPr>
          <w:rFonts w:ascii="Times New Roman" w:eastAsia="Times New Roman" w:hAnsi="Times New Roman" w:cs="Times New Roman"/>
          <w:sz w:val="28"/>
          <w:szCs w:val="28"/>
          <w:lang w:val="ru-RU" w:eastAsia="ru-RU"/>
        </w:rPr>
        <w:t xml:space="preserve"> </w:t>
      </w:r>
      <w:r w:rsidRPr="00A46A79">
        <w:rPr>
          <w:rFonts w:ascii="Times New Roman" w:eastAsia="Times New Roman" w:hAnsi="Times New Roman" w:cs="Times New Roman"/>
          <w:sz w:val="28"/>
          <w:szCs w:val="28"/>
          <w:lang w:val="ru-RU" w:eastAsia="ru-RU"/>
        </w:rPr>
        <w:t>web-сайт- sc0023.arshaly.aqmoedu.kz</w:t>
      </w:r>
      <w:r w:rsidR="00EB497B" w:rsidRPr="00A46A79">
        <w:rPr>
          <w:rFonts w:ascii="Times New Roman" w:eastAsia="Times New Roman" w:hAnsi="Times New Roman" w:cs="Times New Roman"/>
          <w:sz w:val="28"/>
          <w:szCs w:val="28"/>
          <w:lang w:val="ru-RU" w:eastAsia="ru-RU"/>
        </w:rPr>
        <w:t>,</w:t>
      </w:r>
      <w:r w:rsidR="00EB497B" w:rsidRPr="00A46A79">
        <w:rPr>
          <w:rFonts w:ascii="Times New Roman" w:eastAsia="Times New Roman" w:hAnsi="Times New Roman" w:cs="Times New Roman"/>
          <w:color w:val="2F15F3"/>
          <w:sz w:val="28"/>
          <w:szCs w:val="28"/>
          <w:lang w:eastAsia="ru-RU"/>
        </w:rPr>
        <w:t>https</w:t>
      </w:r>
      <w:r w:rsidR="00E84C68" w:rsidRPr="00A46A79">
        <w:rPr>
          <w:rFonts w:ascii="Times New Roman" w:eastAsia="Times New Roman" w:hAnsi="Times New Roman" w:cs="Times New Roman"/>
          <w:color w:val="2F15F3"/>
          <w:sz w:val="28"/>
          <w:szCs w:val="28"/>
          <w:lang w:val="ru-RU" w:eastAsia="ru-RU"/>
        </w:rPr>
        <w:t>:</w:t>
      </w:r>
      <w:r w:rsidR="00EB497B" w:rsidRPr="00471945">
        <w:rPr>
          <w:rFonts w:ascii="Times New Roman" w:eastAsia="Times New Roman" w:hAnsi="Times New Roman" w:cs="Times New Roman"/>
          <w:color w:val="2F15F3"/>
          <w:sz w:val="28"/>
          <w:szCs w:val="28"/>
          <w:lang w:val="ru-RU" w:eastAsia="ru-RU"/>
        </w:rPr>
        <w:t>//</w:t>
      </w:r>
      <w:r w:rsidR="00E84C68" w:rsidRPr="00A46A79">
        <w:rPr>
          <w:rFonts w:ascii="Times New Roman" w:eastAsia="Times New Roman" w:hAnsi="Times New Roman" w:cs="Times New Roman"/>
          <w:color w:val="2F15F3"/>
          <w:sz w:val="28"/>
          <w:szCs w:val="28"/>
          <w:lang w:eastAsia="ru-RU"/>
        </w:rPr>
        <w:t>m</w:t>
      </w:r>
      <w:r w:rsidR="00E84C68" w:rsidRPr="00A46A79">
        <w:rPr>
          <w:rFonts w:ascii="Times New Roman" w:eastAsia="Times New Roman" w:hAnsi="Times New Roman" w:cs="Times New Roman"/>
          <w:color w:val="2F15F3"/>
          <w:sz w:val="28"/>
          <w:szCs w:val="28"/>
          <w:lang w:val="ru-RU" w:eastAsia="ru-RU"/>
        </w:rPr>
        <w:t>.</w:t>
      </w:r>
      <w:r w:rsidR="00EB497B" w:rsidRPr="00A46A79">
        <w:rPr>
          <w:rFonts w:ascii="Times New Roman" w:eastAsia="Times New Roman" w:hAnsi="Times New Roman" w:cs="Times New Roman"/>
          <w:color w:val="2F15F3"/>
          <w:sz w:val="28"/>
          <w:szCs w:val="28"/>
          <w:lang w:eastAsia="ru-RU"/>
        </w:rPr>
        <w:t>fecebook</w:t>
      </w:r>
      <w:r w:rsidR="00EB497B" w:rsidRPr="00471945">
        <w:rPr>
          <w:rFonts w:ascii="Times New Roman" w:eastAsia="Times New Roman" w:hAnsi="Times New Roman" w:cs="Times New Roman"/>
          <w:color w:val="2F15F3"/>
          <w:sz w:val="28"/>
          <w:szCs w:val="28"/>
          <w:lang w:val="ru-RU" w:eastAsia="ru-RU"/>
        </w:rPr>
        <w:t xml:space="preserve"> </w:t>
      </w:r>
      <w:r w:rsidR="00E84C68" w:rsidRPr="00A46A79">
        <w:rPr>
          <w:rFonts w:ascii="Times New Roman" w:eastAsia="Times New Roman" w:hAnsi="Times New Roman" w:cs="Times New Roman"/>
          <w:color w:val="2F15F3"/>
          <w:sz w:val="28"/>
          <w:szCs w:val="28"/>
          <w:lang w:val="ru-RU" w:eastAsia="ru-RU"/>
        </w:rPr>
        <w:t>.</w:t>
      </w:r>
      <w:r w:rsidR="00EB497B" w:rsidRPr="00A46A79">
        <w:rPr>
          <w:rFonts w:ascii="Times New Roman" w:eastAsia="Times New Roman" w:hAnsi="Times New Roman" w:cs="Times New Roman"/>
          <w:color w:val="2F15F3"/>
          <w:sz w:val="28"/>
          <w:szCs w:val="28"/>
          <w:lang w:eastAsia="ru-RU"/>
        </w:rPr>
        <w:t>com</w:t>
      </w:r>
      <w:r w:rsidR="00E84C68" w:rsidRPr="00A46A79">
        <w:rPr>
          <w:rFonts w:ascii="Times New Roman" w:eastAsia="Times New Roman" w:hAnsi="Times New Roman" w:cs="Times New Roman"/>
          <w:color w:val="2F15F3"/>
          <w:sz w:val="28"/>
          <w:szCs w:val="28"/>
          <w:lang w:val="ru-RU" w:eastAsia="ru-RU"/>
        </w:rPr>
        <w:t>/</w:t>
      </w:r>
      <w:r w:rsidR="00EB497B" w:rsidRPr="00A46A79">
        <w:rPr>
          <w:rFonts w:ascii="Times New Roman" w:eastAsia="Times New Roman" w:hAnsi="Times New Roman" w:cs="Times New Roman"/>
          <w:color w:val="2F15F3"/>
          <w:sz w:val="28"/>
          <w:szCs w:val="28"/>
          <w:lang w:eastAsia="ru-RU"/>
        </w:rPr>
        <w:t>story</w:t>
      </w:r>
      <w:r w:rsidR="00E84C68" w:rsidRPr="00A46A79">
        <w:rPr>
          <w:rFonts w:ascii="Times New Roman" w:eastAsia="Times New Roman" w:hAnsi="Times New Roman" w:cs="Times New Roman"/>
          <w:color w:val="2F15F3"/>
          <w:sz w:val="28"/>
          <w:szCs w:val="28"/>
          <w:lang w:val="ru-RU" w:eastAsia="ru-RU"/>
        </w:rPr>
        <w:t>.</w:t>
      </w:r>
      <w:r w:rsidR="00EB497B" w:rsidRPr="00A46A79">
        <w:rPr>
          <w:rFonts w:ascii="Times New Roman" w:eastAsia="Times New Roman" w:hAnsi="Times New Roman" w:cs="Times New Roman"/>
          <w:color w:val="2F15F3"/>
          <w:sz w:val="28"/>
          <w:szCs w:val="28"/>
          <w:lang w:eastAsia="ru-RU"/>
        </w:rPr>
        <w:t>php</w:t>
      </w:r>
      <w:r w:rsidR="00E84C68" w:rsidRPr="00A46A79">
        <w:rPr>
          <w:rFonts w:ascii="Times New Roman" w:eastAsia="Times New Roman" w:hAnsi="Times New Roman" w:cs="Times New Roman"/>
          <w:color w:val="2F15F3"/>
          <w:sz w:val="28"/>
          <w:szCs w:val="28"/>
          <w:lang w:val="ru-RU" w:eastAsia="ru-RU"/>
        </w:rPr>
        <w:t>?</w:t>
      </w:r>
      <w:r w:rsidR="00EB497B" w:rsidRPr="00A46A79">
        <w:rPr>
          <w:rFonts w:ascii="Times New Roman" w:eastAsia="Times New Roman" w:hAnsi="Times New Roman" w:cs="Times New Roman"/>
          <w:color w:val="2F15F3"/>
          <w:sz w:val="28"/>
          <w:szCs w:val="28"/>
          <w:lang w:eastAsia="ru-RU"/>
        </w:rPr>
        <w:t>stori</w:t>
      </w:r>
      <w:r w:rsidR="00EB497B" w:rsidRPr="00471945">
        <w:rPr>
          <w:rFonts w:ascii="Times New Roman" w:eastAsia="Times New Roman" w:hAnsi="Times New Roman" w:cs="Times New Roman"/>
          <w:color w:val="2F15F3"/>
          <w:sz w:val="28"/>
          <w:szCs w:val="28"/>
          <w:lang w:val="ru-RU" w:eastAsia="ru-RU"/>
        </w:rPr>
        <w:t>_</w:t>
      </w:r>
      <w:r w:rsidR="00EB497B" w:rsidRPr="00A46A79">
        <w:rPr>
          <w:rFonts w:ascii="Times New Roman" w:eastAsia="Times New Roman" w:hAnsi="Times New Roman" w:cs="Times New Roman"/>
          <w:color w:val="2F15F3"/>
          <w:sz w:val="28"/>
          <w:szCs w:val="28"/>
          <w:lang w:eastAsia="ru-RU"/>
        </w:rPr>
        <w:t>fbid</w:t>
      </w:r>
      <w:r w:rsidR="00EB497B" w:rsidRPr="00471945">
        <w:rPr>
          <w:rFonts w:ascii="Times New Roman" w:eastAsia="Times New Roman" w:hAnsi="Times New Roman" w:cs="Times New Roman"/>
          <w:color w:val="2F15F3"/>
          <w:sz w:val="28"/>
          <w:szCs w:val="28"/>
          <w:lang w:val="ru-RU" w:eastAsia="ru-RU"/>
        </w:rPr>
        <w:t>=</w:t>
      </w:r>
      <w:r w:rsidR="00EB497B" w:rsidRPr="00A46A79">
        <w:rPr>
          <w:rFonts w:ascii="Times New Roman" w:eastAsia="Times New Roman" w:hAnsi="Times New Roman" w:cs="Times New Roman"/>
          <w:color w:val="2F15F3"/>
          <w:sz w:val="28"/>
          <w:szCs w:val="28"/>
          <w:lang w:eastAsia="ru-RU"/>
        </w:rPr>
        <w:t>pfbid</w:t>
      </w:r>
      <w:r w:rsidR="00EB497B" w:rsidRPr="00471945">
        <w:rPr>
          <w:rFonts w:ascii="Times New Roman" w:eastAsia="Times New Roman" w:hAnsi="Times New Roman" w:cs="Times New Roman"/>
          <w:color w:val="2F15F3"/>
          <w:sz w:val="28"/>
          <w:szCs w:val="28"/>
          <w:lang w:val="ru-RU" w:eastAsia="ru-RU"/>
        </w:rPr>
        <w:t>0387</w:t>
      </w:r>
      <w:r w:rsidR="00EB497B" w:rsidRPr="00A46A79">
        <w:rPr>
          <w:rFonts w:ascii="Times New Roman" w:eastAsia="Times New Roman" w:hAnsi="Times New Roman" w:cs="Times New Roman"/>
          <w:color w:val="2F15F3"/>
          <w:sz w:val="28"/>
          <w:szCs w:val="28"/>
          <w:lang w:eastAsia="ru-RU"/>
        </w:rPr>
        <w:t>E</w:t>
      </w:r>
      <w:r w:rsidR="00EB497B" w:rsidRPr="00471945">
        <w:rPr>
          <w:rFonts w:ascii="Times New Roman" w:eastAsia="Times New Roman" w:hAnsi="Times New Roman" w:cs="Times New Roman"/>
          <w:color w:val="2F15F3"/>
          <w:sz w:val="28"/>
          <w:szCs w:val="28"/>
          <w:lang w:val="ru-RU" w:eastAsia="ru-RU"/>
        </w:rPr>
        <w:t>7</w:t>
      </w:r>
      <w:r w:rsidR="00EB497B" w:rsidRPr="00A46A79">
        <w:rPr>
          <w:rFonts w:ascii="Times New Roman" w:eastAsia="Times New Roman" w:hAnsi="Times New Roman" w:cs="Times New Roman"/>
          <w:color w:val="2F15F3"/>
          <w:sz w:val="28"/>
          <w:szCs w:val="28"/>
          <w:lang w:eastAsia="ru-RU"/>
        </w:rPr>
        <w:t>p</w:t>
      </w:r>
      <w:r w:rsidR="00EB497B" w:rsidRPr="00471945">
        <w:rPr>
          <w:rFonts w:ascii="Times New Roman" w:eastAsia="Times New Roman" w:hAnsi="Times New Roman" w:cs="Times New Roman"/>
          <w:color w:val="2F15F3"/>
          <w:sz w:val="28"/>
          <w:szCs w:val="28"/>
          <w:lang w:val="ru-RU" w:eastAsia="ru-RU"/>
        </w:rPr>
        <w:t>34</w:t>
      </w:r>
      <w:r w:rsidR="00EB497B" w:rsidRPr="00A46A79">
        <w:rPr>
          <w:rFonts w:ascii="Times New Roman" w:eastAsia="Times New Roman" w:hAnsi="Times New Roman" w:cs="Times New Roman"/>
          <w:color w:val="2F15F3"/>
          <w:sz w:val="28"/>
          <w:szCs w:val="28"/>
          <w:lang w:eastAsia="ru-RU"/>
        </w:rPr>
        <w:t>w</w:t>
      </w:r>
      <w:r w:rsidR="00EB497B" w:rsidRPr="00471945">
        <w:rPr>
          <w:rFonts w:ascii="Times New Roman" w:eastAsia="Times New Roman" w:hAnsi="Times New Roman" w:cs="Times New Roman"/>
          <w:color w:val="2F15F3"/>
          <w:sz w:val="28"/>
          <w:szCs w:val="28"/>
          <w:lang w:val="ru-RU" w:eastAsia="ru-RU"/>
        </w:rPr>
        <w:t>2</w:t>
      </w:r>
      <w:r w:rsidR="00EB497B" w:rsidRPr="00A46A79">
        <w:rPr>
          <w:rFonts w:ascii="Times New Roman" w:eastAsia="Times New Roman" w:hAnsi="Times New Roman" w:cs="Times New Roman"/>
          <w:color w:val="2F15F3"/>
          <w:sz w:val="28"/>
          <w:szCs w:val="28"/>
          <w:lang w:eastAsia="ru-RU"/>
        </w:rPr>
        <w:t>EvBUp</w:t>
      </w:r>
      <w:r w:rsidR="00EB497B" w:rsidRPr="00471945">
        <w:rPr>
          <w:rFonts w:ascii="Times New Roman" w:eastAsia="Times New Roman" w:hAnsi="Times New Roman" w:cs="Times New Roman"/>
          <w:color w:val="2F15F3"/>
          <w:sz w:val="28"/>
          <w:szCs w:val="28"/>
          <w:lang w:val="ru-RU" w:eastAsia="ru-RU"/>
        </w:rPr>
        <w:t>6</w:t>
      </w:r>
      <w:r w:rsidR="00EB497B" w:rsidRPr="00A46A79">
        <w:rPr>
          <w:rFonts w:ascii="Times New Roman" w:eastAsia="Times New Roman" w:hAnsi="Times New Roman" w:cs="Times New Roman"/>
          <w:color w:val="2F15F3"/>
          <w:sz w:val="28"/>
          <w:szCs w:val="28"/>
          <w:lang w:eastAsia="ru-RU"/>
        </w:rPr>
        <w:t>fT</w:t>
      </w:r>
      <w:r w:rsidR="00EB497B" w:rsidRPr="00471945">
        <w:rPr>
          <w:rFonts w:ascii="Times New Roman" w:eastAsia="Times New Roman" w:hAnsi="Times New Roman" w:cs="Times New Roman"/>
          <w:color w:val="2F15F3"/>
          <w:sz w:val="28"/>
          <w:szCs w:val="28"/>
          <w:lang w:val="ru-RU" w:eastAsia="ru-RU"/>
        </w:rPr>
        <w:t>5</w:t>
      </w:r>
      <w:r w:rsidR="00EB497B" w:rsidRPr="00A46A79">
        <w:rPr>
          <w:rFonts w:ascii="Times New Roman" w:eastAsia="Times New Roman" w:hAnsi="Times New Roman" w:cs="Times New Roman"/>
          <w:color w:val="2F15F3"/>
          <w:sz w:val="28"/>
          <w:szCs w:val="28"/>
          <w:lang w:eastAsia="ru-RU"/>
        </w:rPr>
        <w:t>pGN</w:t>
      </w:r>
      <w:r w:rsidR="00EB497B" w:rsidRPr="00471945">
        <w:rPr>
          <w:rFonts w:ascii="Times New Roman" w:eastAsia="Times New Roman" w:hAnsi="Times New Roman" w:cs="Times New Roman"/>
          <w:color w:val="2F15F3"/>
          <w:sz w:val="28"/>
          <w:szCs w:val="28"/>
          <w:lang w:val="ru-RU" w:eastAsia="ru-RU"/>
        </w:rPr>
        <w:t>8</w:t>
      </w:r>
      <w:r w:rsidR="00EB497B" w:rsidRPr="00A46A79">
        <w:rPr>
          <w:rFonts w:ascii="Times New Roman" w:eastAsia="Times New Roman" w:hAnsi="Times New Roman" w:cs="Times New Roman"/>
          <w:color w:val="2F15F3"/>
          <w:sz w:val="28"/>
          <w:szCs w:val="28"/>
          <w:lang w:eastAsia="ru-RU"/>
        </w:rPr>
        <w:t>FhDbvAGNJtSwtnRshmhn</w:t>
      </w:r>
      <w:r w:rsidR="00EB497B" w:rsidRPr="00471945">
        <w:rPr>
          <w:rFonts w:ascii="Times New Roman" w:eastAsia="Times New Roman" w:hAnsi="Times New Roman" w:cs="Times New Roman"/>
          <w:color w:val="2F15F3"/>
          <w:sz w:val="28"/>
          <w:szCs w:val="28"/>
          <w:lang w:val="ru-RU" w:eastAsia="ru-RU"/>
        </w:rPr>
        <w:t>8[3</w:t>
      </w:r>
      <w:r w:rsidR="00EB497B" w:rsidRPr="00A46A79">
        <w:rPr>
          <w:rFonts w:ascii="Times New Roman" w:eastAsia="Times New Roman" w:hAnsi="Times New Roman" w:cs="Times New Roman"/>
          <w:color w:val="2F15F3"/>
          <w:sz w:val="28"/>
          <w:szCs w:val="28"/>
          <w:lang w:eastAsia="ru-RU"/>
        </w:rPr>
        <w:t>T</w:t>
      </w:r>
      <w:r w:rsidR="00EB497B" w:rsidRPr="00471945">
        <w:rPr>
          <w:rFonts w:ascii="Times New Roman" w:eastAsia="Times New Roman" w:hAnsi="Times New Roman" w:cs="Times New Roman"/>
          <w:color w:val="2F15F3"/>
          <w:sz w:val="28"/>
          <w:szCs w:val="28"/>
          <w:lang w:val="ru-RU" w:eastAsia="ru-RU"/>
        </w:rPr>
        <w:t>93</w:t>
      </w:r>
      <w:r w:rsidR="00EB497B" w:rsidRPr="00A46A79">
        <w:rPr>
          <w:rFonts w:ascii="Times New Roman" w:eastAsia="Times New Roman" w:hAnsi="Times New Roman" w:cs="Times New Roman"/>
          <w:color w:val="2F15F3"/>
          <w:sz w:val="28"/>
          <w:szCs w:val="28"/>
          <w:lang w:eastAsia="ru-RU"/>
        </w:rPr>
        <w:t>sLB</w:t>
      </w:r>
      <w:r w:rsidR="00EB497B" w:rsidRPr="00471945">
        <w:rPr>
          <w:rFonts w:ascii="Times New Roman" w:eastAsia="Times New Roman" w:hAnsi="Times New Roman" w:cs="Times New Roman"/>
          <w:color w:val="2F15F3"/>
          <w:sz w:val="28"/>
          <w:szCs w:val="28"/>
          <w:lang w:val="ru-RU" w:eastAsia="ru-RU"/>
        </w:rPr>
        <w:t>2</w:t>
      </w:r>
      <w:r w:rsidR="00EB497B" w:rsidRPr="00A46A79">
        <w:rPr>
          <w:rFonts w:ascii="Times New Roman" w:eastAsia="Times New Roman" w:hAnsi="Times New Roman" w:cs="Times New Roman"/>
          <w:color w:val="2F15F3"/>
          <w:sz w:val="28"/>
          <w:szCs w:val="28"/>
          <w:lang w:eastAsia="ru-RU"/>
        </w:rPr>
        <w:t>cABymkX</w:t>
      </w:r>
      <w:r w:rsidR="00EB497B" w:rsidRPr="00471945">
        <w:rPr>
          <w:rFonts w:ascii="Times New Roman" w:eastAsia="Times New Roman" w:hAnsi="Times New Roman" w:cs="Times New Roman"/>
          <w:color w:val="2F15F3"/>
          <w:sz w:val="28"/>
          <w:szCs w:val="28"/>
          <w:lang w:val="ru-RU" w:eastAsia="ru-RU"/>
        </w:rPr>
        <w:t>7</w:t>
      </w:r>
      <w:r w:rsidR="00EB497B" w:rsidRPr="00A46A79">
        <w:rPr>
          <w:rFonts w:ascii="Times New Roman" w:eastAsia="Times New Roman" w:hAnsi="Times New Roman" w:cs="Times New Roman"/>
          <w:color w:val="2F15F3"/>
          <w:sz w:val="28"/>
          <w:szCs w:val="28"/>
          <w:lang w:eastAsia="ru-RU"/>
        </w:rPr>
        <w:t>iJgI</w:t>
      </w:r>
      <w:r w:rsidR="00E84C68" w:rsidRPr="00471945">
        <w:rPr>
          <w:rFonts w:ascii="Times New Roman" w:eastAsia="Times New Roman" w:hAnsi="Times New Roman" w:cs="Times New Roman"/>
          <w:color w:val="2F15F3"/>
          <w:sz w:val="28"/>
          <w:szCs w:val="28"/>
          <w:lang w:val="ru-RU" w:eastAsia="ru-RU"/>
        </w:rPr>
        <w:t>&amp;</w:t>
      </w:r>
      <w:r w:rsidR="00E84C68" w:rsidRPr="00A46A79">
        <w:rPr>
          <w:rFonts w:ascii="Times New Roman" w:eastAsia="Times New Roman" w:hAnsi="Times New Roman" w:cs="Times New Roman"/>
          <w:color w:val="2F15F3"/>
          <w:sz w:val="28"/>
          <w:szCs w:val="28"/>
          <w:lang w:eastAsia="ru-RU"/>
        </w:rPr>
        <w:t>id</w:t>
      </w:r>
      <w:r w:rsidR="00E84C68" w:rsidRPr="00471945">
        <w:rPr>
          <w:rFonts w:ascii="Times New Roman" w:eastAsia="Times New Roman" w:hAnsi="Times New Roman" w:cs="Times New Roman"/>
          <w:color w:val="2F15F3"/>
          <w:sz w:val="28"/>
          <w:szCs w:val="28"/>
          <w:lang w:val="ru-RU" w:eastAsia="ru-RU"/>
        </w:rPr>
        <w:t>=100064008143699&amp;</w:t>
      </w:r>
      <w:r w:rsidR="00E84C68" w:rsidRPr="00A46A79">
        <w:rPr>
          <w:rFonts w:ascii="Times New Roman" w:eastAsia="Times New Roman" w:hAnsi="Times New Roman" w:cs="Times New Roman"/>
          <w:color w:val="2F15F3"/>
          <w:sz w:val="28"/>
          <w:szCs w:val="28"/>
          <w:lang w:eastAsia="ru-RU"/>
        </w:rPr>
        <w:t>mibextid</w:t>
      </w:r>
      <w:r w:rsidR="00E84C68" w:rsidRPr="00471945">
        <w:rPr>
          <w:rFonts w:ascii="Times New Roman" w:eastAsia="Times New Roman" w:hAnsi="Times New Roman" w:cs="Times New Roman"/>
          <w:color w:val="2F15F3"/>
          <w:sz w:val="28"/>
          <w:szCs w:val="28"/>
          <w:lang w:val="ru-RU" w:eastAsia="ru-RU"/>
        </w:rPr>
        <w:t>=</w:t>
      </w:r>
      <w:r w:rsidR="00E84C68" w:rsidRPr="00A46A79">
        <w:rPr>
          <w:rFonts w:ascii="Times New Roman" w:eastAsia="Times New Roman" w:hAnsi="Times New Roman" w:cs="Times New Roman"/>
          <w:color w:val="2F15F3"/>
          <w:sz w:val="28"/>
          <w:szCs w:val="28"/>
          <w:lang w:eastAsia="ru-RU"/>
        </w:rPr>
        <w:t>Nif</w:t>
      </w:r>
      <w:r w:rsidR="00E84C68" w:rsidRPr="00471945">
        <w:rPr>
          <w:rFonts w:ascii="Times New Roman" w:eastAsia="Times New Roman" w:hAnsi="Times New Roman" w:cs="Times New Roman"/>
          <w:color w:val="2F15F3"/>
          <w:sz w:val="28"/>
          <w:szCs w:val="28"/>
          <w:lang w:val="ru-RU" w:eastAsia="ru-RU"/>
        </w:rPr>
        <w:t>5</w:t>
      </w:r>
      <w:r w:rsidR="00E84C68" w:rsidRPr="00A46A79">
        <w:rPr>
          <w:rFonts w:ascii="Times New Roman" w:eastAsia="Times New Roman" w:hAnsi="Times New Roman" w:cs="Times New Roman"/>
          <w:color w:val="2F15F3"/>
          <w:sz w:val="28"/>
          <w:szCs w:val="28"/>
          <w:lang w:eastAsia="ru-RU"/>
        </w:rPr>
        <w:t>oz</w:t>
      </w:r>
    </w:p>
    <w:p w:rsidR="00E84C68" w:rsidRPr="00A46A79" w:rsidRDefault="00B237E1" w:rsidP="00E84C68">
      <w:pPr>
        <w:spacing w:after="0" w:line="240" w:lineRule="auto"/>
        <w:jc w:val="both"/>
        <w:rPr>
          <w:rFonts w:ascii="Times New Roman" w:eastAsia="Times New Roman" w:hAnsi="Times New Roman" w:cs="Times New Roman"/>
          <w:color w:val="2F15F3"/>
          <w:sz w:val="28"/>
          <w:szCs w:val="28"/>
          <w:lang w:val="ru-RU" w:eastAsia="ru-RU"/>
        </w:rPr>
      </w:pPr>
      <w:hyperlink r:id="rId10" w:history="1">
        <w:r w:rsidR="00E84C68" w:rsidRPr="00A46A79">
          <w:rPr>
            <w:rStyle w:val="ae"/>
            <w:rFonts w:ascii="Times New Roman" w:eastAsia="Times New Roman" w:hAnsi="Times New Roman" w:cs="Times New Roman"/>
            <w:sz w:val="28"/>
            <w:szCs w:val="28"/>
            <w:lang w:eastAsia="ru-RU"/>
          </w:rPr>
          <w:t>https</w:t>
        </w:r>
        <w:r w:rsidR="00E84C68" w:rsidRPr="00A46A79">
          <w:rPr>
            <w:rStyle w:val="ae"/>
            <w:rFonts w:ascii="Times New Roman" w:eastAsia="Times New Roman" w:hAnsi="Times New Roman" w:cs="Times New Roman"/>
            <w:sz w:val="28"/>
            <w:szCs w:val="28"/>
            <w:lang w:val="ru-RU" w:eastAsia="ru-RU"/>
          </w:rPr>
          <w:t>:</w:t>
        </w:r>
        <w:r w:rsidR="00E84C68" w:rsidRPr="00471945">
          <w:rPr>
            <w:rStyle w:val="ae"/>
            <w:rFonts w:ascii="Times New Roman" w:eastAsia="Times New Roman" w:hAnsi="Times New Roman" w:cs="Times New Roman"/>
            <w:sz w:val="28"/>
            <w:szCs w:val="28"/>
            <w:lang w:val="ru-RU" w:eastAsia="ru-RU"/>
          </w:rPr>
          <w:t>//</w:t>
        </w:r>
        <w:r w:rsidR="00E84C68" w:rsidRPr="00A46A79">
          <w:rPr>
            <w:rStyle w:val="ae"/>
            <w:rFonts w:ascii="Times New Roman" w:eastAsia="Times New Roman" w:hAnsi="Times New Roman" w:cs="Times New Roman"/>
            <w:sz w:val="28"/>
            <w:szCs w:val="28"/>
            <w:lang w:eastAsia="ru-RU"/>
          </w:rPr>
          <w:t>www</w:t>
        </w:r>
        <w:r w:rsidR="00E84C68" w:rsidRPr="00A46A79">
          <w:rPr>
            <w:rStyle w:val="ae"/>
            <w:rFonts w:ascii="Times New Roman" w:eastAsia="Times New Roman" w:hAnsi="Times New Roman" w:cs="Times New Roman"/>
            <w:sz w:val="28"/>
            <w:szCs w:val="28"/>
            <w:lang w:val="ru-RU" w:eastAsia="ru-RU"/>
          </w:rPr>
          <w:t>.</w:t>
        </w:r>
        <w:r w:rsidR="00E84C68" w:rsidRPr="00A46A79">
          <w:rPr>
            <w:rStyle w:val="ae"/>
            <w:rFonts w:ascii="Times New Roman" w:eastAsia="Times New Roman" w:hAnsi="Times New Roman" w:cs="Times New Roman"/>
            <w:sz w:val="28"/>
            <w:szCs w:val="28"/>
            <w:lang w:eastAsia="ru-RU"/>
          </w:rPr>
          <w:t>instagram</w:t>
        </w:r>
        <w:r w:rsidR="00E84C68" w:rsidRPr="00A46A79">
          <w:rPr>
            <w:rStyle w:val="ae"/>
            <w:rFonts w:ascii="Times New Roman" w:eastAsia="Times New Roman" w:hAnsi="Times New Roman" w:cs="Times New Roman"/>
            <w:sz w:val="28"/>
            <w:szCs w:val="28"/>
            <w:lang w:val="ru-RU" w:eastAsia="ru-RU"/>
          </w:rPr>
          <w:t>.</w:t>
        </w:r>
        <w:r w:rsidR="00E84C68" w:rsidRPr="00A46A79">
          <w:rPr>
            <w:rStyle w:val="ae"/>
            <w:rFonts w:ascii="Times New Roman" w:eastAsia="Times New Roman" w:hAnsi="Times New Roman" w:cs="Times New Roman"/>
            <w:sz w:val="28"/>
            <w:szCs w:val="28"/>
            <w:lang w:eastAsia="ru-RU"/>
          </w:rPr>
          <w:t>com</w:t>
        </w:r>
        <w:r w:rsidR="00E84C68" w:rsidRPr="00471945">
          <w:rPr>
            <w:rStyle w:val="ae"/>
            <w:rFonts w:ascii="Times New Roman" w:eastAsia="Times New Roman" w:hAnsi="Times New Roman" w:cs="Times New Roman"/>
            <w:sz w:val="28"/>
            <w:szCs w:val="28"/>
            <w:lang w:val="ru-RU" w:eastAsia="ru-RU"/>
          </w:rPr>
          <w:t>/</w:t>
        </w:r>
        <w:r w:rsidR="00E84C68" w:rsidRPr="00A46A79">
          <w:rPr>
            <w:rStyle w:val="ae"/>
            <w:rFonts w:ascii="Times New Roman" w:eastAsia="Times New Roman" w:hAnsi="Times New Roman" w:cs="Times New Roman"/>
            <w:sz w:val="28"/>
            <w:szCs w:val="28"/>
            <w:lang w:eastAsia="ru-RU"/>
          </w:rPr>
          <w:t>p</w:t>
        </w:r>
        <w:r w:rsidR="00E84C68" w:rsidRPr="00471945">
          <w:rPr>
            <w:rStyle w:val="ae"/>
            <w:rFonts w:ascii="Times New Roman" w:eastAsia="Times New Roman" w:hAnsi="Times New Roman" w:cs="Times New Roman"/>
            <w:sz w:val="28"/>
            <w:szCs w:val="28"/>
            <w:lang w:val="ru-RU" w:eastAsia="ru-RU"/>
          </w:rPr>
          <w:t>/</w:t>
        </w:r>
        <w:r w:rsidR="00E84C68" w:rsidRPr="00A46A79">
          <w:rPr>
            <w:rStyle w:val="ae"/>
            <w:rFonts w:ascii="Times New Roman" w:eastAsia="Times New Roman" w:hAnsi="Times New Roman" w:cs="Times New Roman"/>
            <w:sz w:val="28"/>
            <w:szCs w:val="28"/>
            <w:lang w:eastAsia="ru-RU"/>
          </w:rPr>
          <w:t>CtRzGH</w:t>
        </w:r>
        <w:r w:rsidR="00E84C68" w:rsidRPr="00471945">
          <w:rPr>
            <w:rStyle w:val="ae"/>
            <w:rFonts w:ascii="Times New Roman" w:eastAsia="Times New Roman" w:hAnsi="Times New Roman" w:cs="Times New Roman"/>
            <w:sz w:val="28"/>
            <w:szCs w:val="28"/>
            <w:lang w:val="ru-RU" w:eastAsia="ru-RU"/>
          </w:rPr>
          <w:t>1</w:t>
        </w:r>
        <w:r w:rsidR="00E84C68" w:rsidRPr="00A46A79">
          <w:rPr>
            <w:rStyle w:val="ae"/>
            <w:rFonts w:ascii="Times New Roman" w:eastAsia="Times New Roman" w:hAnsi="Times New Roman" w:cs="Times New Roman"/>
            <w:sz w:val="28"/>
            <w:szCs w:val="28"/>
            <w:lang w:eastAsia="ru-RU"/>
          </w:rPr>
          <w:t>Nq</w:t>
        </w:r>
        <w:r w:rsidR="00E84C68" w:rsidRPr="00471945">
          <w:rPr>
            <w:rStyle w:val="ae"/>
            <w:rFonts w:ascii="Times New Roman" w:eastAsia="Times New Roman" w:hAnsi="Times New Roman" w:cs="Times New Roman"/>
            <w:sz w:val="28"/>
            <w:szCs w:val="28"/>
            <w:lang w:val="ru-RU" w:eastAsia="ru-RU"/>
          </w:rPr>
          <w:t>29/</w:t>
        </w:r>
        <w:r w:rsidR="00E84C68" w:rsidRPr="00A46A79">
          <w:rPr>
            <w:rStyle w:val="ae"/>
            <w:rFonts w:ascii="Times New Roman" w:eastAsia="Times New Roman" w:hAnsi="Times New Roman" w:cs="Times New Roman"/>
            <w:sz w:val="28"/>
            <w:szCs w:val="28"/>
            <w:lang w:val="ru-RU" w:eastAsia="ru-RU"/>
          </w:rPr>
          <w:t>?</w:t>
        </w:r>
        <w:r w:rsidR="00E84C68" w:rsidRPr="00A46A79">
          <w:rPr>
            <w:rStyle w:val="ae"/>
            <w:rFonts w:ascii="Times New Roman" w:eastAsia="Times New Roman" w:hAnsi="Times New Roman" w:cs="Times New Roman"/>
            <w:sz w:val="28"/>
            <w:szCs w:val="28"/>
            <w:lang w:eastAsia="ru-RU"/>
          </w:rPr>
          <w:t>igshid</w:t>
        </w:r>
        <w:r w:rsidR="00E84C68" w:rsidRPr="00471945">
          <w:rPr>
            <w:rStyle w:val="ae"/>
            <w:rFonts w:ascii="Times New Roman" w:eastAsia="Times New Roman" w:hAnsi="Times New Roman" w:cs="Times New Roman"/>
            <w:sz w:val="28"/>
            <w:szCs w:val="28"/>
            <w:lang w:val="ru-RU" w:eastAsia="ru-RU"/>
          </w:rPr>
          <w:t>=</w:t>
        </w:r>
        <w:r w:rsidR="00E84C68" w:rsidRPr="00A46A79">
          <w:rPr>
            <w:rStyle w:val="ae"/>
            <w:rFonts w:ascii="Times New Roman" w:eastAsia="Times New Roman" w:hAnsi="Times New Roman" w:cs="Times New Roman"/>
            <w:sz w:val="28"/>
            <w:szCs w:val="28"/>
            <w:lang w:eastAsia="ru-RU"/>
          </w:rPr>
          <w:t>NjZiM</w:t>
        </w:r>
        <w:r w:rsidR="00E84C68" w:rsidRPr="00471945">
          <w:rPr>
            <w:rStyle w:val="ae"/>
            <w:rFonts w:ascii="Times New Roman" w:eastAsia="Times New Roman" w:hAnsi="Times New Roman" w:cs="Times New Roman"/>
            <w:sz w:val="28"/>
            <w:szCs w:val="28"/>
            <w:lang w:val="ru-RU" w:eastAsia="ru-RU"/>
          </w:rPr>
          <w:t>2</w:t>
        </w:r>
        <w:r w:rsidR="00E84C68" w:rsidRPr="00A46A79">
          <w:rPr>
            <w:rStyle w:val="ae"/>
            <w:rFonts w:ascii="Times New Roman" w:eastAsia="Times New Roman" w:hAnsi="Times New Roman" w:cs="Times New Roman"/>
            <w:sz w:val="28"/>
            <w:szCs w:val="28"/>
            <w:lang w:eastAsia="ru-RU"/>
          </w:rPr>
          <w:t>M</w:t>
        </w:r>
        <w:r w:rsidR="00E84C68" w:rsidRPr="00471945">
          <w:rPr>
            <w:rStyle w:val="ae"/>
            <w:rFonts w:ascii="Times New Roman" w:eastAsia="Times New Roman" w:hAnsi="Times New Roman" w:cs="Times New Roman"/>
            <w:sz w:val="28"/>
            <w:szCs w:val="28"/>
            <w:lang w:val="ru-RU" w:eastAsia="ru-RU"/>
          </w:rPr>
          <w:t>3</w:t>
        </w:r>
        <w:r w:rsidR="00E84C68" w:rsidRPr="00A46A79">
          <w:rPr>
            <w:rStyle w:val="ae"/>
            <w:rFonts w:ascii="Times New Roman" w:eastAsia="Times New Roman" w:hAnsi="Times New Roman" w:cs="Times New Roman"/>
            <w:sz w:val="28"/>
            <w:szCs w:val="28"/>
            <w:lang w:eastAsia="ru-RU"/>
          </w:rPr>
          <w:t>MzIxNA</w:t>
        </w:r>
      </w:hyperlink>
      <w:r w:rsidR="00E84C68" w:rsidRPr="00471945">
        <w:rPr>
          <w:rFonts w:ascii="Times New Roman" w:eastAsia="Times New Roman" w:hAnsi="Times New Roman" w:cs="Times New Roman"/>
          <w:color w:val="2F15F3"/>
          <w:sz w:val="28"/>
          <w:szCs w:val="28"/>
          <w:lang w:val="ru-RU" w:eastAsia="ru-RU"/>
        </w:rPr>
        <w:t>==</w:t>
      </w:r>
    </w:p>
    <w:p w:rsidR="00CF7B25" w:rsidRPr="00A46A79" w:rsidRDefault="00464614" w:rsidP="00CF7B25">
      <w:pPr>
        <w:spacing w:after="0" w:line="240" w:lineRule="auto"/>
        <w:ind w:firstLine="720"/>
        <w:jc w:val="both"/>
        <w:rPr>
          <w:rFonts w:ascii="Times New Roman" w:eastAsia="Times New Roman" w:hAnsi="Times New Roman" w:cs="Times New Roman"/>
          <w:sz w:val="28"/>
          <w:szCs w:val="28"/>
          <w:lang w:val="ru-RU" w:eastAsia="ru-RU"/>
        </w:rPr>
      </w:pPr>
      <w:r w:rsidRPr="00A46A79">
        <w:rPr>
          <w:rFonts w:ascii="Times New Roman" w:eastAsia="Times New Roman" w:hAnsi="Times New Roman" w:cs="Times New Roman"/>
          <w:b/>
          <w:i/>
          <w:sz w:val="28"/>
          <w:szCs w:val="28"/>
          <w:lang w:val="ru-RU" w:eastAsia="ru-RU"/>
        </w:rPr>
        <w:t>1.3.К</w:t>
      </w:r>
      <w:r w:rsidR="00CF7B25" w:rsidRPr="00A46A79">
        <w:rPr>
          <w:rFonts w:ascii="Times New Roman" w:eastAsia="Times New Roman" w:hAnsi="Times New Roman" w:cs="Times New Roman"/>
          <w:b/>
          <w:i/>
          <w:sz w:val="28"/>
          <w:szCs w:val="28"/>
          <w:lang w:val="ru-RU" w:eastAsia="ru-RU"/>
        </w:rPr>
        <w:t>онтактные данные представителя юридического лица</w:t>
      </w:r>
      <w:r w:rsidR="00CF7B25" w:rsidRPr="00A46A79">
        <w:rPr>
          <w:rFonts w:ascii="Times New Roman" w:eastAsia="Times New Roman" w:hAnsi="Times New Roman" w:cs="Times New Roman"/>
          <w:sz w:val="28"/>
          <w:szCs w:val="28"/>
          <w:lang w:val="ru-RU" w:eastAsia="ru-RU"/>
        </w:rPr>
        <w:t xml:space="preserve">: Дементьева Татьяна Васильевна директор школы  назначена Приказом № 23 от 18.10.2013г. </w:t>
      </w:r>
      <w:hyperlink r:id="rId11" w:history="1">
        <w:r w:rsidRPr="00A46A79">
          <w:rPr>
            <w:rFonts w:ascii="Times New Roman" w:eastAsia="Times New Roman" w:hAnsi="Times New Roman" w:cs="Times New Roman"/>
            <w:color w:val="0000FF"/>
            <w:sz w:val="28"/>
            <w:szCs w:val="28"/>
            <w:u w:val="single"/>
            <w:lang w:eastAsia="ru-RU"/>
          </w:rPr>
          <w:t>tatiana</w:t>
        </w:r>
        <w:r w:rsidRPr="00A46A79">
          <w:rPr>
            <w:rFonts w:ascii="Times New Roman" w:eastAsia="Times New Roman" w:hAnsi="Times New Roman" w:cs="Times New Roman"/>
            <w:color w:val="0000FF"/>
            <w:sz w:val="28"/>
            <w:szCs w:val="28"/>
            <w:u w:val="single"/>
            <w:lang w:val="ru-RU" w:eastAsia="ru-RU"/>
          </w:rPr>
          <w:t>.</w:t>
        </w:r>
        <w:r w:rsidRPr="00A46A79">
          <w:rPr>
            <w:rFonts w:ascii="Times New Roman" w:eastAsia="Times New Roman" w:hAnsi="Times New Roman" w:cs="Times New Roman"/>
            <w:color w:val="0000FF"/>
            <w:sz w:val="28"/>
            <w:szCs w:val="28"/>
            <w:u w:val="single"/>
            <w:lang w:eastAsia="ru-RU"/>
          </w:rPr>
          <w:t>d</w:t>
        </w:r>
        <w:r w:rsidRPr="00A46A79">
          <w:rPr>
            <w:rFonts w:ascii="Times New Roman" w:eastAsia="Times New Roman" w:hAnsi="Times New Roman" w:cs="Times New Roman"/>
            <w:color w:val="0000FF"/>
            <w:sz w:val="28"/>
            <w:szCs w:val="28"/>
            <w:u w:val="single"/>
            <w:lang w:val="ru-RU" w:eastAsia="ru-RU"/>
          </w:rPr>
          <w:t>е</w:t>
        </w:r>
        <w:r w:rsidRPr="00A46A79">
          <w:rPr>
            <w:rFonts w:ascii="Times New Roman" w:eastAsia="Times New Roman" w:hAnsi="Times New Roman" w:cs="Times New Roman"/>
            <w:color w:val="0000FF"/>
            <w:sz w:val="28"/>
            <w:szCs w:val="28"/>
            <w:u w:val="single"/>
            <w:lang w:eastAsia="ru-RU"/>
          </w:rPr>
          <w:t>m</w:t>
        </w:r>
        <w:r w:rsidRPr="00A46A79">
          <w:rPr>
            <w:rFonts w:ascii="Times New Roman" w:eastAsia="Times New Roman" w:hAnsi="Times New Roman" w:cs="Times New Roman"/>
            <w:color w:val="0000FF"/>
            <w:sz w:val="28"/>
            <w:szCs w:val="28"/>
            <w:u w:val="single"/>
            <w:lang w:val="ru-RU" w:eastAsia="ru-RU"/>
          </w:rPr>
          <w:t>83@mail.ru</w:t>
        </w:r>
      </w:hyperlink>
      <w:r w:rsidRPr="00A46A79">
        <w:rPr>
          <w:rFonts w:ascii="Times New Roman" w:eastAsia="Times New Roman" w:hAnsi="Times New Roman" w:cs="Times New Roman"/>
          <w:sz w:val="28"/>
          <w:szCs w:val="28"/>
          <w:lang w:val="ru-RU" w:eastAsia="ru-RU"/>
        </w:rPr>
        <w:t xml:space="preserve"> , 87055836985.</w:t>
      </w:r>
    </w:p>
    <w:p w:rsidR="00CF7B25" w:rsidRPr="00A46A79" w:rsidRDefault="00464614" w:rsidP="00CF7B25">
      <w:pPr>
        <w:autoSpaceDE w:val="0"/>
        <w:autoSpaceDN w:val="0"/>
        <w:adjustRightInd w:val="0"/>
        <w:spacing w:after="0" w:line="240" w:lineRule="auto"/>
        <w:rPr>
          <w:rFonts w:ascii="Times New Roman" w:eastAsia="Calibri" w:hAnsi="Times New Roman" w:cs="Times New Roman"/>
          <w:color w:val="000000"/>
          <w:sz w:val="28"/>
          <w:szCs w:val="28"/>
          <w:lang w:val="ru-RU"/>
        </w:rPr>
      </w:pPr>
      <w:r w:rsidRPr="00A46A79">
        <w:rPr>
          <w:rFonts w:ascii="Times New Roman" w:eastAsia="Calibri" w:hAnsi="Times New Roman" w:cs="Times New Roman"/>
          <w:b/>
          <w:i/>
          <w:color w:val="000000"/>
          <w:sz w:val="28"/>
          <w:szCs w:val="28"/>
          <w:lang w:val="ru-RU"/>
        </w:rPr>
        <w:t>1.4. П</w:t>
      </w:r>
      <w:r w:rsidR="00CF7B25" w:rsidRPr="00A46A79">
        <w:rPr>
          <w:rFonts w:ascii="Times New Roman" w:eastAsia="Calibri" w:hAnsi="Times New Roman" w:cs="Times New Roman"/>
          <w:b/>
          <w:i/>
          <w:color w:val="000000"/>
          <w:sz w:val="28"/>
          <w:szCs w:val="28"/>
          <w:lang w:val="ru-RU"/>
        </w:rPr>
        <w:t>равоустанавливающие и учредительные документы</w:t>
      </w:r>
      <w:r w:rsidR="00CF7B25" w:rsidRPr="00A46A79">
        <w:rPr>
          <w:rFonts w:ascii="Times New Roman" w:eastAsia="Calibri" w:hAnsi="Times New Roman" w:cs="Times New Roman"/>
          <w:color w:val="000000"/>
          <w:sz w:val="28"/>
          <w:szCs w:val="28"/>
          <w:lang w:val="ru-RU"/>
        </w:rPr>
        <w:t xml:space="preserve"> (прилагается копия справки/свидетельства о государственной регистрации либо перерегистрации юридического лица и устава): Справка о государственной регистрации юридического лица от 21.01.2021 года. Устав утвержден Постановлением Акимата Акмолинской области от 5 января 2021 года за номером А-1/3; </w:t>
      </w:r>
    </w:p>
    <w:p w:rsidR="00CF7B25" w:rsidRPr="00A46A79" w:rsidRDefault="00464614" w:rsidP="00CF7B25">
      <w:pPr>
        <w:autoSpaceDE w:val="0"/>
        <w:autoSpaceDN w:val="0"/>
        <w:adjustRightInd w:val="0"/>
        <w:spacing w:after="0" w:line="240" w:lineRule="auto"/>
        <w:rPr>
          <w:rFonts w:ascii="Times New Roman" w:eastAsia="Calibri" w:hAnsi="Times New Roman" w:cs="Times New Roman"/>
          <w:color w:val="000000"/>
          <w:sz w:val="28"/>
          <w:szCs w:val="28"/>
          <w:lang w:val="ru-RU"/>
        </w:rPr>
      </w:pPr>
      <w:r w:rsidRPr="00A46A79">
        <w:rPr>
          <w:rFonts w:ascii="Times New Roman" w:eastAsia="Calibri" w:hAnsi="Times New Roman" w:cs="Times New Roman"/>
          <w:b/>
          <w:i/>
          <w:color w:val="000000"/>
          <w:sz w:val="28"/>
          <w:szCs w:val="28"/>
          <w:lang w:val="ru-RU"/>
        </w:rPr>
        <w:t>1.5Р</w:t>
      </w:r>
      <w:r w:rsidR="00CF7B25" w:rsidRPr="00A46A79">
        <w:rPr>
          <w:rFonts w:ascii="Times New Roman" w:eastAsia="Calibri" w:hAnsi="Times New Roman" w:cs="Times New Roman"/>
          <w:b/>
          <w:i/>
          <w:color w:val="000000"/>
          <w:sz w:val="28"/>
          <w:szCs w:val="28"/>
          <w:lang w:val="ru-RU"/>
        </w:rPr>
        <w:t>азрешительные документы</w:t>
      </w:r>
      <w:r w:rsidR="00CF7B25" w:rsidRPr="00A46A79">
        <w:rPr>
          <w:rFonts w:ascii="Times New Roman" w:eastAsia="Calibri" w:hAnsi="Times New Roman" w:cs="Times New Roman"/>
          <w:color w:val="000000"/>
          <w:sz w:val="28"/>
          <w:szCs w:val="28"/>
          <w:lang w:val="ru-RU"/>
        </w:rPr>
        <w:t xml:space="preserve"> (лицензия на образовательную деятельность и приложение к ней и (или) талон о направлении уведомления о начале деятельности в сфере дошкольного воспитания и обучения): БИН/ИИН: 021240004114, лицензия на ведение образовательной деятельности выдана 11.02.2021 года за номером № KZ37LAA00023106, а также выдан разрешительный Талон о приеме уведомления KZ58RVK00035236 от 03.06.2021 года, так как в школе осуществляется прием детей в мини-центр.</w:t>
      </w:r>
    </w:p>
    <w:p w:rsidR="00464614" w:rsidRPr="00A46A79" w:rsidRDefault="00464614" w:rsidP="00DA371B">
      <w:pPr>
        <w:spacing w:after="0" w:line="240" w:lineRule="auto"/>
        <w:ind w:firstLine="720"/>
        <w:jc w:val="both"/>
        <w:rPr>
          <w:rFonts w:ascii="Times New Roman" w:hAnsi="Times New Roman" w:cs="Times New Roman"/>
          <w:b/>
          <w:bCs/>
          <w:sz w:val="28"/>
          <w:szCs w:val="28"/>
          <w:lang w:val="ru-RU"/>
        </w:rPr>
      </w:pPr>
      <w:r w:rsidRPr="00A46A79">
        <w:rPr>
          <w:rFonts w:ascii="Times New Roman" w:hAnsi="Times New Roman" w:cs="Times New Roman"/>
          <w:b/>
          <w:bCs/>
          <w:sz w:val="28"/>
          <w:szCs w:val="28"/>
        </w:rPr>
        <w:t>II</w:t>
      </w:r>
      <w:r w:rsidR="00DA371B" w:rsidRPr="00A46A79">
        <w:rPr>
          <w:rFonts w:ascii="Times New Roman" w:hAnsi="Times New Roman" w:cs="Times New Roman"/>
          <w:b/>
          <w:bCs/>
          <w:sz w:val="28"/>
          <w:szCs w:val="28"/>
          <w:lang w:val="ru-RU"/>
        </w:rPr>
        <w:t>.</w:t>
      </w:r>
      <w:r w:rsidRPr="00A46A79">
        <w:rPr>
          <w:rFonts w:ascii="Times New Roman" w:hAnsi="Times New Roman" w:cs="Times New Roman"/>
          <w:b/>
          <w:bCs/>
          <w:sz w:val="28"/>
          <w:szCs w:val="28"/>
          <w:lang w:val="ru-RU"/>
        </w:rPr>
        <w:t>Анализ кадрового потенциала.</w:t>
      </w:r>
    </w:p>
    <w:p w:rsidR="00A925C4" w:rsidRPr="00A46A79" w:rsidRDefault="00A925C4" w:rsidP="00E84C68">
      <w:pPr>
        <w:spacing w:after="0" w:line="288" w:lineRule="auto"/>
        <w:jc w:val="both"/>
        <w:outlineLvl w:val="0"/>
        <w:rPr>
          <w:rFonts w:ascii="Times New Roman" w:eastAsia="Times New Roman" w:hAnsi="Times New Roman" w:cs="Times New Roman"/>
          <w:b/>
          <w:bCs/>
          <w:i/>
          <w:iCs/>
          <w:color w:val="000000"/>
          <w:kern w:val="36"/>
          <w:sz w:val="28"/>
          <w:szCs w:val="28"/>
          <w:lang w:val="ru-RU" w:eastAsia="ru-RU"/>
        </w:rPr>
      </w:pPr>
      <w:r w:rsidRPr="00A46A79">
        <w:rPr>
          <w:rFonts w:ascii="Times New Roman" w:eastAsia="Times New Roman" w:hAnsi="Times New Roman" w:cs="Times New Roman"/>
          <w:b/>
          <w:bCs/>
          <w:i/>
          <w:iCs/>
          <w:color w:val="000000"/>
          <w:kern w:val="36"/>
          <w:sz w:val="28"/>
          <w:szCs w:val="28"/>
          <w:lang w:val="ru-RU" w:eastAsia="ru-RU"/>
        </w:rPr>
        <w:t xml:space="preserve">2.1. Соблюдение квалификационных требований, предъявляемых к образовательной деятельности организаций, предоставляющих начальное, основное среднее, общее среднее образование и перечня документов, </w:t>
      </w:r>
      <w:r w:rsidR="00E84C68" w:rsidRPr="00A46A79">
        <w:rPr>
          <w:rFonts w:ascii="Times New Roman" w:eastAsia="Times New Roman" w:hAnsi="Times New Roman" w:cs="Times New Roman"/>
          <w:b/>
          <w:bCs/>
          <w:i/>
          <w:iCs/>
          <w:color w:val="000000"/>
          <w:kern w:val="36"/>
          <w:sz w:val="28"/>
          <w:szCs w:val="28"/>
          <w:lang w:val="ru-RU" w:eastAsia="ru-RU"/>
        </w:rPr>
        <w:t>подтверждающих соответствие им.</w:t>
      </w:r>
    </w:p>
    <w:p w:rsidR="00A925C4" w:rsidRPr="00A46A79" w:rsidRDefault="00A925C4" w:rsidP="00A925C4">
      <w:pPr>
        <w:shd w:val="clear" w:color="auto" w:fill="FFFFFF" w:themeFill="background1"/>
        <w:tabs>
          <w:tab w:val="left" w:pos="709"/>
        </w:tabs>
        <w:spacing w:after="200" w:line="276" w:lineRule="auto"/>
        <w:jc w:val="both"/>
        <w:rPr>
          <w:rFonts w:ascii="Times New Roman" w:hAnsi="Times New Roman" w:cs="Times New Roman"/>
          <w:sz w:val="28"/>
          <w:szCs w:val="28"/>
          <w:lang w:val="ru-RU"/>
        </w:rPr>
      </w:pPr>
      <w:r w:rsidRPr="00A46A79">
        <w:rPr>
          <w:rFonts w:ascii="Times New Roman" w:eastAsia="Times New Roman" w:hAnsi="Times New Roman" w:cs="Times New Roman"/>
          <w:sz w:val="28"/>
          <w:szCs w:val="28"/>
          <w:lang w:val="ru-RU" w:eastAsia="ru-RU"/>
        </w:rPr>
        <w:t>В 2022-2023 учебном году педагогический состав –1 воспитатель мини-центра и 8 педагогов в школе, из них с первой категорией –1, педагог-эксперт - 1.   педагог-модератор-2,</w:t>
      </w:r>
      <w:r w:rsidRPr="00A46A79">
        <w:rPr>
          <w:rFonts w:ascii="Times New Roman" w:eastAsia="Times New Roman" w:hAnsi="Times New Roman" w:cs="Times New Roman"/>
          <w:bCs/>
          <w:sz w:val="28"/>
          <w:szCs w:val="28"/>
          <w:lang w:val="ru-RU" w:eastAsia="ru-RU"/>
        </w:rPr>
        <w:t>совместителей-2</w:t>
      </w:r>
    </w:p>
    <w:p w:rsidR="00A925C4" w:rsidRPr="00A46A79" w:rsidRDefault="00A925C4" w:rsidP="00A925C4">
      <w:pPr>
        <w:spacing w:after="0" w:line="288" w:lineRule="auto"/>
        <w:jc w:val="both"/>
        <w:outlineLvl w:val="0"/>
        <w:rPr>
          <w:rFonts w:ascii="Times New Roman" w:eastAsia="Times New Roman" w:hAnsi="Times New Roman" w:cs="Times New Roman"/>
          <w:b/>
          <w:bCs/>
          <w:i/>
          <w:iCs/>
          <w:color w:val="000000"/>
          <w:kern w:val="36"/>
          <w:sz w:val="28"/>
          <w:szCs w:val="28"/>
          <w:lang w:val="ru-RU" w:eastAsia="ru-RU"/>
        </w:rPr>
      </w:pPr>
      <w:r w:rsidRPr="00A46A79">
        <w:rPr>
          <w:rFonts w:ascii="Times New Roman" w:eastAsia="Times New Roman" w:hAnsi="Times New Roman" w:cs="Times New Roman"/>
          <w:b/>
          <w:bCs/>
          <w:i/>
          <w:iCs/>
          <w:color w:val="000000"/>
          <w:kern w:val="36"/>
          <w:sz w:val="28"/>
          <w:szCs w:val="28"/>
          <w:lang w:val="kk-KZ" w:eastAsia="ru-RU"/>
        </w:rPr>
        <w:t xml:space="preserve">2.2. сведения о педагогах </w:t>
      </w:r>
      <w:r w:rsidRPr="00A46A79">
        <w:rPr>
          <w:rFonts w:ascii="Times New Roman" w:eastAsia="Times New Roman" w:hAnsi="Times New Roman" w:cs="Times New Roman"/>
          <w:b/>
          <w:bCs/>
          <w:i/>
          <w:iCs/>
          <w:color w:val="000000"/>
          <w:kern w:val="36"/>
          <w:sz w:val="28"/>
          <w:szCs w:val="28"/>
          <w:lang w:val="ru-RU" w:eastAsia="ru-RU"/>
        </w:rPr>
        <w:t xml:space="preserve">имеющих высшее (послевузовское) педагогическое образование по соответствующему профилю или документ, </w:t>
      </w:r>
      <w:r w:rsidRPr="00A46A79">
        <w:rPr>
          <w:rFonts w:ascii="Times New Roman" w:eastAsia="Times New Roman" w:hAnsi="Times New Roman" w:cs="Times New Roman"/>
          <w:b/>
          <w:bCs/>
          <w:i/>
          <w:iCs/>
          <w:color w:val="000000"/>
          <w:kern w:val="36"/>
          <w:sz w:val="28"/>
          <w:szCs w:val="28"/>
          <w:lang w:val="ru-RU" w:eastAsia="ru-RU"/>
        </w:rPr>
        <w:lastRenderedPageBreak/>
        <w:t>подтверждающий педагогическую переподготовку, в том числе базовое образование</w:t>
      </w:r>
    </w:p>
    <w:p w:rsidR="00A925C4" w:rsidRPr="00A46A79" w:rsidRDefault="00A925C4" w:rsidP="00A925C4">
      <w:pPr>
        <w:spacing w:after="0" w:line="288" w:lineRule="auto"/>
        <w:jc w:val="both"/>
        <w:outlineLvl w:val="0"/>
        <w:rPr>
          <w:rFonts w:ascii="Times New Roman" w:eastAsia="Times New Roman" w:hAnsi="Times New Roman" w:cs="Times New Roman"/>
          <w:bCs/>
          <w:iCs/>
          <w:color w:val="000000"/>
          <w:kern w:val="36"/>
          <w:sz w:val="28"/>
          <w:szCs w:val="28"/>
          <w:lang w:val="kk-KZ" w:eastAsia="ru-RU"/>
        </w:rPr>
      </w:pPr>
      <w:r w:rsidRPr="00A46A79">
        <w:rPr>
          <w:rFonts w:ascii="Times New Roman" w:eastAsia="Times New Roman" w:hAnsi="Times New Roman" w:cs="Times New Roman"/>
          <w:bCs/>
          <w:iCs/>
          <w:color w:val="000000"/>
          <w:kern w:val="36"/>
          <w:sz w:val="28"/>
          <w:szCs w:val="28"/>
          <w:lang w:val="kk-KZ" w:eastAsia="ru-RU"/>
        </w:rPr>
        <w:t>Высшее образование имеют – 4 педагога</w:t>
      </w:r>
    </w:p>
    <w:p w:rsidR="00A925C4" w:rsidRPr="00A46A79" w:rsidRDefault="00A925C4" w:rsidP="00A925C4">
      <w:pPr>
        <w:spacing w:after="0" w:line="288" w:lineRule="auto"/>
        <w:jc w:val="both"/>
        <w:outlineLvl w:val="0"/>
        <w:rPr>
          <w:rFonts w:ascii="Times New Roman" w:eastAsia="Times New Roman" w:hAnsi="Times New Roman" w:cs="Times New Roman"/>
          <w:bCs/>
          <w:iCs/>
          <w:color w:val="000000"/>
          <w:kern w:val="36"/>
          <w:sz w:val="28"/>
          <w:szCs w:val="28"/>
          <w:lang w:val="kk-KZ" w:eastAsia="ru-RU"/>
        </w:rPr>
      </w:pPr>
      <w:r w:rsidRPr="00A46A79">
        <w:rPr>
          <w:rFonts w:ascii="Times New Roman" w:eastAsia="Times New Roman" w:hAnsi="Times New Roman" w:cs="Times New Roman"/>
          <w:bCs/>
          <w:iCs/>
          <w:color w:val="000000"/>
          <w:kern w:val="36"/>
          <w:sz w:val="28"/>
          <w:szCs w:val="28"/>
          <w:lang w:val="kk-KZ" w:eastAsia="ru-RU"/>
        </w:rPr>
        <w:t>Средне-специальное – 4 педагога и 1 воспитатель</w:t>
      </w:r>
    </w:p>
    <w:p w:rsidR="00A925C4" w:rsidRPr="00A46A79" w:rsidRDefault="00A925C4" w:rsidP="00A925C4">
      <w:pPr>
        <w:spacing w:after="0" w:line="288" w:lineRule="auto"/>
        <w:jc w:val="both"/>
        <w:outlineLvl w:val="0"/>
        <w:rPr>
          <w:rFonts w:ascii="Times New Roman" w:eastAsia="Times New Roman" w:hAnsi="Times New Roman" w:cs="Times New Roman"/>
          <w:bCs/>
          <w:iCs/>
          <w:color w:val="000000"/>
          <w:kern w:val="36"/>
          <w:sz w:val="28"/>
          <w:szCs w:val="28"/>
          <w:lang w:val="kk-KZ" w:eastAsia="ru-RU"/>
        </w:rPr>
      </w:pPr>
      <w:r w:rsidRPr="00A46A79">
        <w:rPr>
          <w:rFonts w:ascii="Times New Roman" w:eastAsia="Times New Roman" w:hAnsi="Times New Roman" w:cs="Times New Roman"/>
          <w:bCs/>
          <w:iCs/>
          <w:color w:val="000000"/>
          <w:kern w:val="36"/>
          <w:sz w:val="28"/>
          <w:szCs w:val="28"/>
          <w:lang w:val="kk-KZ" w:eastAsia="ru-RU"/>
        </w:rPr>
        <w:t>Совместителей 2 – имеют высшее образование</w:t>
      </w:r>
    </w:p>
    <w:p w:rsidR="00A925C4" w:rsidRPr="00A46A79" w:rsidRDefault="00A925C4" w:rsidP="00A925C4">
      <w:pPr>
        <w:spacing w:after="0" w:line="288" w:lineRule="auto"/>
        <w:jc w:val="both"/>
        <w:outlineLvl w:val="0"/>
        <w:rPr>
          <w:rFonts w:ascii="Times New Roman" w:eastAsia="Times New Roman" w:hAnsi="Times New Roman" w:cs="Times New Roman"/>
          <w:b/>
          <w:bCs/>
          <w:i/>
          <w:iCs/>
          <w:color w:val="000000"/>
          <w:kern w:val="36"/>
          <w:sz w:val="28"/>
          <w:szCs w:val="28"/>
          <w:lang w:val="ru-RU" w:eastAsia="ru-RU"/>
        </w:rPr>
      </w:pPr>
      <w:r w:rsidRPr="00A46A79">
        <w:rPr>
          <w:rFonts w:ascii="Times New Roman" w:eastAsia="Times New Roman" w:hAnsi="Times New Roman" w:cs="Times New Roman"/>
          <w:b/>
          <w:bCs/>
          <w:i/>
          <w:iCs/>
          <w:color w:val="000000"/>
          <w:kern w:val="36"/>
          <w:sz w:val="28"/>
          <w:szCs w:val="28"/>
          <w:lang w:val="kk-KZ" w:eastAsia="ru-RU"/>
        </w:rPr>
        <w:t>2.3. сведения</w:t>
      </w:r>
      <w:r w:rsidRPr="00A46A79">
        <w:rPr>
          <w:rFonts w:ascii="Times New Roman" w:eastAsia="Times New Roman" w:hAnsi="Times New Roman" w:cs="Times New Roman"/>
          <w:b/>
          <w:bCs/>
          <w:i/>
          <w:iCs/>
          <w:color w:val="000000"/>
          <w:kern w:val="36"/>
          <w:sz w:val="28"/>
          <w:szCs w:val="28"/>
          <w:lang w:val="ru-RU" w:eastAsia="ru-RU"/>
        </w:rPr>
        <w:t xml:space="preserve"> о педагогах, работающих на условиях совместительства и их учебных нагрузках</w:t>
      </w:r>
    </w:p>
    <w:p w:rsidR="00A925C4" w:rsidRPr="00A46A79" w:rsidRDefault="00A925C4" w:rsidP="00A925C4">
      <w:pPr>
        <w:spacing w:after="0" w:line="288" w:lineRule="auto"/>
        <w:jc w:val="both"/>
        <w:outlineLvl w:val="0"/>
        <w:rPr>
          <w:rFonts w:ascii="Times New Roman" w:eastAsia="Times New Roman" w:hAnsi="Times New Roman" w:cs="Times New Roman"/>
          <w:bCs/>
          <w:iCs/>
          <w:color w:val="000000"/>
          <w:kern w:val="36"/>
          <w:sz w:val="28"/>
          <w:szCs w:val="28"/>
          <w:lang w:val="ru-RU" w:eastAsia="ru-RU"/>
        </w:rPr>
      </w:pPr>
      <w:r w:rsidRPr="00A46A79">
        <w:rPr>
          <w:rFonts w:ascii="Times New Roman" w:eastAsia="Times New Roman" w:hAnsi="Times New Roman" w:cs="Times New Roman"/>
          <w:bCs/>
          <w:iCs/>
          <w:color w:val="000000"/>
          <w:kern w:val="36"/>
          <w:sz w:val="28"/>
          <w:szCs w:val="28"/>
          <w:lang w:val="ru-RU" w:eastAsia="ru-RU"/>
        </w:rPr>
        <w:t>Имеются совместители по химии – 1 педагог с нагрузкой -3,5 ч.</w:t>
      </w:r>
    </w:p>
    <w:p w:rsidR="00A925C4" w:rsidRPr="00A46A79" w:rsidRDefault="00A925C4" w:rsidP="00A925C4">
      <w:pPr>
        <w:spacing w:after="0" w:line="288" w:lineRule="auto"/>
        <w:jc w:val="both"/>
        <w:outlineLvl w:val="0"/>
        <w:rPr>
          <w:rFonts w:ascii="Times New Roman" w:eastAsia="Times New Roman" w:hAnsi="Times New Roman" w:cs="Times New Roman"/>
          <w:bCs/>
          <w:iCs/>
          <w:color w:val="000000"/>
          <w:kern w:val="36"/>
          <w:sz w:val="28"/>
          <w:szCs w:val="28"/>
          <w:lang w:val="ru-RU" w:eastAsia="ru-RU"/>
        </w:rPr>
      </w:pPr>
      <w:r w:rsidRPr="00A46A79">
        <w:rPr>
          <w:rFonts w:ascii="Times New Roman" w:eastAsia="Times New Roman" w:hAnsi="Times New Roman" w:cs="Times New Roman"/>
          <w:bCs/>
          <w:iCs/>
          <w:color w:val="000000"/>
          <w:kern w:val="36"/>
          <w:sz w:val="28"/>
          <w:szCs w:val="28"/>
          <w:lang w:val="ru-RU" w:eastAsia="ru-RU"/>
        </w:rPr>
        <w:t>По физике – 1 педагог с нагрузкой 4 ч.</w:t>
      </w:r>
    </w:p>
    <w:p w:rsidR="00A925C4" w:rsidRPr="00A46A79" w:rsidRDefault="00A925C4" w:rsidP="00A925C4">
      <w:pPr>
        <w:spacing w:after="0" w:line="288" w:lineRule="auto"/>
        <w:jc w:val="both"/>
        <w:outlineLvl w:val="0"/>
        <w:rPr>
          <w:rFonts w:ascii="Times New Roman" w:eastAsia="Times New Roman" w:hAnsi="Times New Roman" w:cs="Times New Roman"/>
          <w:b/>
          <w:bCs/>
          <w:i/>
          <w:iCs/>
          <w:color w:val="000000"/>
          <w:kern w:val="36"/>
          <w:sz w:val="28"/>
          <w:szCs w:val="28"/>
          <w:lang w:val="kk-KZ" w:eastAsia="ru-RU"/>
        </w:rPr>
      </w:pPr>
      <w:r w:rsidRPr="00A46A79">
        <w:rPr>
          <w:rFonts w:ascii="Times New Roman" w:eastAsia="Times New Roman" w:hAnsi="Times New Roman" w:cs="Times New Roman"/>
          <w:b/>
          <w:bCs/>
          <w:i/>
          <w:iCs/>
          <w:color w:val="000000"/>
          <w:kern w:val="36"/>
          <w:sz w:val="28"/>
          <w:szCs w:val="28"/>
          <w:lang w:val="ru-RU" w:eastAsia="ru-RU"/>
        </w:rPr>
        <w:t xml:space="preserve">2.4. </w:t>
      </w:r>
      <w:r w:rsidRPr="00A46A79">
        <w:rPr>
          <w:rFonts w:ascii="Times New Roman" w:eastAsia="Times New Roman" w:hAnsi="Times New Roman" w:cs="Times New Roman"/>
          <w:b/>
          <w:bCs/>
          <w:i/>
          <w:iCs/>
          <w:color w:val="000000"/>
          <w:kern w:val="36"/>
          <w:sz w:val="28"/>
          <w:szCs w:val="28"/>
          <w:lang w:val="kk-KZ" w:eastAsia="ru-RU"/>
        </w:rPr>
        <w:t>сведения о прохождении аттестации руководителями государственн</w:t>
      </w:r>
      <w:r w:rsidRPr="00A46A79">
        <w:rPr>
          <w:rFonts w:ascii="Times New Roman" w:eastAsia="Times New Roman" w:hAnsi="Times New Roman" w:cs="Times New Roman"/>
          <w:b/>
          <w:bCs/>
          <w:i/>
          <w:iCs/>
          <w:color w:val="000000"/>
          <w:kern w:val="36"/>
          <w:sz w:val="28"/>
          <w:szCs w:val="28"/>
          <w:lang w:val="ru-RU" w:eastAsia="ru-RU"/>
        </w:rPr>
        <w:t>ой</w:t>
      </w:r>
      <w:r w:rsidRPr="00A46A79">
        <w:rPr>
          <w:rFonts w:ascii="Times New Roman" w:eastAsia="Times New Roman" w:hAnsi="Times New Roman" w:cs="Times New Roman"/>
          <w:b/>
          <w:bCs/>
          <w:i/>
          <w:iCs/>
          <w:color w:val="000000"/>
          <w:kern w:val="36"/>
          <w:sz w:val="28"/>
          <w:szCs w:val="28"/>
          <w:lang w:val="kk-KZ" w:eastAsia="ru-RU"/>
        </w:rPr>
        <w:t xml:space="preserve"> организаци</w:t>
      </w:r>
      <w:r w:rsidRPr="00A46A79">
        <w:rPr>
          <w:rFonts w:ascii="Times New Roman" w:eastAsia="Times New Roman" w:hAnsi="Times New Roman" w:cs="Times New Roman"/>
          <w:b/>
          <w:bCs/>
          <w:i/>
          <w:iCs/>
          <w:color w:val="000000"/>
          <w:kern w:val="36"/>
          <w:sz w:val="28"/>
          <w:szCs w:val="28"/>
          <w:lang w:val="ru-RU" w:eastAsia="ru-RU"/>
        </w:rPr>
        <w:t>и</w:t>
      </w:r>
      <w:r w:rsidRPr="00A46A79">
        <w:rPr>
          <w:rFonts w:ascii="Times New Roman" w:eastAsia="Times New Roman" w:hAnsi="Times New Roman" w:cs="Times New Roman"/>
          <w:b/>
          <w:bCs/>
          <w:i/>
          <w:iCs/>
          <w:color w:val="000000"/>
          <w:kern w:val="36"/>
          <w:sz w:val="28"/>
          <w:szCs w:val="28"/>
          <w:lang w:val="kk-KZ" w:eastAsia="ru-RU"/>
        </w:rPr>
        <w:t xml:space="preserve"> образования </w:t>
      </w:r>
      <w:r w:rsidRPr="00A46A79">
        <w:rPr>
          <w:rFonts w:ascii="Times New Roman" w:eastAsia="Times New Roman" w:hAnsi="Times New Roman" w:cs="Times New Roman"/>
          <w:b/>
          <w:bCs/>
          <w:i/>
          <w:iCs/>
          <w:color w:val="000000"/>
          <w:kern w:val="36"/>
          <w:sz w:val="28"/>
          <w:szCs w:val="28"/>
          <w:lang w:val="ru-RU" w:eastAsia="ru-RU"/>
        </w:rPr>
        <w:t xml:space="preserve">один раз </w:t>
      </w:r>
      <w:r w:rsidRPr="00A46A79">
        <w:rPr>
          <w:rFonts w:ascii="Times New Roman" w:eastAsia="Times New Roman" w:hAnsi="Times New Roman" w:cs="Times New Roman"/>
          <w:b/>
          <w:bCs/>
          <w:i/>
          <w:iCs/>
          <w:color w:val="000000"/>
          <w:kern w:val="36"/>
          <w:sz w:val="28"/>
          <w:szCs w:val="28"/>
          <w:lang w:val="kk-KZ" w:eastAsia="ru-RU"/>
        </w:rPr>
        <w:t>в три года</w:t>
      </w:r>
    </w:p>
    <w:p w:rsidR="00A925C4" w:rsidRPr="00A46A79" w:rsidRDefault="00A925C4" w:rsidP="00A925C4">
      <w:pPr>
        <w:spacing w:after="0" w:line="288" w:lineRule="auto"/>
        <w:jc w:val="both"/>
        <w:outlineLvl w:val="0"/>
        <w:rPr>
          <w:rFonts w:ascii="Times New Roman" w:eastAsia="Times New Roman" w:hAnsi="Times New Roman" w:cs="Times New Roman"/>
          <w:bCs/>
          <w:iCs/>
          <w:color w:val="000000"/>
          <w:kern w:val="36"/>
          <w:sz w:val="28"/>
          <w:szCs w:val="28"/>
          <w:lang w:val="ru-RU" w:eastAsia="ru-RU"/>
        </w:rPr>
      </w:pPr>
      <w:r w:rsidRPr="00A46A79">
        <w:rPr>
          <w:rFonts w:ascii="Times New Roman" w:eastAsia="Times New Roman" w:hAnsi="Times New Roman" w:cs="Times New Roman"/>
          <w:bCs/>
          <w:iCs/>
          <w:color w:val="000000"/>
          <w:kern w:val="36"/>
          <w:sz w:val="28"/>
          <w:szCs w:val="28"/>
          <w:lang w:val="ru-RU" w:eastAsia="ru-RU"/>
        </w:rPr>
        <w:t>Руководитель организации-Дементьева Т.В. подал</w:t>
      </w:r>
      <w:r w:rsidR="00D609A0" w:rsidRPr="00A46A79">
        <w:rPr>
          <w:rFonts w:ascii="Times New Roman" w:eastAsia="Times New Roman" w:hAnsi="Times New Roman" w:cs="Times New Roman"/>
          <w:bCs/>
          <w:iCs/>
          <w:color w:val="000000"/>
          <w:kern w:val="36"/>
          <w:sz w:val="28"/>
          <w:szCs w:val="28"/>
          <w:lang w:val="ru-RU" w:eastAsia="ru-RU"/>
        </w:rPr>
        <w:t>а</w:t>
      </w:r>
      <w:r w:rsidRPr="00A46A79">
        <w:rPr>
          <w:rFonts w:ascii="Times New Roman" w:eastAsia="Times New Roman" w:hAnsi="Times New Roman" w:cs="Times New Roman"/>
          <w:bCs/>
          <w:iCs/>
          <w:color w:val="000000"/>
          <w:kern w:val="36"/>
          <w:sz w:val="28"/>
          <w:szCs w:val="28"/>
          <w:lang w:val="ru-RU" w:eastAsia="ru-RU"/>
        </w:rPr>
        <w:t xml:space="preserve"> заявление на аттестацию руководителей организаций, но в портфолио  недостаточно подтверждений для прохождения аттестации. Планирует пройти осенью 2023 года.</w:t>
      </w:r>
    </w:p>
    <w:p w:rsidR="000749E3" w:rsidRPr="00471945" w:rsidRDefault="000749E3" w:rsidP="00A925C4">
      <w:pPr>
        <w:spacing w:after="0" w:line="288" w:lineRule="auto"/>
        <w:jc w:val="both"/>
        <w:outlineLvl w:val="0"/>
        <w:rPr>
          <w:rFonts w:ascii="Times New Roman" w:eastAsia="Times New Roman" w:hAnsi="Times New Roman" w:cs="Times New Roman"/>
          <w:bCs/>
          <w:iCs/>
          <w:color w:val="000000"/>
          <w:kern w:val="36"/>
          <w:sz w:val="28"/>
          <w:szCs w:val="28"/>
          <w:lang w:val="ru-RU" w:eastAsia="ru-RU"/>
        </w:rPr>
      </w:pPr>
      <w:r w:rsidRPr="00A46A79">
        <w:rPr>
          <w:rFonts w:ascii="Times New Roman" w:eastAsia="Times New Roman" w:hAnsi="Times New Roman" w:cs="Times New Roman"/>
          <w:bCs/>
          <w:iCs/>
          <w:color w:val="000000"/>
          <w:kern w:val="36"/>
          <w:sz w:val="28"/>
          <w:szCs w:val="28"/>
          <w:lang w:val="ru-RU" w:eastAsia="ru-RU"/>
        </w:rPr>
        <w:t>Заместитель по учебной работе прошла аттестацию заместителя на третью квалификационную категорию.</w:t>
      </w:r>
    </w:p>
    <w:p w:rsidR="00D609A0" w:rsidRPr="00A46A79" w:rsidRDefault="00D609A0" w:rsidP="00D609A0">
      <w:pPr>
        <w:pStyle w:val="1"/>
        <w:spacing w:before="0" w:line="288" w:lineRule="auto"/>
        <w:jc w:val="both"/>
        <w:rPr>
          <w:rFonts w:ascii="Times New Roman" w:hAnsi="Times New Roman" w:cs="Times New Roman"/>
          <w:b/>
          <w:i/>
          <w:iCs/>
          <w:color w:val="000000"/>
          <w:sz w:val="28"/>
          <w:szCs w:val="28"/>
        </w:rPr>
      </w:pPr>
      <w:r w:rsidRPr="00A46A79">
        <w:rPr>
          <w:rFonts w:ascii="Times New Roman" w:hAnsi="Times New Roman" w:cs="Times New Roman"/>
          <w:b/>
          <w:i/>
          <w:iCs/>
          <w:color w:val="000000"/>
          <w:sz w:val="28"/>
          <w:szCs w:val="28"/>
        </w:rPr>
        <w:t xml:space="preserve">2.5. сведения о повышении/подтверждении уровня квалификационной категории педагогами не реже одного раза в пять лет </w:t>
      </w:r>
    </w:p>
    <w:p w:rsidR="00A925C4" w:rsidRPr="00A46A79" w:rsidRDefault="00D609A0" w:rsidP="00A925C4">
      <w:pPr>
        <w:spacing w:after="0" w:line="288" w:lineRule="auto"/>
        <w:jc w:val="both"/>
        <w:outlineLvl w:val="0"/>
        <w:rPr>
          <w:rFonts w:ascii="Times New Roman" w:eastAsia="Times New Roman" w:hAnsi="Times New Roman" w:cs="Times New Roman"/>
          <w:bCs/>
          <w:iCs/>
          <w:color w:val="000000"/>
          <w:kern w:val="36"/>
          <w:sz w:val="28"/>
          <w:szCs w:val="28"/>
          <w:lang w:val="kk-KZ" w:eastAsia="ru-RU"/>
        </w:rPr>
      </w:pPr>
      <w:r w:rsidRPr="00A46A79">
        <w:rPr>
          <w:rFonts w:ascii="Times New Roman" w:eastAsia="Times New Roman" w:hAnsi="Times New Roman" w:cs="Times New Roman"/>
          <w:bCs/>
          <w:iCs/>
          <w:color w:val="000000"/>
          <w:kern w:val="36"/>
          <w:sz w:val="28"/>
          <w:szCs w:val="28"/>
          <w:lang w:val="kk-KZ" w:eastAsia="ru-RU"/>
        </w:rPr>
        <w:t>В 2022-2023 году заявление на повышение категории подавали 2 педагога. Один из них был без категории, повысил на педагог-модератор. Второй педагог оставлен на повтор повышение педагога-исследователя, так как не сдала нкт. Один педагог подтверждал категорию на эксперта, также оставлен на повторное тестирование. На следующий 2023-2024 год планируется на повышение категории 2 педагога.</w:t>
      </w:r>
    </w:p>
    <w:p w:rsidR="00091BB8" w:rsidRPr="00A46A79" w:rsidRDefault="00091BB8" w:rsidP="00091BB8">
      <w:pPr>
        <w:pStyle w:val="1"/>
        <w:spacing w:before="0" w:line="288" w:lineRule="auto"/>
        <w:jc w:val="both"/>
        <w:rPr>
          <w:rFonts w:ascii="Times New Roman" w:eastAsia="Times New Roman" w:hAnsi="Times New Roman" w:cs="Times New Roman"/>
          <w:b/>
          <w:bCs/>
          <w:i/>
          <w:iCs/>
          <w:color w:val="000000"/>
          <w:kern w:val="36"/>
          <w:sz w:val="28"/>
          <w:szCs w:val="28"/>
          <w:lang w:val="kk-KZ" w:eastAsia="ru-RU"/>
        </w:rPr>
      </w:pPr>
      <w:r w:rsidRPr="00A46A79">
        <w:rPr>
          <w:rFonts w:ascii="Times New Roman" w:eastAsia="Times New Roman" w:hAnsi="Times New Roman" w:cs="Times New Roman"/>
          <w:b/>
          <w:bCs/>
          <w:i/>
          <w:iCs/>
          <w:color w:val="000000"/>
          <w:kern w:val="36"/>
          <w:sz w:val="28"/>
          <w:szCs w:val="28"/>
          <w:lang w:val="kk-KZ" w:eastAsia="ru-RU"/>
        </w:rPr>
        <w:t>2.</w:t>
      </w:r>
      <w:r w:rsidRPr="00A46A79">
        <w:rPr>
          <w:rFonts w:ascii="Times New Roman" w:eastAsia="Times New Roman" w:hAnsi="Times New Roman" w:cs="Times New Roman"/>
          <w:b/>
          <w:bCs/>
          <w:i/>
          <w:iCs/>
          <w:color w:val="000000"/>
          <w:kern w:val="36"/>
          <w:sz w:val="28"/>
          <w:szCs w:val="28"/>
          <w:lang w:eastAsia="ru-RU"/>
        </w:rPr>
        <w:t>6</w:t>
      </w:r>
      <w:r w:rsidRPr="00A46A79">
        <w:rPr>
          <w:rFonts w:ascii="Times New Roman" w:eastAsia="Times New Roman" w:hAnsi="Times New Roman" w:cs="Times New Roman"/>
          <w:b/>
          <w:bCs/>
          <w:i/>
          <w:iCs/>
          <w:color w:val="000000"/>
          <w:kern w:val="36"/>
          <w:sz w:val="28"/>
          <w:szCs w:val="28"/>
          <w:lang w:val="kk-KZ" w:eastAsia="ru-RU"/>
        </w:rPr>
        <w:t xml:space="preserve">. сведения о педагогах (при наличии), подготовивших победителей районных и/или областных этапов конкурсов и соревнований и/ или участников и победителей республиканских конкурсов и соревнований за последние пять лет, утвержденных уполномоченным органом в области образования </w:t>
      </w:r>
    </w:p>
    <w:p w:rsidR="00091BB8" w:rsidRPr="00A46A79" w:rsidRDefault="00091BB8" w:rsidP="007A1084">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t xml:space="preserve">Ежегодно </w:t>
      </w:r>
      <w:r w:rsidR="007A1084" w:rsidRPr="00A46A79">
        <w:rPr>
          <w:rFonts w:ascii="Times New Roman" w:hAnsi="Times New Roman" w:cs="Times New Roman"/>
          <w:sz w:val="28"/>
          <w:szCs w:val="28"/>
          <w:lang w:eastAsia="ru-RU"/>
        </w:rPr>
        <w:t>педагоги готовят учащихся на районные предметные олимпиады, на областные олимпиады и конкурсы.</w:t>
      </w:r>
    </w:p>
    <w:p w:rsidR="007A1084" w:rsidRPr="00A46A79" w:rsidRDefault="007A1084" w:rsidP="007A1084">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t>В 2022-2023 году учащиеся участвовали в районной олимпиаде и имеют призовые места .</w:t>
      </w:r>
    </w:p>
    <w:p w:rsidR="007A1084" w:rsidRPr="00A46A79" w:rsidRDefault="007A1084" w:rsidP="007A1084">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t xml:space="preserve">Хуанш Аружан олимпиада в начальных классах – 3 место. По областной олимпиаде Мын бала – заняли призовые места – 2 </w:t>
      </w:r>
      <w:r w:rsidR="000749E3" w:rsidRPr="00A46A79">
        <w:rPr>
          <w:rFonts w:ascii="Times New Roman" w:hAnsi="Times New Roman" w:cs="Times New Roman"/>
          <w:sz w:val="28"/>
          <w:szCs w:val="28"/>
          <w:lang w:eastAsia="ru-RU"/>
        </w:rPr>
        <w:t>учащихся. Акти</w:t>
      </w:r>
      <w:r w:rsidRPr="00A46A79">
        <w:rPr>
          <w:rFonts w:ascii="Times New Roman" w:hAnsi="Times New Roman" w:cs="Times New Roman"/>
          <w:sz w:val="28"/>
          <w:szCs w:val="28"/>
          <w:lang w:eastAsia="ru-RU"/>
        </w:rPr>
        <w:t>вное участие приняли в конкурсе «Акбота», «Русский медвежонок.»</w:t>
      </w:r>
    </w:p>
    <w:p w:rsidR="000749E3" w:rsidRPr="000749E3" w:rsidRDefault="000749E3" w:rsidP="000749E3">
      <w:pPr>
        <w:spacing w:after="0" w:line="288" w:lineRule="auto"/>
        <w:jc w:val="both"/>
        <w:outlineLvl w:val="0"/>
        <w:rPr>
          <w:rFonts w:ascii="Times New Roman" w:eastAsia="Times New Roman" w:hAnsi="Times New Roman" w:cs="Times New Roman"/>
          <w:i/>
          <w:iCs/>
          <w:color w:val="000000"/>
          <w:kern w:val="36"/>
          <w:sz w:val="28"/>
          <w:szCs w:val="28"/>
          <w:lang w:val="ru-RU" w:eastAsia="ru-RU"/>
        </w:rPr>
      </w:pPr>
      <w:r w:rsidRPr="000749E3">
        <w:rPr>
          <w:rFonts w:ascii="Times New Roman" w:eastAsia="Times New Roman" w:hAnsi="Times New Roman" w:cs="Times New Roman"/>
          <w:b/>
          <w:bCs/>
          <w:i/>
          <w:iCs/>
          <w:color w:val="000000"/>
          <w:kern w:val="36"/>
          <w:sz w:val="28"/>
          <w:szCs w:val="28"/>
          <w:lang w:val="kk-KZ" w:eastAsia="ru-RU"/>
        </w:rPr>
        <w:t>2.</w:t>
      </w:r>
      <w:r w:rsidRPr="000749E3">
        <w:rPr>
          <w:rFonts w:ascii="Times New Roman" w:eastAsia="Times New Roman" w:hAnsi="Times New Roman" w:cs="Times New Roman"/>
          <w:b/>
          <w:bCs/>
          <w:i/>
          <w:iCs/>
          <w:color w:val="000000"/>
          <w:kern w:val="36"/>
          <w:sz w:val="28"/>
          <w:szCs w:val="28"/>
          <w:lang w:val="ru-RU" w:eastAsia="ru-RU"/>
        </w:rPr>
        <w:t>7</w:t>
      </w:r>
      <w:r w:rsidRPr="000749E3">
        <w:rPr>
          <w:rFonts w:ascii="Times New Roman" w:eastAsia="Times New Roman" w:hAnsi="Times New Roman" w:cs="Times New Roman"/>
          <w:b/>
          <w:bCs/>
          <w:i/>
          <w:iCs/>
          <w:color w:val="000000"/>
          <w:kern w:val="36"/>
          <w:sz w:val="28"/>
          <w:szCs w:val="28"/>
          <w:lang w:val="kk-KZ" w:eastAsia="ru-RU"/>
        </w:rPr>
        <w:t>. сведения о повышении квалификации руководящих кадров, педагогов не реже одного раза в три года</w:t>
      </w:r>
    </w:p>
    <w:p w:rsidR="000749E3" w:rsidRPr="00A46A79" w:rsidRDefault="000749E3" w:rsidP="007A1084">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lastRenderedPageBreak/>
        <w:t>Все  педагоги регулярно проходят курсы повышения квалификаций не режу одного раза в три года.</w:t>
      </w:r>
    </w:p>
    <w:p w:rsidR="00894149" w:rsidRPr="00A46A79" w:rsidRDefault="000749E3" w:rsidP="00894149">
      <w:pPr>
        <w:shd w:val="clear" w:color="auto" w:fill="FFFFFF" w:themeFill="background1"/>
        <w:tabs>
          <w:tab w:val="left" w:pos="709"/>
        </w:tabs>
        <w:spacing w:after="200" w:line="276" w:lineRule="auto"/>
        <w:jc w:val="both"/>
        <w:rPr>
          <w:rFonts w:ascii="Times New Roman" w:eastAsia="Times New Roman" w:hAnsi="Times New Roman" w:cs="Times New Roman"/>
          <w:sz w:val="28"/>
          <w:szCs w:val="28"/>
          <w:lang w:val="ru-RU" w:eastAsia="ru-RU"/>
        </w:rPr>
      </w:pPr>
      <w:r w:rsidRPr="00A46A79">
        <w:rPr>
          <w:rFonts w:ascii="Times New Roman" w:eastAsia="Times New Roman" w:hAnsi="Times New Roman" w:cs="Times New Roman"/>
          <w:b/>
          <w:sz w:val="28"/>
          <w:szCs w:val="28"/>
          <w:lang w:eastAsia="ru-RU"/>
        </w:rPr>
        <w:t>III</w:t>
      </w:r>
      <w:r w:rsidRPr="00A46A79">
        <w:rPr>
          <w:rFonts w:ascii="Times New Roman" w:eastAsia="Times New Roman" w:hAnsi="Times New Roman" w:cs="Times New Roman"/>
          <w:b/>
          <w:sz w:val="28"/>
          <w:szCs w:val="28"/>
          <w:lang w:val="ru-RU" w:eastAsia="ru-RU"/>
        </w:rPr>
        <w:t>.</w:t>
      </w:r>
      <w:r w:rsidR="00894149" w:rsidRPr="00A46A79">
        <w:rPr>
          <w:rFonts w:ascii="Times New Roman" w:eastAsia="Times New Roman" w:hAnsi="Times New Roman" w:cs="Times New Roman"/>
          <w:b/>
          <w:sz w:val="28"/>
          <w:szCs w:val="28"/>
          <w:lang w:val="ru-RU" w:eastAsia="ru-RU"/>
        </w:rPr>
        <w:t>Контингент обучающихся</w:t>
      </w:r>
      <w:r w:rsidR="00894149" w:rsidRPr="00A46A79">
        <w:rPr>
          <w:rFonts w:ascii="Times New Roman" w:eastAsia="Times New Roman" w:hAnsi="Times New Roman" w:cs="Times New Roman"/>
          <w:sz w:val="28"/>
          <w:szCs w:val="28"/>
          <w:lang w:val="ru-RU" w:eastAsia="ru-RU"/>
        </w:rPr>
        <w:t xml:space="preserve"> составляет 6 детей </w:t>
      </w:r>
      <w:r w:rsidR="00894149" w:rsidRPr="00A46A79">
        <w:rPr>
          <w:rFonts w:ascii="Times New Roman" w:eastAsia="Times New Roman" w:hAnsi="Times New Roman" w:cs="Times New Roman"/>
          <w:sz w:val="28"/>
          <w:szCs w:val="28"/>
          <w:lang w:val="kk-KZ" w:eastAsia="ru-RU"/>
        </w:rPr>
        <w:t>в мини-центре</w:t>
      </w:r>
      <w:r w:rsidR="003C694F" w:rsidRPr="00A46A79">
        <w:rPr>
          <w:rFonts w:ascii="Times New Roman" w:eastAsia="Times New Roman" w:hAnsi="Times New Roman" w:cs="Times New Roman"/>
          <w:sz w:val="28"/>
          <w:szCs w:val="28"/>
          <w:lang w:val="kk-KZ" w:eastAsia="ru-RU"/>
        </w:rPr>
        <w:t xml:space="preserve"> (3-х лет -2 ребенка, 4-х лет -3 ребёнка и 5-ти лет – 1 ребёнок)</w:t>
      </w:r>
      <w:r w:rsidR="00894149" w:rsidRPr="00A46A79">
        <w:rPr>
          <w:rFonts w:ascii="Times New Roman" w:eastAsia="Times New Roman" w:hAnsi="Times New Roman" w:cs="Times New Roman"/>
          <w:sz w:val="28"/>
          <w:szCs w:val="28"/>
          <w:lang w:val="kk-KZ" w:eastAsia="ru-RU"/>
        </w:rPr>
        <w:t xml:space="preserve"> и 40 обучающихся с 1-9 класс</w:t>
      </w:r>
      <w:r w:rsidR="003C694F" w:rsidRPr="00A46A79">
        <w:rPr>
          <w:rFonts w:ascii="Times New Roman" w:eastAsia="Times New Roman" w:hAnsi="Times New Roman" w:cs="Times New Roman"/>
          <w:sz w:val="28"/>
          <w:szCs w:val="28"/>
          <w:lang w:val="kk-KZ" w:eastAsia="ru-RU"/>
        </w:rPr>
        <w:t>ы</w:t>
      </w:r>
      <w:r w:rsidR="00894149" w:rsidRPr="00A46A79">
        <w:rPr>
          <w:rFonts w:ascii="Times New Roman" w:eastAsia="Times New Roman" w:hAnsi="Times New Roman" w:cs="Times New Roman"/>
          <w:sz w:val="28"/>
          <w:szCs w:val="28"/>
          <w:lang w:val="ru-RU" w:eastAsia="ru-RU"/>
        </w:rPr>
        <w:t>;</w:t>
      </w:r>
    </w:p>
    <w:p w:rsidR="00F37208" w:rsidRPr="00A46A79" w:rsidRDefault="00894149" w:rsidP="00F37208">
      <w:pPr>
        <w:shd w:val="clear" w:color="auto" w:fill="FFFFFF" w:themeFill="background1"/>
        <w:tabs>
          <w:tab w:val="left" w:pos="709"/>
        </w:tabs>
        <w:spacing w:after="200" w:line="276" w:lineRule="auto"/>
        <w:jc w:val="both"/>
        <w:rPr>
          <w:rFonts w:ascii="Times New Roman" w:eastAsia="Times New Roman" w:hAnsi="Times New Roman" w:cs="Times New Roman"/>
          <w:b/>
          <w:i/>
          <w:sz w:val="28"/>
          <w:szCs w:val="28"/>
          <w:lang w:val="ru-RU" w:eastAsia="ru-RU"/>
        </w:rPr>
      </w:pPr>
      <w:r w:rsidRPr="00A46A79">
        <w:rPr>
          <w:rFonts w:ascii="Times New Roman" w:eastAsia="Times New Roman" w:hAnsi="Times New Roman" w:cs="Times New Roman"/>
          <w:b/>
          <w:i/>
          <w:sz w:val="28"/>
          <w:szCs w:val="28"/>
          <w:lang w:val="ru-RU" w:eastAsia="ru-RU"/>
        </w:rPr>
        <w:t xml:space="preserve">3.1 </w:t>
      </w:r>
      <w:r w:rsidR="00F37208" w:rsidRPr="00A46A79">
        <w:rPr>
          <w:rFonts w:ascii="Times New Roman" w:eastAsia="Times New Roman" w:hAnsi="Times New Roman" w:cs="Times New Roman"/>
          <w:b/>
          <w:i/>
          <w:sz w:val="28"/>
          <w:szCs w:val="28"/>
          <w:lang w:val="ru-RU" w:eastAsia="ru-RU"/>
        </w:rPr>
        <w:t>Сведения о контингенте обучающихся по уровням, в том числе с особыми образовательными потребностями.</w:t>
      </w:r>
    </w:p>
    <w:p w:rsidR="00F37208" w:rsidRPr="00A46A79" w:rsidRDefault="00F37208" w:rsidP="00F37208">
      <w:pPr>
        <w:shd w:val="clear" w:color="auto" w:fill="FFFFFF" w:themeFill="background1"/>
        <w:tabs>
          <w:tab w:val="left" w:pos="709"/>
        </w:tabs>
        <w:spacing w:after="200" w:line="276" w:lineRule="auto"/>
        <w:jc w:val="both"/>
        <w:rPr>
          <w:rFonts w:ascii="Times New Roman" w:hAnsi="Times New Roman" w:cs="Times New Roman"/>
          <w:sz w:val="28"/>
          <w:szCs w:val="28"/>
          <w:lang w:val="ru-RU"/>
        </w:rPr>
      </w:pPr>
      <w:r w:rsidRPr="00471945">
        <w:rPr>
          <w:rFonts w:ascii="Times New Roman" w:hAnsi="Times New Roman" w:cs="Times New Roman"/>
          <w:sz w:val="28"/>
          <w:szCs w:val="28"/>
          <w:lang w:val="ru-RU"/>
        </w:rPr>
        <w:t xml:space="preserve">В школе не  обучаются  дети с особыми образовательными потребностями </w:t>
      </w:r>
    </w:p>
    <w:p w:rsidR="00F37208" w:rsidRPr="00A46A79" w:rsidRDefault="00F37208" w:rsidP="00A00630">
      <w:pPr>
        <w:pStyle w:val="ac"/>
        <w:rPr>
          <w:rFonts w:ascii="Times New Roman" w:hAnsi="Times New Roman" w:cs="Times New Roman"/>
          <w:b/>
          <w:i/>
          <w:sz w:val="28"/>
          <w:szCs w:val="28"/>
        </w:rPr>
      </w:pPr>
      <w:r w:rsidRPr="00A46A79">
        <w:rPr>
          <w:rFonts w:ascii="Times New Roman" w:hAnsi="Times New Roman" w:cs="Times New Roman"/>
          <w:b/>
          <w:i/>
          <w:sz w:val="28"/>
          <w:szCs w:val="28"/>
        </w:rPr>
        <w:t>3.2. Сведения о наполняемости классов.</w:t>
      </w:r>
    </w:p>
    <w:p w:rsidR="00F37208" w:rsidRPr="00A46A79" w:rsidRDefault="00F37208" w:rsidP="00A00630">
      <w:pPr>
        <w:pStyle w:val="ac"/>
        <w:rPr>
          <w:rFonts w:ascii="Times New Roman" w:hAnsi="Times New Roman" w:cs="Times New Roman"/>
          <w:sz w:val="28"/>
          <w:szCs w:val="28"/>
        </w:rPr>
      </w:pPr>
      <w:r w:rsidRPr="00A46A79">
        <w:rPr>
          <w:rFonts w:ascii="Times New Roman" w:hAnsi="Times New Roman" w:cs="Times New Roman"/>
          <w:sz w:val="28"/>
          <w:szCs w:val="28"/>
        </w:rPr>
        <w:t>6 комплектов – 3</w:t>
      </w:r>
      <w:r w:rsidR="00A00630" w:rsidRPr="00A46A79">
        <w:rPr>
          <w:rFonts w:ascii="Times New Roman" w:hAnsi="Times New Roman" w:cs="Times New Roman"/>
          <w:sz w:val="28"/>
          <w:szCs w:val="28"/>
        </w:rPr>
        <w:t xml:space="preserve"> комплекта</w:t>
      </w:r>
      <w:r w:rsidRPr="00A46A79">
        <w:rPr>
          <w:rFonts w:ascii="Times New Roman" w:hAnsi="Times New Roman" w:cs="Times New Roman"/>
          <w:sz w:val="28"/>
          <w:szCs w:val="28"/>
        </w:rPr>
        <w:t xml:space="preserve"> (</w:t>
      </w:r>
      <w:r w:rsidR="00A00630" w:rsidRPr="00A46A79">
        <w:rPr>
          <w:rFonts w:ascii="Times New Roman" w:hAnsi="Times New Roman" w:cs="Times New Roman"/>
          <w:sz w:val="28"/>
          <w:szCs w:val="28"/>
        </w:rPr>
        <w:t>1класс, 2,3 класс, 4 класс</w:t>
      </w:r>
      <w:r w:rsidRPr="00A46A79">
        <w:rPr>
          <w:rFonts w:ascii="Times New Roman" w:hAnsi="Times New Roman" w:cs="Times New Roman"/>
          <w:sz w:val="28"/>
          <w:szCs w:val="28"/>
        </w:rPr>
        <w:t>)</w:t>
      </w:r>
      <w:r w:rsidR="00A00630" w:rsidRPr="00A46A79">
        <w:rPr>
          <w:rFonts w:ascii="Times New Roman" w:hAnsi="Times New Roman" w:cs="Times New Roman"/>
          <w:sz w:val="28"/>
          <w:szCs w:val="28"/>
        </w:rPr>
        <w:t>, 3 комлекта (5,6 класс, 7,8 класс, 9 класс).</w:t>
      </w:r>
    </w:p>
    <w:p w:rsidR="00A00630" w:rsidRPr="00A46A79" w:rsidRDefault="00A00630" w:rsidP="00A00630">
      <w:pPr>
        <w:pStyle w:val="ac"/>
        <w:rPr>
          <w:rFonts w:ascii="Times New Roman" w:hAnsi="Times New Roman" w:cs="Times New Roman"/>
          <w:sz w:val="28"/>
          <w:szCs w:val="28"/>
        </w:rPr>
      </w:pPr>
      <w:r w:rsidRPr="00A46A79">
        <w:rPr>
          <w:rFonts w:ascii="Times New Roman" w:hAnsi="Times New Roman" w:cs="Times New Roman"/>
          <w:sz w:val="28"/>
          <w:szCs w:val="28"/>
        </w:rPr>
        <w:t>1 класс – 7 учащихся</w:t>
      </w:r>
    </w:p>
    <w:p w:rsidR="00A00630" w:rsidRPr="00A46A79" w:rsidRDefault="00A00630" w:rsidP="00A00630">
      <w:pPr>
        <w:pStyle w:val="ac"/>
        <w:rPr>
          <w:rFonts w:ascii="Times New Roman" w:hAnsi="Times New Roman" w:cs="Times New Roman"/>
          <w:sz w:val="28"/>
          <w:szCs w:val="28"/>
        </w:rPr>
      </w:pPr>
      <w:r w:rsidRPr="00A46A79">
        <w:rPr>
          <w:rFonts w:ascii="Times New Roman" w:hAnsi="Times New Roman" w:cs="Times New Roman"/>
          <w:sz w:val="28"/>
          <w:szCs w:val="28"/>
        </w:rPr>
        <w:t>2 класс – 4 учащихся</w:t>
      </w:r>
    </w:p>
    <w:p w:rsidR="00A00630" w:rsidRPr="00A46A79" w:rsidRDefault="00A00630" w:rsidP="00A00630">
      <w:pPr>
        <w:pStyle w:val="ac"/>
        <w:rPr>
          <w:rFonts w:ascii="Times New Roman" w:hAnsi="Times New Roman" w:cs="Times New Roman"/>
          <w:sz w:val="28"/>
          <w:szCs w:val="28"/>
        </w:rPr>
      </w:pPr>
      <w:r w:rsidRPr="00A46A79">
        <w:rPr>
          <w:rFonts w:ascii="Times New Roman" w:hAnsi="Times New Roman" w:cs="Times New Roman"/>
          <w:sz w:val="28"/>
          <w:szCs w:val="28"/>
        </w:rPr>
        <w:t>3 класс – 5 учащихся</w:t>
      </w:r>
    </w:p>
    <w:p w:rsidR="00A00630" w:rsidRPr="00A46A79" w:rsidRDefault="00A00630" w:rsidP="00A00630">
      <w:pPr>
        <w:pStyle w:val="ac"/>
        <w:rPr>
          <w:rFonts w:ascii="Times New Roman" w:hAnsi="Times New Roman" w:cs="Times New Roman"/>
          <w:sz w:val="28"/>
          <w:szCs w:val="28"/>
        </w:rPr>
      </w:pPr>
      <w:r w:rsidRPr="00A46A79">
        <w:rPr>
          <w:rFonts w:ascii="Times New Roman" w:hAnsi="Times New Roman" w:cs="Times New Roman"/>
          <w:sz w:val="28"/>
          <w:szCs w:val="28"/>
        </w:rPr>
        <w:t>4 класс – 4 учащихся</w:t>
      </w:r>
    </w:p>
    <w:p w:rsidR="00A00630" w:rsidRPr="00A46A79" w:rsidRDefault="00A00630" w:rsidP="00A00630">
      <w:pPr>
        <w:pStyle w:val="ac"/>
        <w:rPr>
          <w:rFonts w:ascii="Times New Roman" w:hAnsi="Times New Roman" w:cs="Times New Roman"/>
          <w:sz w:val="28"/>
          <w:szCs w:val="28"/>
        </w:rPr>
      </w:pPr>
      <w:r w:rsidRPr="00A46A79">
        <w:rPr>
          <w:rFonts w:ascii="Times New Roman" w:hAnsi="Times New Roman" w:cs="Times New Roman"/>
          <w:sz w:val="28"/>
          <w:szCs w:val="28"/>
        </w:rPr>
        <w:t>5 класс – 2 учащихся</w:t>
      </w:r>
    </w:p>
    <w:p w:rsidR="00A00630" w:rsidRPr="00A46A79" w:rsidRDefault="00A00630" w:rsidP="00A00630">
      <w:pPr>
        <w:pStyle w:val="ac"/>
        <w:rPr>
          <w:rFonts w:ascii="Times New Roman" w:hAnsi="Times New Roman" w:cs="Times New Roman"/>
          <w:sz w:val="28"/>
          <w:szCs w:val="28"/>
        </w:rPr>
      </w:pPr>
      <w:r w:rsidRPr="00A46A79">
        <w:rPr>
          <w:rFonts w:ascii="Times New Roman" w:hAnsi="Times New Roman" w:cs="Times New Roman"/>
          <w:sz w:val="28"/>
          <w:szCs w:val="28"/>
        </w:rPr>
        <w:t>6 класс – 5 учащихся</w:t>
      </w:r>
    </w:p>
    <w:p w:rsidR="00A00630" w:rsidRPr="00A46A79" w:rsidRDefault="00A00630" w:rsidP="00A00630">
      <w:pPr>
        <w:pStyle w:val="ac"/>
        <w:rPr>
          <w:rFonts w:ascii="Times New Roman" w:hAnsi="Times New Roman" w:cs="Times New Roman"/>
          <w:sz w:val="28"/>
          <w:szCs w:val="28"/>
        </w:rPr>
      </w:pPr>
      <w:r w:rsidRPr="00A46A79">
        <w:rPr>
          <w:rFonts w:ascii="Times New Roman" w:hAnsi="Times New Roman" w:cs="Times New Roman"/>
          <w:sz w:val="28"/>
          <w:szCs w:val="28"/>
        </w:rPr>
        <w:t>7 класс – 5 учащихся</w:t>
      </w:r>
    </w:p>
    <w:p w:rsidR="00A00630" w:rsidRPr="00A46A79" w:rsidRDefault="00A00630" w:rsidP="00A00630">
      <w:pPr>
        <w:pStyle w:val="ac"/>
        <w:rPr>
          <w:rFonts w:ascii="Times New Roman" w:hAnsi="Times New Roman" w:cs="Times New Roman"/>
          <w:sz w:val="28"/>
          <w:szCs w:val="28"/>
        </w:rPr>
      </w:pPr>
      <w:r w:rsidRPr="00A46A79">
        <w:rPr>
          <w:rFonts w:ascii="Times New Roman" w:hAnsi="Times New Roman" w:cs="Times New Roman"/>
          <w:sz w:val="28"/>
          <w:szCs w:val="28"/>
        </w:rPr>
        <w:t>8 класс – 5 учащихся</w:t>
      </w:r>
    </w:p>
    <w:p w:rsidR="00A00630" w:rsidRPr="00A46A79" w:rsidRDefault="00A00630" w:rsidP="00A00630">
      <w:pPr>
        <w:pStyle w:val="ac"/>
        <w:rPr>
          <w:rFonts w:ascii="Times New Roman" w:hAnsi="Times New Roman" w:cs="Times New Roman"/>
          <w:sz w:val="28"/>
          <w:szCs w:val="28"/>
        </w:rPr>
      </w:pPr>
      <w:r w:rsidRPr="00A46A79">
        <w:rPr>
          <w:rFonts w:ascii="Times New Roman" w:hAnsi="Times New Roman" w:cs="Times New Roman"/>
          <w:sz w:val="28"/>
          <w:szCs w:val="28"/>
        </w:rPr>
        <w:t>9 класс – 3 учащихся</w:t>
      </w:r>
    </w:p>
    <w:p w:rsidR="00A00630" w:rsidRPr="00A46A79" w:rsidRDefault="00A00630" w:rsidP="00A00630">
      <w:pPr>
        <w:pStyle w:val="ac"/>
        <w:rPr>
          <w:rFonts w:ascii="Times New Roman" w:hAnsi="Times New Roman" w:cs="Times New Roman"/>
          <w:sz w:val="28"/>
          <w:szCs w:val="28"/>
        </w:rPr>
      </w:pPr>
      <w:r w:rsidRPr="00A46A79">
        <w:rPr>
          <w:rFonts w:ascii="Times New Roman" w:hAnsi="Times New Roman" w:cs="Times New Roman"/>
          <w:sz w:val="28"/>
          <w:szCs w:val="28"/>
        </w:rPr>
        <w:t>Итого: 40 учащихся</w:t>
      </w:r>
    </w:p>
    <w:p w:rsidR="00A00630" w:rsidRPr="00A46A79" w:rsidRDefault="00A00630" w:rsidP="00A00630">
      <w:pPr>
        <w:pStyle w:val="ac"/>
        <w:rPr>
          <w:rFonts w:ascii="Times New Roman" w:hAnsi="Times New Roman" w:cs="Times New Roman"/>
          <w:sz w:val="28"/>
          <w:szCs w:val="28"/>
        </w:rPr>
      </w:pPr>
    </w:p>
    <w:p w:rsidR="00A00630" w:rsidRPr="00A46A79" w:rsidRDefault="00A00630" w:rsidP="00A00630">
      <w:pPr>
        <w:pStyle w:val="ac"/>
        <w:rPr>
          <w:rFonts w:ascii="Times New Roman" w:hAnsi="Times New Roman" w:cs="Times New Roman"/>
          <w:b/>
          <w:i/>
          <w:sz w:val="28"/>
          <w:szCs w:val="28"/>
        </w:rPr>
      </w:pPr>
      <w:r w:rsidRPr="00A46A79">
        <w:rPr>
          <w:rFonts w:ascii="Times New Roman" w:hAnsi="Times New Roman" w:cs="Times New Roman"/>
          <w:b/>
          <w:i/>
          <w:sz w:val="28"/>
          <w:szCs w:val="28"/>
        </w:rPr>
        <w:t>3.3. Сведения о движении контингента обучающихся</w:t>
      </w:r>
    </w:p>
    <w:p w:rsidR="00A00630" w:rsidRPr="00A46A79" w:rsidRDefault="00F5506F" w:rsidP="00A00630">
      <w:pPr>
        <w:pStyle w:val="ac"/>
        <w:rPr>
          <w:rFonts w:ascii="Times New Roman" w:hAnsi="Times New Roman" w:cs="Times New Roman"/>
          <w:sz w:val="28"/>
          <w:szCs w:val="28"/>
        </w:rPr>
      </w:pPr>
      <w:r w:rsidRPr="00A46A79">
        <w:rPr>
          <w:rFonts w:ascii="Times New Roman" w:hAnsi="Times New Roman" w:cs="Times New Roman"/>
          <w:sz w:val="28"/>
          <w:szCs w:val="28"/>
        </w:rPr>
        <w:t>В течение учебного года выбывших и прибывших учащихся не имеется.</w:t>
      </w:r>
    </w:p>
    <w:p w:rsidR="00F5506F" w:rsidRPr="00A46A79" w:rsidRDefault="00F5506F" w:rsidP="00A00630">
      <w:pPr>
        <w:pStyle w:val="ac"/>
        <w:rPr>
          <w:rFonts w:ascii="Times New Roman" w:hAnsi="Times New Roman" w:cs="Times New Roman"/>
          <w:sz w:val="28"/>
          <w:szCs w:val="28"/>
        </w:rPr>
      </w:pPr>
    </w:p>
    <w:p w:rsidR="00F5506F" w:rsidRPr="00A46A79" w:rsidRDefault="00F5506F" w:rsidP="00A00630">
      <w:pPr>
        <w:pStyle w:val="ac"/>
        <w:rPr>
          <w:rFonts w:ascii="Times New Roman" w:hAnsi="Times New Roman" w:cs="Times New Roman"/>
          <w:b/>
          <w:sz w:val="28"/>
          <w:szCs w:val="28"/>
        </w:rPr>
      </w:pPr>
      <w:r w:rsidRPr="00A46A79">
        <w:rPr>
          <w:rFonts w:ascii="Times New Roman" w:hAnsi="Times New Roman" w:cs="Times New Roman"/>
          <w:b/>
          <w:sz w:val="28"/>
          <w:szCs w:val="28"/>
          <w:lang w:val="en-US"/>
        </w:rPr>
        <w:t>IV</w:t>
      </w:r>
      <w:r w:rsidRPr="00A46A79">
        <w:rPr>
          <w:rFonts w:ascii="Times New Roman" w:hAnsi="Times New Roman" w:cs="Times New Roman"/>
          <w:b/>
          <w:sz w:val="28"/>
          <w:szCs w:val="28"/>
        </w:rPr>
        <w:t>. Учебно-методическая работа.</w:t>
      </w:r>
    </w:p>
    <w:p w:rsidR="00F5506F" w:rsidRPr="00A46A79" w:rsidRDefault="00F5506F" w:rsidP="00A00630">
      <w:pPr>
        <w:pStyle w:val="ac"/>
        <w:rPr>
          <w:rFonts w:ascii="Times New Roman" w:hAnsi="Times New Roman" w:cs="Times New Roman"/>
          <w:b/>
          <w:i/>
          <w:sz w:val="28"/>
          <w:szCs w:val="28"/>
        </w:rPr>
      </w:pPr>
      <w:r w:rsidRPr="00A46A79">
        <w:rPr>
          <w:rFonts w:ascii="Times New Roman" w:hAnsi="Times New Roman" w:cs="Times New Roman"/>
          <w:b/>
          <w:sz w:val="28"/>
          <w:szCs w:val="28"/>
        </w:rPr>
        <w:t>4.1.</w:t>
      </w:r>
      <w:r w:rsidR="003C694F" w:rsidRPr="00A46A79">
        <w:rPr>
          <w:rFonts w:ascii="Times New Roman" w:hAnsi="Times New Roman" w:cs="Times New Roman"/>
          <w:b/>
          <w:i/>
          <w:sz w:val="28"/>
          <w:szCs w:val="28"/>
        </w:rPr>
        <w:t>Наличие и соответствие РУП, раписания занятий, утвержденных руководителем организации образования, требованиям ГОСО начального, основного среднего, общего среднего образования и ТУП начального, основного среднего, общего среднего образовпания.</w:t>
      </w:r>
    </w:p>
    <w:p w:rsidR="003C694F" w:rsidRPr="00A46A79" w:rsidRDefault="003C694F" w:rsidP="00A00630">
      <w:pPr>
        <w:pStyle w:val="ac"/>
        <w:rPr>
          <w:rFonts w:ascii="Times New Roman" w:hAnsi="Times New Roman" w:cs="Times New Roman"/>
          <w:b/>
          <w:i/>
          <w:sz w:val="28"/>
          <w:szCs w:val="28"/>
        </w:rPr>
      </w:pPr>
      <w:r w:rsidRPr="00A46A79">
        <w:rPr>
          <w:rFonts w:ascii="Times New Roman" w:hAnsi="Times New Roman" w:cs="Times New Roman"/>
          <w:b/>
          <w:i/>
          <w:sz w:val="28"/>
          <w:szCs w:val="28"/>
        </w:rPr>
        <w:t>4.2. Освоение базового содержания учебных предметов, осуществляемого в соответствии с ТУП по общеобразовательным предметам.</w:t>
      </w:r>
    </w:p>
    <w:p w:rsidR="00DA371B" w:rsidRPr="00A46A79" w:rsidRDefault="00DA371B" w:rsidP="00DA371B">
      <w:pPr>
        <w:spacing w:after="0" w:line="240" w:lineRule="auto"/>
        <w:ind w:firstLine="720"/>
        <w:jc w:val="both"/>
        <w:rPr>
          <w:rFonts w:ascii="Times New Roman" w:hAnsi="Times New Roman" w:cs="Times New Roman"/>
          <w:i/>
          <w:iCs/>
          <w:sz w:val="28"/>
          <w:szCs w:val="28"/>
          <w:lang w:val="ru-RU"/>
        </w:rPr>
      </w:pPr>
      <w:r w:rsidRPr="00A46A79">
        <w:rPr>
          <w:rFonts w:ascii="Times New Roman" w:hAnsi="Times New Roman" w:cs="Times New Roman"/>
          <w:i/>
          <w:iCs/>
          <w:sz w:val="28"/>
          <w:szCs w:val="28"/>
          <w:lang w:val="ru-RU"/>
        </w:rPr>
        <w:t>Прилагаются копии разработанных и утвержденных руководителем организации образования рабочих учебных планов за оцениваемый период;</w:t>
      </w:r>
    </w:p>
    <w:p w:rsidR="008C1606" w:rsidRPr="00A46A79" w:rsidRDefault="008C1606" w:rsidP="00BD7428">
      <w:pPr>
        <w:spacing w:after="0" w:line="240" w:lineRule="auto"/>
        <w:ind w:firstLine="720"/>
        <w:jc w:val="both"/>
        <w:rPr>
          <w:rFonts w:ascii="Times New Roman" w:hAnsi="Times New Roman" w:cs="Times New Roman"/>
          <w:b/>
          <w:bCs/>
          <w:sz w:val="28"/>
          <w:szCs w:val="28"/>
          <w:lang w:val="ru-RU"/>
        </w:rPr>
      </w:pPr>
      <w:r w:rsidRPr="00A46A79">
        <w:rPr>
          <w:rFonts w:ascii="Times New Roman" w:hAnsi="Times New Roman" w:cs="Times New Roman"/>
          <w:bCs/>
          <w:sz w:val="28"/>
          <w:szCs w:val="28"/>
          <w:lang w:val="ru-RU"/>
        </w:rPr>
        <w:t>В 202</w:t>
      </w:r>
      <w:r w:rsidR="003C694F" w:rsidRPr="00A46A79">
        <w:rPr>
          <w:rFonts w:ascii="Times New Roman" w:hAnsi="Times New Roman" w:cs="Times New Roman"/>
          <w:bCs/>
          <w:sz w:val="28"/>
          <w:szCs w:val="28"/>
          <w:lang w:val="ru-RU"/>
        </w:rPr>
        <w:t>2</w:t>
      </w:r>
      <w:r w:rsidRPr="00A46A79">
        <w:rPr>
          <w:rFonts w:ascii="Times New Roman" w:hAnsi="Times New Roman" w:cs="Times New Roman"/>
          <w:bCs/>
          <w:sz w:val="28"/>
          <w:szCs w:val="28"/>
          <w:lang w:val="ru-RU"/>
        </w:rPr>
        <w:t>-202</w:t>
      </w:r>
      <w:r w:rsidR="003C694F" w:rsidRPr="00A46A79">
        <w:rPr>
          <w:rFonts w:ascii="Times New Roman" w:hAnsi="Times New Roman" w:cs="Times New Roman"/>
          <w:bCs/>
          <w:sz w:val="28"/>
          <w:szCs w:val="28"/>
          <w:lang w:val="ru-RU"/>
        </w:rPr>
        <w:t xml:space="preserve">3 </w:t>
      </w:r>
      <w:r w:rsidRPr="00A46A79">
        <w:rPr>
          <w:rFonts w:ascii="Times New Roman" w:hAnsi="Times New Roman" w:cs="Times New Roman"/>
          <w:bCs/>
          <w:sz w:val="28"/>
          <w:szCs w:val="28"/>
          <w:lang w:val="ru-RU"/>
        </w:rPr>
        <w:t xml:space="preserve"> учебном году</w:t>
      </w:r>
      <w:r w:rsidR="00BD7428" w:rsidRPr="00A46A79">
        <w:rPr>
          <w:rFonts w:ascii="Times New Roman" w:hAnsi="Times New Roman" w:cs="Times New Roman"/>
          <w:sz w:val="28"/>
          <w:szCs w:val="28"/>
          <w:lang w:val="ru-RU"/>
        </w:rPr>
        <w:t xml:space="preserve">воспитательно - образовательный процесс в </w:t>
      </w:r>
      <w:r w:rsidR="003C694F" w:rsidRPr="00A46A79">
        <w:rPr>
          <w:rFonts w:ascii="Times New Roman" w:hAnsi="Times New Roman" w:cs="Times New Roman"/>
          <w:sz w:val="28"/>
          <w:szCs w:val="28"/>
          <w:lang w:val="ru-RU"/>
        </w:rPr>
        <w:t>мини-центре при КГУ «О</w:t>
      </w:r>
      <w:r w:rsidR="00BD7428" w:rsidRPr="00A46A79">
        <w:rPr>
          <w:rFonts w:ascii="Times New Roman" w:hAnsi="Times New Roman" w:cs="Times New Roman"/>
          <w:sz w:val="28"/>
          <w:szCs w:val="28"/>
          <w:lang w:val="ru-RU"/>
        </w:rPr>
        <w:t xml:space="preserve">сновной средней школы села </w:t>
      </w:r>
      <w:r w:rsidR="00942467" w:rsidRPr="00A46A79">
        <w:rPr>
          <w:rFonts w:ascii="Times New Roman" w:hAnsi="Times New Roman" w:cs="Times New Roman"/>
          <w:sz w:val="28"/>
          <w:szCs w:val="28"/>
          <w:lang w:val="ru-RU"/>
        </w:rPr>
        <w:t>Ольгинк</w:t>
      </w:r>
      <w:r w:rsidR="003202E4" w:rsidRPr="00A46A79">
        <w:rPr>
          <w:rFonts w:ascii="Times New Roman" w:hAnsi="Times New Roman" w:cs="Times New Roman"/>
          <w:sz w:val="28"/>
          <w:szCs w:val="28"/>
          <w:lang w:val="ru-RU"/>
        </w:rPr>
        <w:t>а</w:t>
      </w:r>
      <w:r w:rsidR="00BD7428" w:rsidRPr="00A46A79">
        <w:rPr>
          <w:rFonts w:ascii="Times New Roman" w:hAnsi="Times New Roman" w:cs="Times New Roman"/>
          <w:sz w:val="28"/>
          <w:szCs w:val="28"/>
          <w:lang w:val="ru-RU"/>
        </w:rPr>
        <w:t xml:space="preserve"> отдела образования по Аршалынскому району управления образования Акмолинской области был организован согласно:</w:t>
      </w:r>
    </w:p>
    <w:p w:rsidR="00BD7428" w:rsidRPr="00A46A79" w:rsidRDefault="00BD7428" w:rsidP="00BD7428">
      <w:pPr>
        <w:pStyle w:val="a3"/>
        <w:numPr>
          <w:ilvl w:val="0"/>
          <w:numId w:val="5"/>
        </w:numPr>
        <w:spacing w:after="0" w:line="240" w:lineRule="auto"/>
        <w:ind w:left="0" w:firstLine="357"/>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Государственному общеобязательному стандарту образования всех уровней образования https://adilet.zan.kz/kaz/docs/V1800017669</w:t>
      </w:r>
    </w:p>
    <w:p w:rsidR="00BD7428" w:rsidRPr="00A46A79" w:rsidRDefault="00BD7428" w:rsidP="00BD7428">
      <w:pPr>
        <w:pStyle w:val="a3"/>
        <w:numPr>
          <w:ilvl w:val="0"/>
          <w:numId w:val="5"/>
        </w:numPr>
        <w:spacing w:after="0" w:line="240" w:lineRule="auto"/>
        <w:ind w:left="0" w:firstLine="357"/>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Типовым учебным планам дошкольного воспитания и обучения Республики Казахстан https://adilet.zan.kz/rus/docs/V1200008275</w:t>
      </w:r>
    </w:p>
    <w:p w:rsidR="00BD7428" w:rsidRPr="00A46A79" w:rsidRDefault="00BD7428" w:rsidP="00BD7428">
      <w:pPr>
        <w:pStyle w:val="a3"/>
        <w:numPr>
          <w:ilvl w:val="0"/>
          <w:numId w:val="5"/>
        </w:numPr>
        <w:spacing w:after="0" w:line="240" w:lineRule="auto"/>
        <w:ind w:left="0" w:firstLine="357"/>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lastRenderedPageBreak/>
        <w:t>Типовым учебным программам дошкольного воспитания и обучения https://adilet.zan.kz/rus/docs/V1600014235/histor</w:t>
      </w:r>
    </w:p>
    <w:p w:rsidR="00EC3BA7" w:rsidRPr="00A46A79" w:rsidRDefault="005A0EBC" w:rsidP="005A0EBC">
      <w:pPr>
        <w:spacing w:after="0" w:line="240" w:lineRule="auto"/>
        <w:ind w:firstLine="357"/>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Для детей 3,4 лет о</w:t>
      </w:r>
      <w:r w:rsidR="00EC3BA7" w:rsidRPr="00A46A79">
        <w:rPr>
          <w:rFonts w:ascii="Times New Roman" w:hAnsi="Times New Roman" w:cs="Times New Roman"/>
          <w:sz w:val="28"/>
          <w:szCs w:val="28"/>
          <w:lang w:val="ru-RU"/>
        </w:rPr>
        <w:t xml:space="preserve">рганизованная </w:t>
      </w:r>
      <w:r w:rsidRPr="00A46A79">
        <w:rPr>
          <w:rFonts w:ascii="Times New Roman" w:hAnsi="Times New Roman" w:cs="Times New Roman"/>
          <w:sz w:val="28"/>
          <w:szCs w:val="28"/>
          <w:lang w:val="ru-RU"/>
        </w:rPr>
        <w:t>деятельность интегрированное занятие, организованное воспитателем в течение дня в игровой форме через разныеи виды детской деятельности (игровая, двигательная, творческая, исследовательская, трудовая, самостоятельная) для реализации содержания Типовой учебной программы дошкольного воспитания и обучения, утвержденной приказом исполняющего обязанности Министерства образования и науки Республики Казахстан от 12 августа 2016года № 499 «об утверждении Типовых учебных программ дошкольного воспитания и обучения» (зарегистрированный в Реестре государственной регистрации нормативных правовых актов под № 14235) (далее- Типовая прогрмма), в том числе задач по привитию детям национальных ценностей казахского народа, семейных ценностей, чувства патриотизма, любви к Родине, приобщение их к социокультурным нормам, правил безопасного поведения с учетом направления работы дошкольной организации.</w:t>
      </w:r>
    </w:p>
    <w:p w:rsidR="00107499" w:rsidRPr="00A46A79" w:rsidRDefault="00107499" w:rsidP="005A0EBC">
      <w:pPr>
        <w:spacing w:after="0" w:line="240" w:lineRule="auto"/>
        <w:ind w:firstLine="357"/>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«Физическая культура» - три раза в неделю, «Развитие речи и художественная литература» -ежедневно, «Казахский язык» - один раз в неделю, «Основы математики» - ежедневно, «Ознакомление с окружающим миром» -ежедневно, «Рисование, лепка, аппликация, конструирование» - ежедневно, «Музыка»  один раз в неделю.</w:t>
      </w:r>
    </w:p>
    <w:p w:rsidR="004D634B" w:rsidRPr="00A46A79" w:rsidRDefault="004D634B" w:rsidP="004D634B">
      <w:pPr>
        <w:spacing w:after="0" w:line="240" w:lineRule="auto"/>
        <w:ind w:firstLine="720"/>
        <w:jc w:val="both"/>
        <w:rPr>
          <w:rFonts w:ascii="Times New Roman" w:eastAsia="Times New Roman" w:hAnsi="Times New Roman" w:cs="Times New Roman"/>
          <w:iCs/>
          <w:sz w:val="28"/>
          <w:szCs w:val="28"/>
          <w:lang w:val="ru-RU" w:eastAsia="ru-RU"/>
        </w:rPr>
      </w:pPr>
      <w:r w:rsidRPr="00A46A79">
        <w:rPr>
          <w:rFonts w:ascii="Times New Roman" w:eastAsia="Times New Roman" w:hAnsi="Times New Roman" w:cs="Times New Roman"/>
          <w:iCs/>
          <w:sz w:val="28"/>
          <w:szCs w:val="28"/>
          <w:lang w:val="ru-RU" w:eastAsia="ru-RU"/>
        </w:rPr>
        <w:t>Осуществление образовательной деятельности в соответствии с типовой учебной программой дошкольного воспитания и обучения (далее – типовая учебная программа ДВО), утвержденной приказом исполняющего обязанности Министра образования и науки Республики Казахстан от 12 августа 2016 года № 499 (зарегистрирован в Реестре государственной регистрации нормативных правовых актов под № 14235), в том числе по:</w:t>
      </w:r>
    </w:p>
    <w:p w:rsidR="004D634B" w:rsidRPr="00A46A79" w:rsidRDefault="004D634B" w:rsidP="004D634B">
      <w:pPr>
        <w:numPr>
          <w:ilvl w:val="0"/>
          <w:numId w:val="2"/>
        </w:numPr>
        <w:spacing w:after="0" w:line="240" w:lineRule="auto"/>
        <w:ind w:left="0" w:firstLine="357"/>
        <w:contextualSpacing/>
        <w:jc w:val="both"/>
        <w:rPr>
          <w:rFonts w:ascii="Times New Roman" w:eastAsia="Calibri" w:hAnsi="Times New Roman" w:cs="Times New Roman"/>
          <w:sz w:val="28"/>
          <w:szCs w:val="28"/>
          <w:lang w:val="ru-RU"/>
        </w:rPr>
      </w:pPr>
      <w:r w:rsidRPr="00A46A79">
        <w:rPr>
          <w:rFonts w:ascii="Times New Roman" w:eastAsia="Calibri" w:hAnsi="Times New Roman" w:cs="Times New Roman"/>
          <w:sz w:val="28"/>
          <w:szCs w:val="28"/>
          <w:lang w:val="ru-RU"/>
        </w:rPr>
        <w:t>достижению цели и задач, представленных в виде ожидаемых результатов обучения;</w:t>
      </w:r>
    </w:p>
    <w:p w:rsidR="004D634B" w:rsidRPr="00A46A79" w:rsidRDefault="004D634B" w:rsidP="004D634B">
      <w:pPr>
        <w:numPr>
          <w:ilvl w:val="0"/>
          <w:numId w:val="2"/>
        </w:numPr>
        <w:spacing w:after="0" w:line="240" w:lineRule="auto"/>
        <w:ind w:left="0" w:firstLine="357"/>
        <w:contextualSpacing/>
        <w:jc w:val="both"/>
        <w:rPr>
          <w:rFonts w:ascii="Times New Roman" w:eastAsia="Calibri" w:hAnsi="Times New Roman" w:cs="Times New Roman"/>
          <w:sz w:val="28"/>
          <w:szCs w:val="28"/>
          <w:lang w:val="ru-RU"/>
        </w:rPr>
      </w:pPr>
      <w:r w:rsidRPr="00A46A79">
        <w:rPr>
          <w:rFonts w:ascii="Times New Roman" w:eastAsia="Calibri" w:hAnsi="Times New Roman" w:cs="Times New Roman"/>
          <w:sz w:val="28"/>
          <w:szCs w:val="28"/>
          <w:lang w:val="ru-RU"/>
        </w:rPr>
        <w:t>формированию двигательных, коммуникативных, познавательных, творческих, социальных знаний, умений и навыков, навыков самообучения, в том числе у детей раннего возраста;</w:t>
      </w:r>
    </w:p>
    <w:p w:rsidR="004D634B" w:rsidRPr="00A46A79" w:rsidRDefault="004D634B" w:rsidP="004D634B">
      <w:pPr>
        <w:numPr>
          <w:ilvl w:val="0"/>
          <w:numId w:val="2"/>
        </w:numPr>
        <w:spacing w:after="0" w:line="240" w:lineRule="auto"/>
        <w:ind w:left="0" w:firstLine="357"/>
        <w:contextualSpacing/>
        <w:jc w:val="both"/>
        <w:rPr>
          <w:rFonts w:ascii="Times New Roman" w:eastAsia="Calibri" w:hAnsi="Times New Roman" w:cs="Times New Roman"/>
          <w:sz w:val="28"/>
          <w:szCs w:val="28"/>
          <w:lang w:val="ru-RU"/>
        </w:rPr>
      </w:pPr>
      <w:r w:rsidRPr="00A46A79">
        <w:rPr>
          <w:rFonts w:ascii="Times New Roman" w:eastAsia="Calibri" w:hAnsi="Times New Roman" w:cs="Times New Roman"/>
          <w:sz w:val="28"/>
          <w:szCs w:val="28"/>
          <w:lang w:val="ru-RU"/>
        </w:rPr>
        <w:t>созданию психолого-педагогических условий воспитания и обучения;</w:t>
      </w:r>
    </w:p>
    <w:p w:rsidR="004D634B" w:rsidRPr="00A46A79" w:rsidRDefault="004D634B" w:rsidP="004D634B">
      <w:pPr>
        <w:numPr>
          <w:ilvl w:val="0"/>
          <w:numId w:val="2"/>
        </w:numPr>
        <w:spacing w:after="0" w:line="240" w:lineRule="auto"/>
        <w:ind w:left="0" w:firstLine="357"/>
        <w:contextualSpacing/>
        <w:jc w:val="both"/>
        <w:rPr>
          <w:rFonts w:ascii="Times New Roman" w:eastAsia="Calibri" w:hAnsi="Times New Roman" w:cs="Times New Roman"/>
          <w:sz w:val="28"/>
          <w:szCs w:val="28"/>
          <w:lang w:val="ru-RU"/>
        </w:rPr>
      </w:pPr>
      <w:r w:rsidRPr="00A46A79">
        <w:rPr>
          <w:rFonts w:ascii="Times New Roman" w:eastAsia="Calibri" w:hAnsi="Times New Roman" w:cs="Times New Roman"/>
          <w:sz w:val="28"/>
          <w:szCs w:val="28"/>
          <w:lang w:val="ru-RU"/>
        </w:rPr>
        <w:t>созданию равных стартовых возможностей для обучения воспитанников дошкольного возраста в организациях начального образования;</w:t>
      </w:r>
    </w:p>
    <w:p w:rsidR="004D634B" w:rsidRPr="00A46A79" w:rsidRDefault="004D634B" w:rsidP="004D634B">
      <w:pPr>
        <w:numPr>
          <w:ilvl w:val="0"/>
          <w:numId w:val="2"/>
        </w:numPr>
        <w:spacing w:after="0" w:line="240" w:lineRule="auto"/>
        <w:ind w:left="0" w:firstLine="357"/>
        <w:contextualSpacing/>
        <w:jc w:val="both"/>
        <w:rPr>
          <w:rFonts w:ascii="Times New Roman" w:eastAsia="Calibri" w:hAnsi="Times New Roman" w:cs="Times New Roman"/>
          <w:sz w:val="28"/>
          <w:szCs w:val="28"/>
          <w:lang w:val="ru-RU"/>
        </w:rPr>
      </w:pPr>
      <w:r w:rsidRPr="00A46A79">
        <w:rPr>
          <w:rFonts w:ascii="Times New Roman" w:eastAsia="Calibri" w:hAnsi="Times New Roman" w:cs="Times New Roman"/>
          <w:sz w:val="28"/>
          <w:szCs w:val="28"/>
          <w:lang w:val="ru-RU"/>
        </w:rPr>
        <w:t>обеспечению принципов преемственности и непрерывности с учетом обучающих, развивающих и воспитательных задач между дошкольным воспитанием и обучением, начальным образованием;</w:t>
      </w:r>
    </w:p>
    <w:p w:rsidR="004D634B" w:rsidRPr="00A46A79" w:rsidRDefault="004D634B" w:rsidP="004D634B">
      <w:pPr>
        <w:numPr>
          <w:ilvl w:val="0"/>
          <w:numId w:val="2"/>
        </w:numPr>
        <w:spacing w:after="0" w:line="240" w:lineRule="auto"/>
        <w:ind w:left="0" w:firstLine="357"/>
        <w:contextualSpacing/>
        <w:jc w:val="both"/>
        <w:rPr>
          <w:rFonts w:ascii="Times New Roman" w:eastAsia="Calibri" w:hAnsi="Times New Roman" w:cs="Times New Roman"/>
          <w:sz w:val="28"/>
          <w:szCs w:val="28"/>
          <w:lang w:val="ru-RU"/>
        </w:rPr>
      </w:pPr>
      <w:r w:rsidRPr="00A46A79">
        <w:rPr>
          <w:rFonts w:ascii="Times New Roman" w:eastAsia="Calibri" w:hAnsi="Times New Roman" w:cs="Times New Roman"/>
          <w:sz w:val="28"/>
          <w:szCs w:val="28"/>
          <w:lang w:val="ru-RU"/>
        </w:rPr>
        <w:t>подготовку к учебной деятельности с учетом индивидуальных и возрастных особенностей воспитанников;</w:t>
      </w:r>
    </w:p>
    <w:p w:rsidR="004D634B" w:rsidRPr="00A46A79" w:rsidRDefault="004D634B" w:rsidP="004D634B">
      <w:pPr>
        <w:numPr>
          <w:ilvl w:val="0"/>
          <w:numId w:val="2"/>
        </w:numPr>
        <w:spacing w:after="0" w:line="240" w:lineRule="auto"/>
        <w:ind w:left="0" w:firstLine="357"/>
        <w:contextualSpacing/>
        <w:jc w:val="both"/>
        <w:rPr>
          <w:rFonts w:ascii="Times New Roman" w:eastAsia="Calibri" w:hAnsi="Times New Roman" w:cs="Times New Roman"/>
          <w:sz w:val="28"/>
          <w:szCs w:val="28"/>
          <w:lang w:val="ru-RU"/>
        </w:rPr>
      </w:pPr>
      <w:r w:rsidRPr="00A46A79">
        <w:rPr>
          <w:rFonts w:ascii="Times New Roman" w:eastAsia="Calibri" w:hAnsi="Times New Roman" w:cs="Times New Roman"/>
          <w:sz w:val="28"/>
          <w:szCs w:val="28"/>
          <w:lang w:val="ru-RU"/>
        </w:rPr>
        <w:t>формированию социально-личностных качеств, направленных на развитие креативности, коммуникабельности, критического мышления и умений взаимодействовать в команде;</w:t>
      </w:r>
    </w:p>
    <w:p w:rsidR="004D634B" w:rsidRPr="00A46A79" w:rsidRDefault="004D634B" w:rsidP="004D634B">
      <w:pPr>
        <w:numPr>
          <w:ilvl w:val="0"/>
          <w:numId w:val="2"/>
        </w:numPr>
        <w:spacing w:after="0" w:line="240" w:lineRule="auto"/>
        <w:ind w:left="0" w:firstLine="357"/>
        <w:contextualSpacing/>
        <w:jc w:val="both"/>
        <w:rPr>
          <w:rFonts w:ascii="Times New Roman" w:eastAsia="Calibri" w:hAnsi="Times New Roman" w:cs="Times New Roman"/>
          <w:sz w:val="28"/>
          <w:szCs w:val="28"/>
          <w:lang w:val="ru-RU"/>
        </w:rPr>
      </w:pPr>
      <w:r w:rsidRPr="00A46A79">
        <w:rPr>
          <w:rFonts w:ascii="Times New Roman" w:eastAsia="Calibri" w:hAnsi="Times New Roman" w:cs="Times New Roman"/>
          <w:sz w:val="28"/>
          <w:szCs w:val="28"/>
          <w:lang w:val="ru-RU"/>
        </w:rPr>
        <w:lastRenderedPageBreak/>
        <w:t xml:space="preserve">формированию духовно-нравственных навыков, основанных на национальных традициях и общечеловеческих ценностях, в рамках реализации программы "Руханижаңғыру" (прилагаются копии документов за оцениваемый период, подтверждающие </w:t>
      </w:r>
    </w:p>
    <w:p w:rsidR="004D634B" w:rsidRPr="00A46A79" w:rsidRDefault="004D634B" w:rsidP="004D634B">
      <w:pPr>
        <w:numPr>
          <w:ilvl w:val="0"/>
          <w:numId w:val="2"/>
        </w:numPr>
        <w:spacing w:after="0" w:line="240" w:lineRule="auto"/>
        <w:ind w:left="0" w:firstLine="357"/>
        <w:contextualSpacing/>
        <w:jc w:val="both"/>
        <w:rPr>
          <w:rFonts w:ascii="Times New Roman" w:eastAsia="Calibri" w:hAnsi="Times New Roman" w:cs="Times New Roman"/>
          <w:sz w:val="28"/>
          <w:szCs w:val="28"/>
          <w:lang w:val="ru-RU"/>
        </w:rPr>
      </w:pPr>
      <w:r w:rsidRPr="00A46A79">
        <w:rPr>
          <w:rFonts w:ascii="Times New Roman" w:eastAsia="Calibri" w:hAnsi="Times New Roman" w:cs="Times New Roman"/>
          <w:sz w:val="28"/>
          <w:szCs w:val="28"/>
          <w:lang w:val="ru-RU"/>
        </w:rPr>
        <w:t xml:space="preserve">распределение организованной учебной деятельности (специальной коррекционной </w:t>
      </w:r>
    </w:p>
    <w:p w:rsidR="004D634B" w:rsidRPr="00A46A79" w:rsidRDefault="004D634B" w:rsidP="004D634B">
      <w:pPr>
        <w:numPr>
          <w:ilvl w:val="0"/>
          <w:numId w:val="2"/>
        </w:numPr>
        <w:spacing w:after="0" w:line="240" w:lineRule="auto"/>
        <w:ind w:left="0" w:firstLine="357"/>
        <w:contextualSpacing/>
        <w:jc w:val="both"/>
        <w:rPr>
          <w:rFonts w:ascii="Times New Roman" w:eastAsia="Calibri" w:hAnsi="Times New Roman" w:cs="Times New Roman"/>
          <w:sz w:val="28"/>
          <w:szCs w:val="28"/>
          <w:lang w:val="ru-RU"/>
        </w:rPr>
      </w:pPr>
      <w:r w:rsidRPr="00A46A79">
        <w:rPr>
          <w:rFonts w:ascii="Times New Roman" w:eastAsia="Calibri" w:hAnsi="Times New Roman" w:cs="Times New Roman"/>
          <w:sz w:val="28"/>
          <w:szCs w:val="28"/>
          <w:lang w:val="ru-RU"/>
        </w:rPr>
        <w:t>организованной учебной деятельности), режим дня, перспективный план в соответствии с утвержденными сквозными темами и циклограммами, в том числе годовые планы работы);</w:t>
      </w:r>
    </w:p>
    <w:p w:rsidR="004D634B" w:rsidRPr="00A46A79" w:rsidRDefault="004D634B" w:rsidP="004D634B">
      <w:pPr>
        <w:spacing w:after="0" w:line="240" w:lineRule="auto"/>
        <w:ind w:firstLine="720"/>
        <w:contextualSpacing/>
        <w:jc w:val="both"/>
        <w:rPr>
          <w:rFonts w:ascii="Times New Roman" w:eastAsia="Calibri" w:hAnsi="Times New Roman" w:cs="Times New Roman"/>
          <w:sz w:val="28"/>
          <w:szCs w:val="28"/>
          <w:lang w:val="ru-RU"/>
        </w:rPr>
      </w:pPr>
      <w:r w:rsidRPr="00A46A79">
        <w:rPr>
          <w:rFonts w:ascii="Times New Roman" w:eastAsia="Calibri" w:hAnsi="Times New Roman" w:cs="Times New Roman"/>
          <w:sz w:val="28"/>
          <w:szCs w:val="28"/>
          <w:lang w:val="ru-RU"/>
        </w:rPr>
        <w:t>Воспитательно-образовательный процесс в основной средней школе села Ольгинка отдела образования по Аршалынскому району управления образования Акмолинской области осуществляется в соответствии с Типовой учебной программой, базовое содержание образовательных областей, цели и задачи которых реализуются в рамках рабочих учебных планов и сквозных тем перспективных планов и циклограмм.</w:t>
      </w:r>
    </w:p>
    <w:p w:rsidR="004D634B" w:rsidRPr="00A46A79" w:rsidRDefault="004D634B" w:rsidP="004D634B">
      <w:pPr>
        <w:spacing w:after="0" w:line="240" w:lineRule="auto"/>
        <w:ind w:firstLine="720"/>
        <w:contextualSpacing/>
        <w:jc w:val="both"/>
        <w:rPr>
          <w:rFonts w:ascii="Times New Roman" w:eastAsia="Calibri" w:hAnsi="Times New Roman" w:cs="Times New Roman"/>
          <w:sz w:val="28"/>
          <w:szCs w:val="28"/>
          <w:lang w:val="ru-RU"/>
        </w:rPr>
      </w:pPr>
      <w:r w:rsidRPr="00A46A79">
        <w:rPr>
          <w:rFonts w:ascii="Times New Roman" w:eastAsia="Calibri" w:hAnsi="Times New Roman" w:cs="Times New Roman"/>
          <w:sz w:val="28"/>
          <w:szCs w:val="28"/>
          <w:lang w:val="ru-RU"/>
        </w:rPr>
        <w:t>Базовое содержание образовательной области "Здоровье" реализуется в организованной учебной деятельности - физическая культура, основы безопасного поведения.</w:t>
      </w:r>
    </w:p>
    <w:p w:rsidR="004D634B" w:rsidRPr="00A46A79" w:rsidRDefault="004D634B" w:rsidP="004D634B">
      <w:pPr>
        <w:spacing w:after="0" w:line="240" w:lineRule="auto"/>
        <w:ind w:firstLine="720"/>
        <w:jc w:val="both"/>
        <w:rPr>
          <w:rFonts w:ascii="Times New Roman" w:eastAsia="Times New Roman" w:hAnsi="Times New Roman" w:cs="Times New Roman"/>
          <w:sz w:val="28"/>
          <w:szCs w:val="28"/>
          <w:lang w:val="ru-RU" w:eastAsia="ru-RU"/>
        </w:rPr>
      </w:pPr>
      <w:r w:rsidRPr="00A46A79">
        <w:rPr>
          <w:rFonts w:ascii="Times New Roman" w:eastAsia="Times New Roman" w:hAnsi="Times New Roman" w:cs="Times New Roman"/>
          <w:sz w:val="28"/>
          <w:szCs w:val="28"/>
          <w:lang w:val="ru-RU" w:eastAsia="ru-RU"/>
        </w:rPr>
        <w:t>Организация и проведение образовательной области "Здоровье" направлены на охрану жизни, укрепление здоровья детей и формирование основных видов движений.</w:t>
      </w:r>
    </w:p>
    <w:p w:rsidR="004D634B" w:rsidRPr="00A46A79" w:rsidRDefault="004D634B" w:rsidP="004D634B">
      <w:pPr>
        <w:spacing w:after="0" w:line="240" w:lineRule="auto"/>
        <w:ind w:firstLine="720"/>
        <w:jc w:val="both"/>
        <w:rPr>
          <w:rFonts w:ascii="Times New Roman" w:eastAsia="Times New Roman" w:hAnsi="Times New Roman" w:cs="Times New Roman"/>
          <w:sz w:val="28"/>
          <w:szCs w:val="28"/>
          <w:lang w:val="ru-RU" w:eastAsia="ru-RU"/>
        </w:rPr>
      </w:pPr>
      <w:r w:rsidRPr="00A46A79">
        <w:rPr>
          <w:rFonts w:ascii="Times New Roman" w:eastAsia="Times New Roman" w:hAnsi="Times New Roman" w:cs="Times New Roman"/>
          <w:sz w:val="28"/>
          <w:szCs w:val="28"/>
          <w:lang w:val="ru-RU" w:eastAsia="ru-RU"/>
        </w:rPr>
        <w:t>Целью является формирование основ безопасного поведения, интереса к физической культуре через игры и упражнения с применением здоровьесберегающей технологии.</w:t>
      </w:r>
    </w:p>
    <w:p w:rsidR="004D634B" w:rsidRPr="00A46A79" w:rsidRDefault="004D634B" w:rsidP="004D634B">
      <w:pPr>
        <w:spacing w:after="0" w:line="240" w:lineRule="auto"/>
        <w:ind w:firstLine="720"/>
        <w:jc w:val="both"/>
        <w:rPr>
          <w:rFonts w:ascii="Times New Roman" w:eastAsia="Times New Roman" w:hAnsi="Times New Roman" w:cs="Times New Roman"/>
          <w:sz w:val="28"/>
          <w:szCs w:val="28"/>
          <w:lang w:val="ru-RU" w:eastAsia="ru-RU"/>
        </w:rPr>
      </w:pPr>
      <w:r w:rsidRPr="00A46A79">
        <w:rPr>
          <w:rFonts w:ascii="Times New Roman" w:eastAsia="Times New Roman" w:hAnsi="Times New Roman" w:cs="Times New Roman"/>
          <w:sz w:val="28"/>
          <w:szCs w:val="28"/>
          <w:lang w:val="ru-RU" w:eastAsia="ru-RU"/>
        </w:rPr>
        <w:t>Задачи:</w:t>
      </w:r>
    </w:p>
    <w:p w:rsidR="004D634B" w:rsidRPr="00A46A79" w:rsidRDefault="004D634B" w:rsidP="004D634B">
      <w:pPr>
        <w:spacing w:after="0" w:line="240" w:lineRule="auto"/>
        <w:ind w:firstLine="720"/>
        <w:jc w:val="both"/>
        <w:rPr>
          <w:rFonts w:ascii="Times New Roman" w:eastAsia="Times New Roman" w:hAnsi="Times New Roman" w:cs="Times New Roman"/>
          <w:sz w:val="28"/>
          <w:szCs w:val="28"/>
          <w:lang w:val="ru-RU" w:eastAsia="ru-RU"/>
        </w:rPr>
      </w:pPr>
      <w:r w:rsidRPr="00A46A79">
        <w:rPr>
          <w:rFonts w:ascii="Times New Roman" w:eastAsia="Times New Roman" w:hAnsi="Times New Roman" w:cs="Times New Roman"/>
          <w:sz w:val="28"/>
          <w:szCs w:val="28"/>
          <w:lang w:val="ru-RU" w:eastAsia="ru-RU"/>
        </w:rPr>
        <w:t>формировать физические качества;</w:t>
      </w:r>
    </w:p>
    <w:p w:rsidR="004D634B" w:rsidRPr="00A46A79" w:rsidRDefault="004D634B" w:rsidP="004D634B">
      <w:pPr>
        <w:spacing w:after="0" w:line="240" w:lineRule="auto"/>
        <w:ind w:firstLine="720"/>
        <w:contextualSpacing/>
        <w:jc w:val="both"/>
        <w:rPr>
          <w:rFonts w:ascii="Times New Roman" w:eastAsia="Calibri" w:hAnsi="Times New Roman" w:cs="Times New Roman"/>
          <w:sz w:val="28"/>
          <w:szCs w:val="28"/>
          <w:lang w:val="ru-RU"/>
        </w:rPr>
      </w:pPr>
      <w:r w:rsidRPr="00A46A79">
        <w:rPr>
          <w:rFonts w:ascii="Times New Roman" w:eastAsia="Calibri" w:hAnsi="Times New Roman" w:cs="Times New Roman"/>
          <w:sz w:val="28"/>
          <w:szCs w:val="28"/>
          <w:lang w:val="ru-RU"/>
        </w:rPr>
        <w:t>совершенствовать навыки безопасного поведения в быту, на улице, в условиях природы;</w:t>
      </w:r>
    </w:p>
    <w:p w:rsidR="004D634B" w:rsidRPr="00A46A79" w:rsidRDefault="004D634B" w:rsidP="004D634B">
      <w:pPr>
        <w:spacing w:after="0" w:line="240" w:lineRule="auto"/>
        <w:ind w:firstLine="720"/>
        <w:contextualSpacing/>
        <w:jc w:val="both"/>
        <w:rPr>
          <w:rFonts w:ascii="Times New Roman" w:eastAsia="Calibri" w:hAnsi="Times New Roman" w:cs="Times New Roman"/>
          <w:sz w:val="28"/>
          <w:szCs w:val="28"/>
          <w:lang w:val="ru-RU"/>
        </w:rPr>
      </w:pPr>
      <w:r w:rsidRPr="00A46A79">
        <w:rPr>
          <w:rFonts w:ascii="Times New Roman" w:eastAsia="Calibri" w:hAnsi="Times New Roman" w:cs="Times New Roman"/>
          <w:sz w:val="28"/>
          <w:szCs w:val="28"/>
          <w:lang w:val="ru-RU"/>
        </w:rPr>
        <w:t>обогащать двигательный опыт детей через совершенствование основных движений, подвижных и игр соревновательного характера в командах;</w:t>
      </w:r>
    </w:p>
    <w:p w:rsidR="004D634B" w:rsidRPr="00A46A79" w:rsidRDefault="004D634B" w:rsidP="004D634B">
      <w:pPr>
        <w:spacing w:after="0" w:line="240" w:lineRule="auto"/>
        <w:ind w:firstLine="720"/>
        <w:contextualSpacing/>
        <w:jc w:val="both"/>
        <w:rPr>
          <w:rFonts w:ascii="Times New Roman" w:eastAsia="Calibri" w:hAnsi="Times New Roman" w:cs="Times New Roman"/>
          <w:sz w:val="28"/>
          <w:szCs w:val="28"/>
          <w:lang w:val="ru-RU"/>
        </w:rPr>
      </w:pPr>
      <w:r w:rsidRPr="00A46A79">
        <w:rPr>
          <w:rFonts w:ascii="Times New Roman" w:eastAsia="Calibri" w:hAnsi="Times New Roman" w:cs="Times New Roman"/>
          <w:sz w:val="28"/>
          <w:szCs w:val="28"/>
          <w:lang w:val="ru-RU"/>
        </w:rPr>
        <w:t>развивать творческие, познавательные и речевые способности в различных формах физической культуры;</w:t>
      </w:r>
    </w:p>
    <w:p w:rsidR="004D634B" w:rsidRPr="00A46A79" w:rsidRDefault="004D634B" w:rsidP="004D634B">
      <w:pPr>
        <w:spacing w:after="0" w:line="240" w:lineRule="auto"/>
        <w:ind w:firstLine="720"/>
        <w:contextualSpacing/>
        <w:jc w:val="both"/>
        <w:rPr>
          <w:rFonts w:ascii="Times New Roman" w:eastAsia="Calibri" w:hAnsi="Times New Roman" w:cs="Times New Roman"/>
          <w:i/>
          <w:iCs/>
          <w:sz w:val="28"/>
          <w:szCs w:val="28"/>
          <w:lang w:val="ru-RU"/>
        </w:rPr>
      </w:pPr>
      <w:r w:rsidRPr="00A46A79">
        <w:rPr>
          <w:rFonts w:ascii="Times New Roman" w:eastAsia="Calibri" w:hAnsi="Times New Roman" w:cs="Times New Roman"/>
          <w:sz w:val="28"/>
          <w:szCs w:val="28"/>
          <w:lang w:val="ru-RU"/>
        </w:rPr>
        <w:t>проводить медико-педагогический контроль за развитием у детей правильной осанки, координации движений, профилактики плоскостопия создавать условия для проведения национальных подвижных игр.</w:t>
      </w:r>
    </w:p>
    <w:p w:rsidR="004D634B" w:rsidRPr="00A46A79" w:rsidRDefault="004D634B" w:rsidP="004D634B">
      <w:pPr>
        <w:spacing w:after="0" w:line="240" w:lineRule="auto"/>
        <w:ind w:firstLine="720"/>
        <w:contextualSpacing/>
        <w:jc w:val="both"/>
        <w:rPr>
          <w:rFonts w:ascii="Times New Roman" w:eastAsia="Calibri" w:hAnsi="Times New Roman" w:cs="Times New Roman"/>
          <w:sz w:val="28"/>
          <w:szCs w:val="28"/>
          <w:lang w:val="ru-RU"/>
        </w:rPr>
      </w:pPr>
      <w:r w:rsidRPr="00A46A79">
        <w:rPr>
          <w:rFonts w:ascii="Times New Roman" w:eastAsia="Calibri" w:hAnsi="Times New Roman" w:cs="Times New Roman"/>
          <w:sz w:val="28"/>
          <w:szCs w:val="28"/>
          <w:lang w:val="ru-RU"/>
        </w:rPr>
        <w:t>Базовое содержание образовательной области "Коммуникация" реализуется в организованной учебной деятельности - развитие речи, художественная литература, основы грамоты, казахский язык.</w:t>
      </w:r>
    </w:p>
    <w:p w:rsidR="004D634B" w:rsidRPr="00A46A79" w:rsidRDefault="004D634B" w:rsidP="004D634B">
      <w:pPr>
        <w:spacing w:after="0" w:line="240" w:lineRule="auto"/>
        <w:ind w:firstLine="720"/>
        <w:contextualSpacing/>
        <w:jc w:val="both"/>
        <w:rPr>
          <w:rFonts w:ascii="Times New Roman" w:eastAsia="Calibri" w:hAnsi="Times New Roman" w:cs="Times New Roman"/>
          <w:sz w:val="28"/>
          <w:szCs w:val="28"/>
          <w:lang w:val="ru-RU"/>
        </w:rPr>
      </w:pPr>
      <w:r w:rsidRPr="00A46A79">
        <w:rPr>
          <w:rFonts w:ascii="Times New Roman" w:eastAsia="Calibri" w:hAnsi="Times New Roman" w:cs="Times New Roman"/>
          <w:sz w:val="28"/>
          <w:szCs w:val="28"/>
          <w:lang w:val="ru-RU"/>
        </w:rPr>
        <w:t>Целью является формирование навыков свободного общения с взрослыми и детьми, знание государственного языка, подготовка к овладению первоначальными навыками чтения и письма, привитие интереса к художественной литературе; развитие творческой активности и инициативности детей.</w:t>
      </w:r>
    </w:p>
    <w:p w:rsidR="004D634B" w:rsidRPr="00A46A79" w:rsidRDefault="004D634B" w:rsidP="004D634B">
      <w:pPr>
        <w:spacing w:after="0" w:line="240" w:lineRule="auto"/>
        <w:ind w:firstLine="720"/>
        <w:contextualSpacing/>
        <w:jc w:val="both"/>
        <w:rPr>
          <w:rFonts w:ascii="Times New Roman" w:eastAsia="Calibri" w:hAnsi="Times New Roman" w:cs="Times New Roman"/>
          <w:sz w:val="28"/>
          <w:szCs w:val="28"/>
          <w:lang w:val="ru-RU"/>
        </w:rPr>
      </w:pPr>
      <w:r w:rsidRPr="00A46A79">
        <w:rPr>
          <w:rFonts w:ascii="Times New Roman" w:eastAsia="Calibri" w:hAnsi="Times New Roman" w:cs="Times New Roman"/>
          <w:sz w:val="28"/>
          <w:szCs w:val="28"/>
          <w:lang w:val="ru-RU"/>
        </w:rPr>
        <w:t>Задачи:</w:t>
      </w:r>
    </w:p>
    <w:p w:rsidR="004D634B" w:rsidRPr="00A46A79" w:rsidRDefault="004D634B" w:rsidP="004D634B">
      <w:pPr>
        <w:spacing w:after="0" w:line="240" w:lineRule="auto"/>
        <w:contextualSpacing/>
        <w:jc w:val="both"/>
        <w:rPr>
          <w:rFonts w:ascii="Times New Roman" w:eastAsia="Calibri" w:hAnsi="Times New Roman" w:cs="Times New Roman"/>
          <w:sz w:val="28"/>
          <w:szCs w:val="28"/>
          <w:lang w:val="ru-RU"/>
        </w:rPr>
      </w:pPr>
      <w:r w:rsidRPr="00A46A79">
        <w:rPr>
          <w:rFonts w:ascii="Times New Roman" w:eastAsia="Calibri" w:hAnsi="Times New Roman" w:cs="Times New Roman"/>
          <w:sz w:val="28"/>
          <w:szCs w:val="28"/>
          <w:lang w:val="ru-RU"/>
        </w:rPr>
        <w:lastRenderedPageBreak/>
        <w:t>развивать коммуникативные умения и навыки: умение слушать и слышать собеседника, готовность вести диалог, высказывать свою позицию;</w:t>
      </w:r>
    </w:p>
    <w:p w:rsidR="004D634B" w:rsidRPr="00A46A79" w:rsidRDefault="004D634B" w:rsidP="004D634B">
      <w:pPr>
        <w:spacing w:after="0" w:line="240" w:lineRule="auto"/>
        <w:contextualSpacing/>
        <w:jc w:val="both"/>
        <w:rPr>
          <w:rFonts w:ascii="Times New Roman" w:eastAsia="Calibri" w:hAnsi="Times New Roman" w:cs="Times New Roman"/>
          <w:sz w:val="28"/>
          <w:szCs w:val="28"/>
          <w:lang w:val="ru-RU"/>
        </w:rPr>
      </w:pPr>
      <w:r w:rsidRPr="00A46A79">
        <w:rPr>
          <w:rFonts w:ascii="Times New Roman" w:eastAsia="Calibri" w:hAnsi="Times New Roman" w:cs="Times New Roman"/>
          <w:sz w:val="28"/>
          <w:szCs w:val="28"/>
          <w:lang w:val="ru-RU"/>
        </w:rPr>
        <w:t>воспитывать уважительное отношение к культуре, обычаям и традициям казахского и других народов;</w:t>
      </w:r>
    </w:p>
    <w:p w:rsidR="004D634B" w:rsidRPr="00A46A79" w:rsidRDefault="004D634B" w:rsidP="004D634B">
      <w:pPr>
        <w:spacing w:after="0" w:line="240" w:lineRule="auto"/>
        <w:jc w:val="both"/>
        <w:rPr>
          <w:rFonts w:ascii="Times New Roman" w:eastAsia="Times New Roman" w:hAnsi="Times New Roman" w:cs="Times New Roman"/>
          <w:sz w:val="28"/>
          <w:szCs w:val="28"/>
          <w:lang w:val="ru-RU" w:eastAsia="ru-RU"/>
        </w:rPr>
      </w:pPr>
      <w:r w:rsidRPr="00A46A79">
        <w:rPr>
          <w:rFonts w:ascii="Times New Roman" w:eastAsia="Times New Roman" w:hAnsi="Times New Roman" w:cs="Times New Roman"/>
          <w:sz w:val="28"/>
          <w:szCs w:val="28"/>
          <w:lang w:val="ru-RU" w:eastAsia="ru-RU"/>
        </w:rPr>
        <w:t>развивать устную речь в различных формах и видах деятельности;</w:t>
      </w:r>
    </w:p>
    <w:p w:rsidR="004D634B" w:rsidRPr="00A46A79" w:rsidRDefault="004D634B" w:rsidP="004D634B">
      <w:pPr>
        <w:spacing w:after="0" w:line="240" w:lineRule="auto"/>
        <w:contextualSpacing/>
        <w:jc w:val="both"/>
        <w:rPr>
          <w:rFonts w:ascii="Times New Roman" w:eastAsia="Calibri" w:hAnsi="Times New Roman" w:cs="Times New Roman"/>
          <w:sz w:val="28"/>
          <w:szCs w:val="28"/>
          <w:lang w:val="ru-RU"/>
        </w:rPr>
      </w:pPr>
      <w:r w:rsidRPr="00A46A79">
        <w:rPr>
          <w:rFonts w:ascii="Times New Roman" w:eastAsia="Calibri" w:hAnsi="Times New Roman" w:cs="Times New Roman"/>
          <w:sz w:val="28"/>
          <w:szCs w:val="28"/>
          <w:lang w:val="ru-RU"/>
        </w:rPr>
        <w:t>развивать творческую самостоятельность в создании художественного образа, используя игровые, песенные, танцевальные импровизации.</w:t>
      </w:r>
    </w:p>
    <w:p w:rsidR="004D634B" w:rsidRPr="00A46A79" w:rsidRDefault="004D634B" w:rsidP="004D634B">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8"/>
          <w:szCs w:val="28"/>
          <w:lang w:val="ru-RU"/>
        </w:rPr>
      </w:pPr>
      <w:r w:rsidRPr="00A46A79">
        <w:rPr>
          <w:rFonts w:ascii="Times New Roman" w:eastAsia="Times New Roman" w:hAnsi="Times New Roman" w:cs="Times New Roman"/>
          <w:color w:val="000000"/>
          <w:spacing w:val="2"/>
          <w:sz w:val="28"/>
          <w:szCs w:val="28"/>
          <w:lang w:val="ru-RU"/>
        </w:rPr>
        <w:t>Базовое содержание образовательной области "Познание" реализуется в организованной учебной деятельности – основы математики, конструирование, естествознание.</w:t>
      </w:r>
    </w:p>
    <w:p w:rsidR="004D634B" w:rsidRPr="00A46A79" w:rsidRDefault="004D634B" w:rsidP="004D634B">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8"/>
          <w:szCs w:val="28"/>
          <w:lang w:val="ru-RU"/>
        </w:rPr>
      </w:pPr>
      <w:r w:rsidRPr="00A46A79">
        <w:rPr>
          <w:rFonts w:ascii="Times New Roman" w:eastAsia="Times New Roman" w:hAnsi="Times New Roman" w:cs="Times New Roman"/>
          <w:color w:val="000000"/>
          <w:spacing w:val="2"/>
          <w:sz w:val="28"/>
          <w:szCs w:val="28"/>
          <w:lang w:val="ru-RU"/>
        </w:rPr>
        <w:t>Целью является формирование коммуникативно-познавательных способностей, математического и логического мышления.</w:t>
      </w:r>
    </w:p>
    <w:p w:rsidR="004D634B" w:rsidRPr="00A46A79" w:rsidRDefault="004D634B" w:rsidP="004D634B">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8"/>
          <w:szCs w:val="28"/>
          <w:lang w:val="ru-RU"/>
        </w:rPr>
      </w:pPr>
      <w:r w:rsidRPr="00A46A79">
        <w:rPr>
          <w:rFonts w:ascii="Times New Roman" w:eastAsia="Times New Roman" w:hAnsi="Times New Roman" w:cs="Times New Roman"/>
          <w:color w:val="000000"/>
          <w:spacing w:val="2"/>
          <w:sz w:val="28"/>
          <w:szCs w:val="28"/>
          <w:lang w:val="ru-RU"/>
        </w:rPr>
        <w:t>Задачи:</w:t>
      </w:r>
    </w:p>
    <w:p w:rsidR="004D634B" w:rsidRPr="00A46A79" w:rsidRDefault="004D634B" w:rsidP="004D634B">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8"/>
          <w:szCs w:val="28"/>
          <w:lang w:val="ru-RU"/>
        </w:rPr>
      </w:pPr>
      <w:r w:rsidRPr="00A46A79">
        <w:rPr>
          <w:rFonts w:ascii="Times New Roman" w:eastAsia="Times New Roman" w:hAnsi="Times New Roman" w:cs="Times New Roman"/>
          <w:color w:val="000000"/>
          <w:spacing w:val="2"/>
          <w:sz w:val="28"/>
          <w:szCs w:val="28"/>
          <w:lang w:val="ru-RU"/>
        </w:rPr>
        <w:t>развивать познавательные процессы: внимание, память, восприятие, творческие способности, воображение, вариативность мышления;</w:t>
      </w:r>
    </w:p>
    <w:p w:rsidR="004D634B" w:rsidRPr="00A46A79" w:rsidRDefault="004D634B" w:rsidP="004D634B">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8"/>
          <w:szCs w:val="28"/>
          <w:lang w:val="ru-RU"/>
        </w:rPr>
      </w:pPr>
      <w:r w:rsidRPr="00A46A79">
        <w:rPr>
          <w:rFonts w:ascii="Times New Roman" w:eastAsia="Times New Roman" w:hAnsi="Times New Roman" w:cs="Times New Roman"/>
          <w:color w:val="000000"/>
          <w:spacing w:val="2"/>
          <w:sz w:val="28"/>
          <w:szCs w:val="28"/>
          <w:lang w:val="ru-RU"/>
        </w:rPr>
        <w:t>обучать приемам умственных действий (анализ, синтез, сравнение, обобщение, классификация, моделирование, конструирование, установление причинно-следственных связей), формировать элементарные математические представления;</w:t>
      </w:r>
    </w:p>
    <w:p w:rsidR="004D634B" w:rsidRPr="00A46A79" w:rsidRDefault="004D634B" w:rsidP="004D634B">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8"/>
          <w:szCs w:val="28"/>
          <w:lang w:val="ru-RU"/>
        </w:rPr>
      </w:pPr>
      <w:r w:rsidRPr="00A46A79">
        <w:rPr>
          <w:rFonts w:ascii="Times New Roman" w:eastAsia="Times New Roman" w:hAnsi="Times New Roman" w:cs="Times New Roman"/>
          <w:color w:val="000000"/>
          <w:spacing w:val="2"/>
          <w:sz w:val="28"/>
          <w:szCs w:val="28"/>
          <w:lang w:val="ru-RU"/>
        </w:rPr>
        <w:t>развивать познавательный интерес к миру природы, чувство эмпатии к живым объектам природы, умение предвидеть элементарные последствия некоторых своих действий по отношению к окружающей среде;</w:t>
      </w:r>
    </w:p>
    <w:p w:rsidR="004D634B" w:rsidRPr="00A46A79" w:rsidRDefault="004D634B" w:rsidP="004D634B">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8"/>
          <w:szCs w:val="28"/>
          <w:lang w:val="ru-RU"/>
        </w:rPr>
      </w:pPr>
      <w:r w:rsidRPr="00A46A79">
        <w:rPr>
          <w:rFonts w:ascii="Times New Roman" w:eastAsia="Times New Roman" w:hAnsi="Times New Roman" w:cs="Times New Roman"/>
          <w:color w:val="000000"/>
          <w:spacing w:val="2"/>
          <w:sz w:val="28"/>
          <w:szCs w:val="28"/>
          <w:lang w:val="ru-RU"/>
        </w:rPr>
        <w:t>развивать навыки критического мышления и творческие способности;</w:t>
      </w:r>
    </w:p>
    <w:p w:rsidR="004D634B" w:rsidRPr="00A46A79" w:rsidRDefault="004D634B" w:rsidP="004D634B">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8"/>
          <w:szCs w:val="28"/>
          <w:lang w:val="ru-RU"/>
        </w:rPr>
      </w:pPr>
      <w:r w:rsidRPr="00A46A79">
        <w:rPr>
          <w:rFonts w:ascii="Times New Roman" w:eastAsia="Times New Roman" w:hAnsi="Times New Roman" w:cs="Times New Roman"/>
          <w:color w:val="000000"/>
          <w:spacing w:val="2"/>
          <w:sz w:val="28"/>
          <w:szCs w:val="28"/>
          <w:lang w:val="ru-RU"/>
        </w:rPr>
        <w:t>развивать коммуникативные и социальные навыки: навыки работы в команде, выражения точки зрения, уважения мнения других людей;</w:t>
      </w:r>
    </w:p>
    <w:p w:rsidR="004D634B" w:rsidRPr="00A46A79" w:rsidRDefault="004D634B" w:rsidP="004D634B">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8"/>
          <w:szCs w:val="28"/>
          <w:lang w:val="ru-RU"/>
        </w:rPr>
      </w:pPr>
      <w:r w:rsidRPr="00A46A79">
        <w:rPr>
          <w:rFonts w:ascii="Times New Roman" w:eastAsia="Times New Roman" w:hAnsi="Times New Roman" w:cs="Times New Roman"/>
          <w:color w:val="000000"/>
          <w:spacing w:val="2"/>
          <w:sz w:val="28"/>
          <w:szCs w:val="28"/>
          <w:lang w:val="ru-RU"/>
        </w:rPr>
        <w:t>формирование основ экологической культур</w:t>
      </w:r>
    </w:p>
    <w:p w:rsidR="004D634B" w:rsidRPr="00A46A79" w:rsidRDefault="004D634B" w:rsidP="004D634B">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8"/>
          <w:szCs w:val="28"/>
          <w:lang w:val="ru-RU"/>
        </w:rPr>
      </w:pPr>
      <w:r w:rsidRPr="00A46A79">
        <w:rPr>
          <w:rFonts w:ascii="Times New Roman" w:eastAsia="Times New Roman" w:hAnsi="Times New Roman" w:cs="Times New Roman"/>
          <w:color w:val="000000"/>
          <w:spacing w:val="2"/>
          <w:sz w:val="28"/>
          <w:szCs w:val="28"/>
          <w:lang w:val="ru-RU"/>
        </w:rPr>
        <w:t>Базовое содержание образовательной области "Творчество" реализуется в следующих видах организованной учебной деятельности – рисование, лепка, аппликация, музыка.</w:t>
      </w:r>
    </w:p>
    <w:p w:rsidR="004D634B" w:rsidRPr="00A46A79" w:rsidRDefault="004D634B" w:rsidP="004D634B">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8"/>
          <w:szCs w:val="28"/>
          <w:lang w:val="ru-RU"/>
        </w:rPr>
      </w:pPr>
      <w:r w:rsidRPr="00A46A79">
        <w:rPr>
          <w:rFonts w:ascii="Times New Roman" w:eastAsia="Times New Roman" w:hAnsi="Times New Roman" w:cs="Times New Roman"/>
          <w:color w:val="000000"/>
          <w:spacing w:val="2"/>
          <w:sz w:val="28"/>
          <w:szCs w:val="28"/>
          <w:lang w:val="ru-RU"/>
        </w:rPr>
        <w:t>Целью является развитие творческих способностей, формирование воображения, наблюдательности и образного восприятия окружающего мира, умения воплощать в художественной форме свои представления, переживания, чувства, мысли.</w:t>
      </w:r>
    </w:p>
    <w:p w:rsidR="004D634B" w:rsidRPr="00A46A79" w:rsidRDefault="004D634B" w:rsidP="004D634B">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8"/>
          <w:szCs w:val="28"/>
          <w:lang w:val="ru-RU"/>
        </w:rPr>
      </w:pPr>
      <w:r w:rsidRPr="00A46A79">
        <w:rPr>
          <w:rFonts w:ascii="Times New Roman" w:eastAsia="Times New Roman" w:hAnsi="Times New Roman" w:cs="Times New Roman"/>
          <w:color w:val="000000"/>
          <w:spacing w:val="2"/>
          <w:sz w:val="28"/>
          <w:szCs w:val="28"/>
          <w:lang w:val="ru-RU"/>
        </w:rPr>
        <w:t>Задачи:</w:t>
      </w:r>
    </w:p>
    <w:p w:rsidR="004D634B" w:rsidRPr="00A46A79" w:rsidRDefault="004D634B" w:rsidP="004D634B">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8"/>
          <w:szCs w:val="28"/>
          <w:lang w:val="ru-RU"/>
        </w:rPr>
      </w:pPr>
      <w:r w:rsidRPr="00A46A79">
        <w:rPr>
          <w:rFonts w:ascii="Times New Roman" w:eastAsia="Times New Roman" w:hAnsi="Times New Roman" w:cs="Times New Roman"/>
          <w:color w:val="000000"/>
          <w:spacing w:val="2"/>
          <w:sz w:val="28"/>
          <w:szCs w:val="28"/>
          <w:lang w:val="ru-RU"/>
        </w:rPr>
        <w:t>формировать способность воспринимать произведения искусства, вызывать эмоциональное отношение;</w:t>
      </w:r>
    </w:p>
    <w:p w:rsidR="004D634B" w:rsidRPr="00A46A79" w:rsidRDefault="004D634B" w:rsidP="004D634B">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8"/>
          <w:szCs w:val="28"/>
          <w:lang w:val="ru-RU"/>
        </w:rPr>
      </w:pPr>
      <w:r w:rsidRPr="00A46A79">
        <w:rPr>
          <w:rFonts w:ascii="Times New Roman" w:eastAsia="Times New Roman" w:hAnsi="Times New Roman" w:cs="Times New Roman"/>
          <w:color w:val="000000"/>
          <w:spacing w:val="2"/>
          <w:sz w:val="28"/>
          <w:szCs w:val="28"/>
          <w:lang w:val="ru-RU"/>
        </w:rPr>
        <w:t>формировать навыки сотрудничества, умения выполнять работу в коллективе;</w:t>
      </w:r>
    </w:p>
    <w:p w:rsidR="004D634B" w:rsidRPr="00A46A79" w:rsidRDefault="004D634B" w:rsidP="004D634B">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8"/>
          <w:szCs w:val="28"/>
          <w:lang w:val="ru-RU"/>
        </w:rPr>
      </w:pPr>
      <w:r w:rsidRPr="00A46A79">
        <w:rPr>
          <w:rFonts w:ascii="Times New Roman" w:eastAsia="Times New Roman" w:hAnsi="Times New Roman" w:cs="Times New Roman"/>
          <w:color w:val="000000"/>
          <w:spacing w:val="2"/>
          <w:sz w:val="28"/>
          <w:szCs w:val="28"/>
          <w:lang w:val="ru-RU"/>
        </w:rPr>
        <w:t>обучать умению оценивать результаты своей работы;</w:t>
      </w:r>
    </w:p>
    <w:p w:rsidR="004D634B" w:rsidRPr="00A46A79" w:rsidRDefault="004D634B" w:rsidP="004D634B">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8"/>
          <w:szCs w:val="28"/>
          <w:lang w:val="ru-RU"/>
        </w:rPr>
      </w:pPr>
      <w:r w:rsidRPr="00A46A79">
        <w:rPr>
          <w:rFonts w:ascii="Times New Roman" w:eastAsia="Times New Roman" w:hAnsi="Times New Roman" w:cs="Times New Roman"/>
          <w:color w:val="000000"/>
          <w:spacing w:val="2"/>
          <w:sz w:val="28"/>
          <w:szCs w:val="28"/>
          <w:lang w:val="ru-RU"/>
        </w:rPr>
        <w:t>знакомить с 2–3 видами казахского народного искусства, его местными видами, которые наиболее близки и доступны детям;</w:t>
      </w:r>
    </w:p>
    <w:p w:rsidR="004D634B" w:rsidRPr="00A46A79" w:rsidRDefault="004D634B" w:rsidP="004D634B">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8"/>
          <w:szCs w:val="28"/>
          <w:lang w:val="ru-RU"/>
        </w:rPr>
      </w:pPr>
      <w:r w:rsidRPr="00A46A79">
        <w:rPr>
          <w:rFonts w:ascii="Times New Roman" w:eastAsia="Times New Roman" w:hAnsi="Times New Roman" w:cs="Times New Roman"/>
          <w:color w:val="000000"/>
          <w:spacing w:val="2"/>
          <w:sz w:val="28"/>
          <w:szCs w:val="28"/>
          <w:lang w:val="ru-RU"/>
        </w:rPr>
        <w:t>знакомить детей с выразительными средствами оформления, иллюстрациями к детским книгам, авторами иллюстраций;</w:t>
      </w:r>
    </w:p>
    <w:p w:rsidR="004D634B" w:rsidRPr="00A46A79" w:rsidRDefault="004D634B" w:rsidP="004D634B">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8"/>
          <w:szCs w:val="28"/>
          <w:lang w:val="ru-RU"/>
        </w:rPr>
      </w:pPr>
      <w:r w:rsidRPr="00A46A79">
        <w:rPr>
          <w:rFonts w:ascii="Times New Roman" w:eastAsia="Times New Roman" w:hAnsi="Times New Roman" w:cs="Times New Roman"/>
          <w:color w:val="000000"/>
          <w:spacing w:val="2"/>
          <w:sz w:val="28"/>
          <w:szCs w:val="28"/>
          <w:lang w:val="ru-RU"/>
        </w:rPr>
        <w:lastRenderedPageBreak/>
        <w:t>развивать творческие способности детей, интерес к эстетической стороне окружающей действительности;</w:t>
      </w:r>
    </w:p>
    <w:p w:rsidR="004D634B" w:rsidRPr="00A46A79" w:rsidRDefault="004D634B" w:rsidP="004D634B">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8"/>
          <w:szCs w:val="28"/>
          <w:lang w:val="ru-RU"/>
        </w:rPr>
      </w:pPr>
      <w:r w:rsidRPr="00A46A79">
        <w:rPr>
          <w:rFonts w:ascii="Times New Roman" w:eastAsia="Times New Roman" w:hAnsi="Times New Roman" w:cs="Times New Roman"/>
          <w:color w:val="000000"/>
          <w:spacing w:val="2"/>
          <w:sz w:val="28"/>
          <w:szCs w:val="28"/>
          <w:lang w:val="ru-RU"/>
        </w:rPr>
        <w:t>расширять представления о народных игрушках;</w:t>
      </w:r>
    </w:p>
    <w:p w:rsidR="004D634B" w:rsidRPr="00A46A79" w:rsidRDefault="004D634B" w:rsidP="004D634B">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8"/>
          <w:szCs w:val="28"/>
          <w:lang w:val="ru-RU"/>
        </w:rPr>
      </w:pPr>
      <w:r w:rsidRPr="00A46A79">
        <w:rPr>
          <w:rFonts w:ascii="Times New Roman" w:eastAsia="Times New Roman" w:hAnsi="Times New Roman" w:cs="Times New Roman"/>
          <w:color w:val="000000"/>
          <w:spacing w:val="2"/>
          <w:sz w:val="28"/>
          <w:szCs w:val="28"/>
          <w:lang w:val="ru-RU"/>
        </w:rPr>
        <w:t>совершенствовать знания детей о различных видах изобразительного искусства (живопись, графика, скульптура, декоративно-прикладное искусство);</w:t>
      </w:r>
    </w:p>
    <w:p w:rsidR="004D634B" w:rsidRPr="00A46A79" w:rsidRDefault="004D634B" w:rsidP="004D634B">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8"/>
          <w:szCs w:val="28"/>
          <w:lang w:val="ru-RU"/>
        </w:rPr>
      </w:pPr>
      <w:r w:rsidRPr="00A46A79">
        <w:rPr>
          <w:rFonts w:ascii="Times New Roman" w:eastAsia="Times New Roman" w:hAnsi="Times New Roman" w:cs="Times New Roman"/>
          <w:color w:val="000000"/>
          <w:spacing w:val="2"/>
          <w:sz w:val="28"/>
          <w:szCs w:val="28"/>
          <w:lang w:val="ru-RU"/>
        </w:rPr>
        <w:t>совершенствовать знания о произведениях живописи (картины и репродукции картин), скульптурах;</w:t>
      </w:r>
    </w:p>
    <w:p w:rsidR="004D634B" w:rsidRPr="00A46A79" w:rsidRDefault="004D634B" w:rsidP="004D634B">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8"/>
          <w:szCs w:val="28"/>
          <w:lang w:val="ru-RU"/>
        </w:rPr>
      </w:pPr>
      <w:r w:rsidRPr="00A46A79">
        <w:rPr>
          <w:rFonts w:ascii="Times New Roman" w:eastAsia="Times New Roman" w:hAnsi="Times New Roman" w:cs="Times New Roman"/>
          <w:color w:val="000000"/>
          <w:spacing w:val="2"/>
          <w:sz w:val="28"/>
          <w:szCs w:val="28"/>
          <w:lang w:val="ru-RU"/>
        </w:rPr>
        <w:t>привлекать детей к самостоятельному рассмотрению произведений искусства, разных его видов, обращению внимания на содержание и средства выразительности (ритм, цвет, форма, композиция).</w:t>
      </w:r>
    </w:p>
    <w:p w:rsidR="004D634B" w:rsidRPr="00A46A79" w:rsidRDefault="004D634B" w:rsidP="004D634B">
      <w:pPr>
        <w:spacing w:after="0" w:line="240" w:lineRule="auto"/>
        <w:ind w:firstLine="720"/>
        <w:contextualSpacing/>
        <w:jc w:val="both"/>
        <w:rPr>
          <w:rFonts w:ascii="Times New Roman" w:eastAsia="Calibri" w:hAnsi="Times New Roman" w:cs="Times New Roman"/>
          <w:sz w:val="28"/>
          <w:szCs w:val="28"/>
          <w:lang w:val="ru-RU"/>
        </w:rPr>
      </w:pPr>
      <w:r w:rsidRPr="00A46A79">
        <w:rPr>
          <w:rFonts w:ascii="Times New Roman" w:eastAsia="Calibri" w:hAnsi="Times New Roman" w:cs="Times New Roman"/>
          <w:sz w:val="28"/>
          <w:szCs w:val="28"/>
          <w:lang w:val="ru-RU"/>
        </w:rPr>
        <w:t>Базовое содержание образовательной области "Социум" реализуется в следующих видах организованной учебной деятельности – самопознание, ознакомление с окружающим миром.</w:t>
      </w:r>
    </w:p>
    <w:p w:rsidR="004D634B" w:rsidRPr="00A46A79" w:rsidRDefault="004D634B" w:rsidP="004D634B">
      <w:pPr>
        <w:spacing w:after="0" w:line="240" w:lineRule="auto"/>
        <w:ind w:firstLine="720"/>
        <w:contextualSpacing/>
        <w:jc w:val="both"/>
        <w:rPr>
          <w:rFonts w:ascii="Times New Roman" w:eastAsia="Calibri" w:hAnsi="Times New Roman" w:cs="Times New Roman"/>
          <w:sz w:val="28"/>
          <w:szCs w:val="28"/>
          <w:lang w:val="ru-RU"/>
        </w:rPr>
      </w:pPr>
      <w:r w:rsidRPr="00A46A79">
        <w:rPr>
          <w:rFonts w:ascii="Times New Roman" w:eastAsia="Calibri" w:hAnsi="Times New Roman" w:cs="Times New Roman"/>
          <w:sz w:val="28"/>
          <w:szCs w:val="28"/>
          <w:lang w:val="ru-RU"/>
        </w:rPr>
        <w:t>Организация и проведение образовательной области "Социум" направлены на освоение первоначальных представлений социального характера и включение детей в систему социальных отношений и реализуются через все образовательные области.</w:t>
      </w:r>
    </w:p>
    <w:p w:rsidR="004D634B" w:rsidRPr="00A46A79" w:rsidRDefault="004D634B" w:rsidP="004D634B">
      <w:pPr>
        <w:spacing w:after="0" w:line="240" w:lineRule="auto"/>
        <w:ind w:firstLine="720"/>
        <w:contextualSpacing/>
        <w:jc w:val="both"/>
        <w:rPr>
          <w:rFonts w:ascii="Times New Roman" w:eastAsia="Calibri" w:hAnsi="Times New Roman" w:cs="Times New Roman"/>
          <w:sz w:val="28"/>
          <w:szCs w:val="28"/>
          <w:lang w:val="ru-RU"/>
        </w:rPr>
      </w:pPr>
      <w:r w:rsidRPr="00A46A79">
        <w:rPr>
          <w:rFonts w:ascii="Times New Roman" w:eastAsia="Calibri" w:hAnsi="Times New Roman" w:cs="Times New Roman"/>
          <w:sz w:val="28"/>
          <w:szCs w:val="28"/>
          <w:lang w:val="ru-RU"/>
        </w:rPr>
        <w:t>Целью является формирование и развитие социальных навыков на основе ознакомления с окружающим миром, общения с взрослыми и сверстниками.</w:t>
      </w:r>
    </w:p>
    <w:p w:rsidR="004D634B" w:rsidRPr="00A46A79" w:rsidRDefault="004D634B" w:rsidP="004D634B">
      <w:pPr>
        <w:spacing w:after="0" w:line="240" w:lineRule="auto"/>
        <w:ind w:firstLine="720"/>
        <w:contextualSpacing/>
        <w:jc w:val="both"/>
        <w:rPr>
          <w:rFonts w:ascii="Times New Roman" w:eastAsia="Calibri" w:hAnsi="Times New Roman" w:cs="Times New Roman"/>
          <w:sz w:val="28"/>
          <w:szCs w:val="28"/>
          <w:lang w:val="ru-RU"/>
        </w:rPr>
      </w:pPr>
      <w:r w:rsidRPr="00A46A79">
        <w:rPr>
          <w:rFonts w:ascii="Times New Roman" w:eastAsia="Calibri" w:hAnsi="Times New Roman" w:cs="Times New Roman"/>
          <w:sz w:val="28"/>
          <w:szCs w:val="28"/>
          <w:lang w:val="ru-RU"/>
        </w:rPr>
        <w:t>Задачи:</w:t>
      </w:r>
    </w:p>
    <w:p w:rsidR="004D634B" w:rsidRPr="00A46A79" w:rsidRDefault="004D634B" w:rsidP="004D634B">
      <w:pPr>
        <w:spacing w:after="0" w:line="240" w:lineRule="auto"/>
        <w:ind w:firstLine="720"/>
        <w:contextualSpacing/>
        <w:jc w:val="both"/>
        <w:rPr>
          <w:rFonts w:ascii="Times New Roman" w:eastAsia="Calibri" w:hAnsi="Times New Roman" w:cs="Times New Roman"/>
          <w:sz w:val="28"/>
          <w:szCs w:val="28"/>
          <w:lang w:val="ru-RU"/>
        </w:rPr>
      </w:pPr>
      <w:r w:rsidRPr="00A46A79">
        <w:rPr>
          <w:rFonts w:ascii="Times New Roman" w:eastAsia="Calibri" w:hAnsi="Times New Roman" w:cs="Times New Roman"/>
          <w:sz w:val="28"/>
          <w:szCs w:val="28"/>
          <w:lang w:val="ru-RU"/>
        </w:rPr>
        <w:t>развивать социальные качества личности: сотрудничество и забота об окружающих, инициативность, самостоятельность и независимость, открытость, социальная гибкость, культурная и экологическая грамотность;</w:t>
      </w:r>
    </w:p>
    <w:p w:rsidR="004D634B" w:rsidRPr="00A46A79" w:rsidRDefault="004D634B" w:rsidP="004D634B">
      <w:pPr>
        <w:spacing w:after="0" w:line="240" w:lineRule="auto"/>
        <w:ind w:firstLine="720"/>
        <w:contextualSpacing/>
        <w:jc w:val="both"/>
        <w:rPr>
          <w:rFonts w:ascii="Times New Roman" w:eastAsia="Calibri" w:hAnsi="Times New Roman" w:cs="Times New Roman"/>
          <w:sz w:val="28"/>
          <w:szCs w:val="28"/>
          <w:lang w:val="ru-RU"/>
        </w:rPr>
      </w:pPr>
      <w:r w:rsidRPr="00A46A79">
        <w:rPr>
          <w:rFonts w:ascii="Times New Roman" w:eastAsia="Calibri" w:hAnsi="Times New Roman" w:cs="Times New Roman"/>
          <w:sz w:val="28"/>
          <w:szCs w:val="28"/>
          <w:lang w:val="ru-RU"/>
        </w:rPr>
        <w:t>обучать элементарным общепринятым нормам и правилам взаимоотношения со сверстниками и взрослыми;</w:t>
      </w:r>
    </w:p>
    <w:p w:rsidR="004D634B" w:rsidRPr="00A46A79" w:rsidRDefault="004D634B" w:rsidP="004D634B">
      <w:pPr>
        <w:spacing w:after="0" w:line="240" w:lineRule="auto"/>
        <w:ind w:firstLine="720"/>
        <w:contextualSpacing/>
        <w:jc w:val="both"/>
        <w:rPr>
          <w:rFonts w:ascii="Times New Roman" w:eastAsia="Calibri" w:hAnsi="Times New Roman" w:cs="Times New Roman"/>
          <w:sz w:val="28"/>
          <w:szCs w:val="28"/>
          <w:lang w:val="ru-RU"/>
        </w:rPr>
      </w:pPr>
      <w:r w:rsidRPr="00A46A79">
        <w:rPr>
          <w:rFonts w:ascii="Times New Roman" w:eastAsia="Calibri" w:hAnsi="Times New Roman" w:cs="Times New Roman"/>
          <w:sz w:val="28"/>
          <w:szCs w:val="28"/>
          <w:lang w:val="ru-RU"/>
        </w:rPr>
        <w:t>воспитывать способности к элементарному самоконтролю и саморегуляции.</w:t>
      </w:r>
    </w:p>
    <w:p w:rsidR="004D634B" w:rsidRPr="00A46A79" w:rsidRDefault="00EC3BA7" w:rsidP="004D634B">
      <w:pPr>
        <w:spacing w:after="0" w:line="240" w:lineRule="auto"/>
        <w:ind w:firstLine="357"/>
        <w:jc w:val="both"/>
        <w:rPr>
          <w:rFonts w:ascii="Times New Roman" w:hAnsi="Times New Roman" w:cs="Times New Roman"/>
          <w:sz w:val="28"/>
          <w:szCs w:val="28"/>
          <w:lang w:val="ru-RU"/>
        </w:rPr>
      </w:pPr>
      <w:r w:rsidRPr="00A46A79">
        <w:rPr>
          <w:rFonts w:ascii="Times New Roman" w:hAnsi="Times New Roman" w:cs="Times New Roman"/>
          <w:color w:val="000000" w:themeColor="text1"/>
          <w:sz w:val="28"/>
          <w:szCs w:val="28"/>
          <w:lang w:val="ru-RU"/>
        </w:rPr>
        <w:t xml:space="preserve">Объем учебной нагрузки согласно Типовому учебному плану для возрастной группы 5 лет ( </w:t>
      </w:r>
      <w:r w:rsidR="00107499" w:rsidRPr="00A46A79">
        <w:rPr>
          <w:rFonts w:ascii="Times New Roman" w:hAnsi="Times New Roman" w:cs="Times New Roman"/>
          <w:color w:val="000000" w:themeColor="text1"/>
          <w:sz w:val="28"/>
          <w:szCs w:val="28"/>
          <w:lang w:val="ru-RU"/>
        </w:rPr>
        <w:t>1 ребенок</w:t>
      </w:r>
      <w:r w:rsidRPr="00A46A79">
        <w:rPr>
          <w:rFonts w:ascii="Times New Roman" w:hAnsi="Times New Roman" w:cs="Times New Roman"/>
          <w:color w:val="000000" w:themeColor="text1"/>
          <w:sz w:val="28"/>
          <w:szCs w:val="28"/>
          <w:lang w:val="ru-RU"/>
        </w:rPr>
        <w:t xml:space="preserve">) составил </w:t>
      </w:r>
      <w:r w:rsidR="00107499" w:rsidRPr="00A46A79">
        <w:rPr>
          <w:rFonts w:ascii="Times New Roman" w:hAnsi="Times New Roman" w:cs="Times New Roman"/>
          <w:color w:val="000000" w:themeColor="text1"/>
          <w:sz w:val="28"/>
          <w:szCs w:val="28"/>
          <w:lang w:val="ru-RU"/>
        </w:rPr>
        <w:t>по вариативному компоненту</w:t>
      </w:r>
      <w:r w:rsidRPr="00A46A79">
        <w:rPr>
          <w:rFonts w:ascii="Times New Roman" w:hAnsi="Times New Roman" w:cs="Times New Roman"/>
          <w:color w:val="000000" w:themeColor="text1"/>
          <w:sz w:val="28"/>
          <w:szCs w:val="28"/>
          <w:lang w:val="ru-RU"/>
        </w:rPr>
        <w:t xml:space="preserve"> недельная учебная нагрузка составила - 20 часов.</w:t>
      </w:r>
      <w:r w:rsidRPr="00A46A79">
        <w:rPr>
          <w:rFonts w:ascii="Times New Roman" w:hAnsi="Times New Roman" w:cs="Times New Roman"/>
          <w:color w:val="000000" w:themeColor="text1"/>
          <w:sz w:val="28"/>
          <w:szCs w:val="28"/>
          <w:lang w:val="ru-RU"/>
        </w:rPr>
        <w:cr/>
        <w:t xml:space="preserve">По образовательной области «Здоровье» организованная учебная деятельность «Физическая культура» составила – </w:t>
      </w:r>
      <w:r w:rsidR="004D634B" w:rsidRPr="00A46A79">
        <w:rPr>
          <w:rFonts w:ascii="Times New Roman" w:hAnsi="Times New Roman" w:cs="Times New Roman"/>
          <w:color w:val="000000" w:themeColor="text1"/>
          <w:sz w:val="28"/>
          <w:szCs w:val="28"/>
          <w:lang w:val="ru-RU"/>
        </w:rPr>
        <w:t>3</w:t>
      </w:r>
      <w:r w:rsidRPr="00A46A79">
        <w:rPr>
          <w:rFonts w:ascii="Times New Roman" w:hAnsi="Times New Roman" w:cs="Times New Roman"/>
          <w:color w:val="000000" w:themeColor="text1"/>
          <w:sz w:val="28"/>
          <w:szCs w:val="28"/>
          <w:lang w:val="ru-RU"/>
        </w:rPr>
        <w:t xml:space="preserve"> часа, «Развитие речи» по образовательной области  - </w:t>
      </w:r>
      <w:r w:rsidR="004D634B" w:rsidRPr="00A46A79">
        <w:rPr>
          <w:rFonts w:ascii="Times New Roman" w:hAnsi="Times New Roman" w:cs="Times New Roman"/>
          <w:color w:val="000000" w:themeColor="text1"/>
          <w:sz w:val="28"/>
          <w:szCs w:val="28"/>
          <w:lang w:val="ru-RU"/>
        </w:rPr>
        <w:t>2 ч</w:t>
      </w:r>
      <w:r w:rsidRPr="00A46A79">
        <w:rPr>
          <w:rFonts w:ascii="Times New Roman" w:hAnsi="Times New Roman" w:cs="Times New Roman"/>
          <w:color w:val="000000" w:themeColor="text1"/>
          <w:sz w:val="28"/>
          <w:szCs w:val="28"/>
          <w:lang w:val="ru-RU"/>
        </w:rPr>
        <w:t>;</w:t>
      </w:r>
      <w:r w:rsidR="004D634B" w:rsidRPr="00A46A79">
        <w:rPr>
          <w:rFonts w:ascii="Times New Roman" w:hAnsi="Times New Roman" w:cs="Times New Roman"/>
          <w:color w:val="000000" w:themeColor="text1"/>
          <w:sz w:val="28"/>
          <w:szCs w:val="28"/>
          <w:lang w:val="ru-RU"/>
        </w:rPr>
        <w:t xml:space="preserve"> «Художественная литература» - 2</w:t>
      </w:r>
      <w:r w:rsidRPr="00A46A79">
        <w:rPr>
          <w:rFonts w:ascii="Times New Roman" w:hAnsi="Times New Roman" w:cs="Times New Roman"/>
          <w:color w:val="000000" w:themeColor="text1"/>
          <w:sz w:val="28"/>
          <w:szCs w:val="28"/>
          <w:lang w:val="ru-RU"/>
        </w:rPr>
        <w:t xml:space="preserve">, «Казахский язык» - 2 часа. По образовательной области «Познание» </w:t>
      </w:r>
      <w:r w:rsidR="004D634B" w:rsidRPr="00A46A79">
        <w:rPr>
          <w:rFonts w:ascii="Times New Roman" w:hAnsi="Times New Roman" w:cs="Times New Roman"/>
          <w:color w:val="000000" w:themeColor="text1"/>
          <w:sz w:val="28"/>
          <w:szCs w:val="28"/>
          <w:lang w:val="ru-RU"/>
        </w:rPr>
        <w:t>«Основы грамоты»-3 ч.,</w:t>
      </w:r>
      <w:r w:rsidRPr="00A46A79">
        <w:rPr>
          <w:rFonts w:ascii="Times New Roman" w:hAnsi="Times New Roman" w:cs="Times New Roman"/>
          <w:color w:val="000000" w:themeColor="text1"/>
          <w:sz w:val="28"/>
          <w:szCs w:val="28"/>
          <w:lang w:val="ru-RU"/>
        </w:rPr>
        <w:t xml:space="preserve">организованная учебная деятельность «Основы математики» составила - </w:t>
      </w:r>
      <w:r w:rsidR="004D634B" w:rsidRPr="00A46A79">
        <w:rPr>
          <w:rFonts w:ascii="Times New Roman" w:hAnsi="Times New Roman" w:cs="Times New Roman"/>
          <w:color w:val="000000" w:themeColor="text1"/>
          <w:sz w:val="28"/>
          <w:szCs w:val="28"/>
          <w:lang w:val="ru-RU"/>
        </w:rPr>
        <w:t xml:space="preserve">3 часа, </w:t>
      </w:r>
      <w:r w:rsidRPr="00A46A79">
        <w:rPr>
          <w:rFonts w:ascii="Times New Roman" w:hAnsi="Times New Roman" w:cs="Times New Roman"/>
          <w:color w:val="000000" w:themeColor="text1"/>
          <w:sz w:val="28"/>
          <w:szCs w:val="28"/>
          <w:lang w:val="ru-RU"/>
        </w:rPr>
        <w:t xml:space="preserve"> «</w:t>
      </w:r>
      <w:r w:rsidR="004D634B" w:rsidRPr="00A46A79">
        <w:rPr>
          <w:rFonts w:ascii="Times New Roman" w:hAnsi="Times New Roman" w:cs="Times New Roman"/>
          <w:color w:val="000000" w:themeColor="text1"/>
          <w:sz w:val="28"/>
          <w:szCs w:val="28"/>
          <w:lang w:val="ru-RU"/>
        </w:rPr>
        <w:t xml:space="preserve">Музыка» - 2 </w:t>
      </w:r>
      <w:r w:rsidRPr="00A46A79">
        <w:rPr>
          <w:rFonts w:ascii="Times New Roman" w:hAnsi="Times New Roman" w:cs="Times New Roman"/>
          <w:color w:val="000000" w:themeColor="text1"/>
          <w:sz w:val="28"/>
          <w:szCs w:val="28"/>
          <w:lang w:val="ru-RU"/>
        </w:rPr>
        <w:t xml:space="preserve"> час</w:t>
      </w:r>
      <w:r w:rsidR="004D634B" w:rsidRPr="00A46A79">
        <w:rPr>
          <w:rFonts w:ascii="Times New Roman" w:hAnsi="Times New Roman" w:cs="Times New Roman"/>
          <w:color w:val="000000" w:themeColor="text1"/>
          <w:sz w:val="28"/>
          <w:szCs w:val="28"/>
          <w:lang w:val="ru-RU"/>
        </w:rPr>
        <w:t>а</w:t>
      </w:r>
      <w:r w:rsidRPr="00A46A79">
        <w:rPr>
          <w:rFonts w:ascii="Times New Roman" w:hAnsi="Times New Roman" w:cs="Times New Roman"/>
          <w:color w:val="000000" w:themeColor="text1"/>
          <w:sz w:val="28"/>
          <w:szCs w:val="28"/>
          <w:lang w:val="ru-RU"/>
        </w:rPr>
        <w:t xml:space="preserve">;» по образовательной области «Творчество» организованная учебная деятельность «Рисование» - 1 час, </w:t>
      </w:r>
    </w:p>
    <w:p w:rsidR="00EC3BA7" w:rsidRPr="00A46A79" w:rsidRDefault="00EC3BA7" w:rsidP="0073018B">
      <w:pPr>
        <w:spacing w:after="0" w:line="240" w:lineRule="auto"/>
        <w:jc w:val="both"/>
        <w:rPr>
          <w:rFonts w:ascii="Times New Roman" w:hAnsi="Times New Roman" w:cs="Times New Roman"/>
          <w:color w:val="000000" w:themeColor="text1"/>
          <w:sz w:val="28"/>
          <w:szCs w:val="28"/>
          <w:lang w:val="ru-RU"/>
        </w:rPr>
      </w:pPr>
      <w:r w:rsidRPr="00A46A79">
        <w:rPr>
          <w:rFonts w:ascii="Times New Roman" w:hAnsi="Times New Roman" w:cs="Times New Roman"/>
          <w:color w:val="000000" w:themeColor="text1"/>
          <w:sz w:val="28"/>
          <w:szCs w:val="28"/>
          <w:lang w:val="ru-RU"/>
        </w:rPr>
        <w:t>Продолжительность организованной учебной деятельности составила для детей в возрасте 5 лет не более – 25-30 минут.</w:t>
      </w:r>
    </w:p>
    <w:p w:rsidR="007D3A87" w:rsidRPr="00A46A79" w:rsidRDefault="007D3A87" w:rsidP="007D3A87">
      <w:pPr>
        <w:pStyle w:val="a3"/>
        <w:spacing w:after="0" w:line="240" w:lineRule="auto"/>
        <w:ind w:left="0" w:firstLine="720"/>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Предметно-пространственная развивающая среда направлена на:</w:t>
      </w:r>
    </w:p>
    <w:p w:rsidR="007D3A87" w:rsidRPr="00A46A79" w:rsidRDefault="007D3A87" w:rsidP="007D3A87">
      <w:pPr>
        <w:pStyle w:val="a3"/>
        <w:spacing w:after="0" w:line="240" w:lineRule="auto"/>
        <w:ind w:left="0" w:firstLine="720"/>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 xml:space="preserve">- эффективную реализацию содержания Типовой программы с использованиемсовременных дидактических материалов, оборудования для </w:t>
      </w:r>
      <w:r w:rsidRPr="00A46A79">
        <w:rPr>
          <w:rFonts w:ascii="Times New Roman" w:hAnsi="Times New Roman" w:cs="Times New Roman"/>
          <w:sz w:val="28"/>
          <w:szCs w:val="28"/>
          <w:lang w:val="ru-RU"/>
        </w:rPr>
        <w:lastRenderedPageBreak/>
        <w:t>развития и воспитания детей в соответствии с особенностями каждого возрастного этапа;</w:t>
      </w:r>
    </w:p>
    <w:p w:rsidR="007D3A87" w:rsidRPr="00A46A79" w:rsidRDefault="007D3A87" w:rsidP="007D3A87">
      <w:pPr>
        <w:pStyle w:val="a3"/>
        <w:spacing w:after="0" w:line="240" w:lineRule="auto"/>
        <w:ind w:left="0" w:firstLine="720"/>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 охрану жизни и укрепление здоровья детей;</w:t>
      </w:r>
    </w:p>
    <w:p w:rsidR="007D3A87" w:rsidRPr="00A46A79" w:rsidRDefault="007D3A87" w:rsidP="007D3A87">
      <w:pPr>
        <w:pStyle w:val="a3"/>
        <w:spacing w:after="0" w:line="240" w:lineRule="auto"/>
        <w:ind w:left="0" w:firstLine="720"/>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 коррекцию недостатков в развитии детей, создание условий для инклюзивного образования;</w:t>
      </w:r>
    </w:p>
    <w:p w:rsidR="007D3A87" w:rsidRPr="00A46A79" w:rsidRDefault="007D3A87" w:rsidP="007D3A87">
      <w:pPr>
        <w:pStyle w:val="a3"/>
        <w:spacing w:after="0" w:line="240" w:lineRule="auto"/>
        <w:ind w:left="0" w:firstLine="720"/>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 реализацию различных образовательных и развивающих программ;</w:t>
      </w:r>
    </w:p>
    <w:p w:rsidR="007D3A87" w:rsidRPr="00A46A79" w:rsidRDefault="007D3A87" w:rsidP="007D3A87">
      <w:pPr>
        <w:pStyle w:val="a3"/>
        <w:spacing w:after="0" w:line="240" w:lineRule="auto"/>
        <w:ind w:left="0" w:firstLine="720"/>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 обеспечение игровой, познавательной, исследовательской, творческой и двигательной активности детей;</w:t>
      </w:r>
    </w:p>
    <w:p w:rsidR="007D3A87" w:rsidRPr="00A46A79" w:rsidRDefault="007D3A87" w:rsidP="007D3A87">
      <w:pPr>
        <w:pStyle w:val="a3"/>
        <w:spacing w:after="0" w:line="240" w:lineRule="auto"/>
        <w:ind w:left="0" w:firstLine="720"/>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 создание эмоционального благополучия детей во взаимодействии с окружающими взрослыми и детьми в предметно-пространственном окружении и обеспечение возможности для самовыражения детей.</w:t>
      </w:r>
    </w:p>
    <w:p w:rsidR="007D3A87" w:rsidRPr="00A46A79" w:rsidRDefault="007D3A87" w:rsidP="007D3A87">
      <w:pPr>
        <w:pStyle w:val="a3"/>
        <w:spacing w:after="0" w:line="240" w:lineRule="auto"/>
        <w:ind w:left="0" w:firstLine="720"/>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 xml:space="preserve">При создании предметно развивающей пространственной среды учтен гендерный подход и обеспечены специфичными предметами, игрушками и материаламидля девочек и мальчиков. </w:t>
      </w:r>
    </w:p>
    <w:p w:rsidR="007D3A87" w:rsidRPr="00A46A79" w:rsidRDefault="007D3A87" w:rsidP="007D3A87">
      <w:pPr>
        <w:pStyle w:val="a3"/>
        <w:spacing w:after="0" w:line="240" w:lineRule="auto"/>
        <w:ind w:left="0" w:firstLine="720"/>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Предметно-развивающая пространственная среда строится с учетом принципа интеграции образовательных областей. Материалы и оборудование для одной образовательной области используются в ходе реализации содержания других областей. Подбор оборудования осуществляется для следующих видов деятельности:</w:t>
      </w:r>
    </w:p>
    <w:p w:rsidR="00925DB1" w:rsidRPr="00A46A79" w:rsidRDefault="007D3A87" w:rsidP="007D3A87">
      <w:pPr>
        <w:pStyle w:val="a3"/>
        <w:spacing w:after="0" w:line="240" w:lineRule="auto"/>
        <w:ind w:left="0"/>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игровая, познавательно-исследовательская, коммуникативная, трудовая, музыкально-художественная и другие, которые в наибольшей степени способствуют физическому, творческому и психологическому развитию детей.</w:t>
      </w:r>
    </w:p>
    <w:p w:rsidR="007D3A87" w:rsidRPr="00A46A79" w:rsidRDefault="002324BB" w:rsidP="001B1DC4">
      <w:pPr>
        <w:pStyle w:val="a3"/>
        <w:spacing w:after="0" w:line="240" w:lineRule="auto"/>
        <w:ind w:left="0" w:firstLine="720"/>
        <w:jc w:val="both"/>
        <w:rPr>
          <w:rFonts w:ascii="Times New Roman" w:hAnsi="Times New Roman" w:cs="Times New Roman"/>
          <w:iCs/>
          <w:sz w:val="28"/>
          <w:szCs w:val="28"/>
          <w:lang w:val="ru-RU"/>
        </w:rPr>
      </w:pPr>
      <w:r w:rsidRPr="00A46A79">
        <w:rPr>
          <w:rFonts w:ascii="Times New Roman" w:hAnsi="Times New Roman" w:cs="Times New Roman"/>
          <w:iCs/>
          <w:sz w:val="28"/>
          <w:szCs w:val="28"/>
          <w:lang w:val="ru-RU"/>
        </w:rPr>
        <w:t>Имеются конструктор</w:t>
      </w:r>
      <w:r w:rsidR="0033757D" w:rsidRPr="00A46A79">
        <w:rPr>
          <w:rFonts w:ascii="Times New Roman" w:hAnsi="Times New Roman" w:cs="Times New Roman"/>
          <w:iCs/>
          <w:sz w:val="28"/>
          <w:szCs w:val="28"/>
          <w:lang w:val="ru-RU"/>
        </w:rPr>
        <w:t xml:space="preserve"> для мелкой моторики</w:t>
      </w:r>
      <w:r w:rsidRPr="00A46A79">
        <w:rPr>
          <w:rFonts w:ascii="Times New Roman" w:hAnsi="Times New Roman" w:cs="Times New Roman"/>
          <w:iCs/>
          <w:sz w:val="28"/>
          <w:szCs w:val="28"/>
          <w:lang w:val="ru-RU"/>
        </w:rPr>
        <w:t>,</w:t>
      </w:r>
      <w:r w:rsidR="0033757D" w:rsidRPr="00A46A79">
        <w:rPr>
          <w:rFonts w:ascii="Times New Roman" w:hAnsi="Times New Roman" w:cs="Times New Roman"/>
          <w:iCs/>
          <w:sz w:val="28"/>
          <w:szCs w:val="28"/>
          <w:lang w:val="ru-RU"/>
        </w:rPr>
        <w:t xml:space="preserve"> наборы для развития творчества, лего, книжки со звуковым сопровождением,дидактический материал (кегли, мячи, скакалки), раздаточный материал и различные игрушки. </w:t>
      </w:r>
    </w:p>
    <w:p w:rsidR="00FB7BD5" w:rsidRPr="00A46A79" w:rsidRDefault="00FB7BD5" w:rsidP="001B1DC4">
      <w:pPr>
        <w:pStyle w:val="a3"/>
        <w:spacing w:after="0" w:line="240" w:lineRule="auto"/>
        <w:ind w:left="0" w:firstLine="720"/>
        <w:jc w:val="both"/>
        <w:rPr>
          <w:rFonts w:ascii="Times New Roman" w:hAnsi="Times New Roman" w:cs="Times New Roman"/>
          <w:iCs/>
          <w:sz w:val="28"/>
          <w:szCs w:val="28"/>
          <w:lang w:val="ru-RU"/>
        </w:rPr>
      </w:pPr>
      <w:r w:rsidRPr="00A46A79">
        <w:rPr>
          <w:rFonts w:ascii="Times New Roman" w:hAnsi="Times New Roman" w:cs="Times New Roman"/>
          <w:iCs/>
          <w:sz w:val="28"/>
          <w:szCs w:val="28"/>
          <w:lang w:val="ru-RU"/>
        </w:rPr>
        <w:t>Итоговый мониторинг.</w:t>
      </w:r>
    </w:p>
    <w:tbl>
      <w:tblPr>
        <w:tblW w:w="11214" w:type="dxa"/>
        <w:tblInd w:w="-1026" w:type="dxa"/>
        <w:tblLayout w:type="fixed"/>
        <w:tblLook w:val="04A0"/>
      </w:tblPr>
      <w:tblGrid>
        <w:gridCol w:w="1149"/>
        <w:gridCol w:w="567"/>
        <w:gridCol w:w="709"/>
        <w:gridCol w:w="709"/>
        <w:gridCol w:w="708"/>
        <w:gridCol w:w="599"/>
        <w:gridCol w:w="709"/>
        <w:gridCol w:w="708"/>
        <w:gridCol w:w="709"/>
        <w:gridCol w:w="709"/>
        <w:gridCol w:w="535"/>
        <w:gridCol w:w="567"/>
        <w:gridCol w:w="567"/>
        <w:gridCol w:w="567"/>
        <w:gridCol w:w="567"/>
        <w:gridCol w:w="567"/>
        <w:gridCol w:w="568"/>
      </w:tblGrid>
      <w:tr w:rsidR="00FB7BD5" w:rsidRPr="00A46A79" w:rsidTr="00FB7BD5">
        <w:trPr>
          <w:trHeight w:val="300"/>
        </w:trPr>
        <w:tc>
          <w:tcPr>
            <w:tcW w:w="11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bookmarkStart w:id="1" w:name="_Hlk96991981"/>
            <w:r w:rsidRPr="00A46A79">
              <w:rPr>
                <w:rFonts w:ascii="Times New Roman" w:eastAsia="Times New Roman" w:hAnsi="Times New Roman" w:cs="Times New Roman"/>
                <w:b/>
                <w:bCs/>
                <w:color w:val="000000"/>
                <w:sz w:val="18"/>
                <w:szCs w:val="18"/>
                <w:lang w:val="ru-RU" w:eastAsia="ru-RU"/>
              </w:rPr>
              <w:t>Возрастные группы</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Кол-во детей</w:t>
            </w:r>
          </w:p>
        </w:tc>
        <w:tc>
          <w:tcPr>
            <w:tcW w:w="2126" w:type="dxa"/>
            <w:gridSpan w:val="3"/>
            <w:tcBorders>
              <w:top w:val="single" w:sz="4" w:space="0" w:color="auto"/>
              <w:left w:val="nil"/>
              <w:bottom w:val="single" w:sz="4" w:space="0" w:color="auto"/>
              <w:right w:val="single" w:sz="4" w:space="0" w:color="auto"/>
            </w:tcBorders>
            <w:shd w:val="clear" w:color="auto" w:fill="auto"/>
            <w:noWrap/>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 xml:space="preserve"> Физическое развитие</w:t>
            </w:r>
          </w:p>
        </w:tc>
        <w:tc>
          <w:tcPr>
            <w:tcW w:w="2016" w:type="dxa"/>
            <w:gridSpan w:val="3"/>
            <w:tcBorders>
              <w:top w:val="single" w:sz="4" w:space="0" w:color="auto"/>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 xml:space="preserve">Развитие коммуникативных навыков </w:t>
            </w:r>
          </w:p>
        </w:tc>
        <w:tc>
          <w:tcPr>
            <w:tcW w:w="1953" w:type="dxa"/>
            <w:gridSpan w:val="3"/>
            <w:tcBorders>
              <w:top w:val="single" w:sz="4" w:space="0" w:color="auto"/>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 xml:space="preserve">Развитие познавательных и интеллектуальных навыков </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 xml:space="preserve">Развитие творческих навыков, исследовательской деятельности детей </w:t>
            </w:r>
          </w:p>
        </w:tc>
        <w:tc>
          <w:tcPr>
            <w:tcW w:w="1702" w:type="dxa"/>
            <w:gridSpan w:val="3"/>
            <w:tcBorders>
              <w:top w:val="single" w:sz="4" w:space="0" w:color="auto"/>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 xml:space="preserve"> Формирование социально-эмоциональных навыков</w:t>
            </w:r>
          </w:p>
        </w:tc>
      </w:tr>
      <w:tr w:rsidR="00FB7BD5" w:rsidRPr="00CA1B5F" w:rsidTr="00FB7BD5">
        <w:trPr>
          <w:trHeight w:val="1080"/>
        </w:trPr>
        <w:tc>
          <w:tcPr>
            <w:tcW w:w="1149" w:type="dxa"/>
            <w:vMerge/>
            <w:tcBorders>
              <w:top w:val="single" w:sz="4" w:space="0" w:color="auto"/>
              <w:left w:val="single" w:sz="4" w:space="0" w:color="auto"/>
              <w:bottom w:val="single" w:sz="4" w:space="0" w:color="auto"/>
              <w:right w:val="single" w:sz="4" w:space="0" w:color="auto"/>
            </w:tcBorders>
            <w:vAlign w:val="center"/>
            <w:hideMark/>
          </w:tcPr>
          <w:p w:rsidR="00FB7BD5" w:rsidRPr="00A46A79" w:rsidRDefault="00FB7BD5" w:rsidP="00FB7BD5">
            <w:pPr>
              <w:spacing w:after="0" w:line="240" w:lineRule="auto"/>
              <w:rPr>
                <w:rFonts w:ascii="Times New Roman" w:eastAsia="Times New Roman" w:hAnsi="Times New Roman" w:cs="Times New Roman"/>
                <w:b/>
                <w:bCs/>
                <w:color w:val="000000"/>
                <w:sz w:val="18"/>
                <w:szCs w:val="18"/>
                <w:lang w:val="ru-RU"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FB7BD5" w:rsidRPr="00A46A79" w:rsidRDefault="00FB7BD5" w:rsidP="00FB7BD5">
            <w:pPr>
              <w:spacing w:after="0" w:line="240" w:lineRule="auto"/>
              <w:rPr>
                <w:rFonts w:ascii="Times New Roman" w:eastAsia="Times New Roman" w:hAnsi="Times New Roman" w:cs="Times New Roman"/>
                <w:b/>
                <w:bCs/>
                <w:color w:val="000000"/>
                <w:sz w:val="18"/>
                <w:szCs w:val="18"/>
                <w:lang w:val="ru-RU" w:eastAsia="ru-RU"/>
              </w:rPr>
            </w:pPr>
          </w:p>
        </w:tc>
        <w:tc>
          <w:tcPr>
            <w:tcW w:w="709" w:type="dxa"/>
            <w:tcBorders>
              <w:top w:val="nil"/>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i/>
                <w:iCs/>
                <w:color w:val="000000"/>
                <w:sz w:val="18"/>
                <w:szCs w:val="18"/>
                <w:lang w:val="ru-RU" w:eastAsia="ru-RU"/>
              </w:rPr>
            </w:pPr>
            <w:r w:rsidRPr="00A46A79">
              <w:rPr>
                <w:rFonts w:ascii="Times New Roman" w:eastAsia="Times New Roman" w:hAnsi="Times New Roman" w:cs="Times New Roman"/>
                <w:b/>
                <w:bCs/>
                <w:i/>
                <w:iCs/>
                <w:color w:val="000000"/>
                <w:sz w:val="18"/>
                <w:szCs w:val="18"/>
                <w:lang w:val="ru-RU" w:eastAsia="ru-RU"/>
              </w:rPr>
              <w:t>из них с высоким уровнем навыков</w:t>
            </w:r>
          </w:p>
        </w:tc>
        <w:tc>
          <w:tcPr>
            <w:tcW w:w="709" w:type="dxa"/>
            <w:tcBorders>
              <w:top w:val="nil"/>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i/>
                <w:iCs/>
                <w:color w:val="000000"/>
                <w:sz w:val="18"/>
                <w:szCs w:val="18"/>
                <w:lang w:val="ru-RU" w:eastAsia="ru-RU"/>
              </w:rPr>
            </w:pPr>
            <w:r w:rsidRPr="00A46A79">
              <w:rPr>
                <w:rFonts w:ascii="Times New Roman" w:eastAsia="Times New Roman" w:hAnsi="Times New Roman" w:cs="Times New Roman"/>
                <w:b/>
                <w:bCs/>
                <w:i/>
                <w:iCs/>
                <w:color w:val="000000"/>
                <w:sz w:val="18"/>
                <w:szCs w:val="18"/>
                <w:lang w:val="ru-RU" w:eastAsia="ru-RU"/>
              </w:rPr>
              <w:t>из них со средним уровнем навыков</w:t>
            </w:r>
          </w:p>
        </w:tc>
        <w:tc>
          <w:tcPr>
            <w:tcW w:w="708" w:type="dxa"/>
            <w:tcBorders>
              <w:top w:val="nil"/>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i/>
                <w:iCs/>
                <w:color w:val="000000"/>
                <w:sz w:val="18"/>
                <w:szCs w:val="18"/>
                <w:lang w:val="ru-RU" w:eastAsia="ru-RU"/>
              </w:rPr>
            </w:pPr>
            <w:r w:rsidRPr="00A46A79">
              <w:rPr>
                <w:rFonts w:ascii="Times New Roman" w:eastAsia="Times New Roman" w:hAnsi="Times New Roman" w:cs="Times New Roman"/>
                <w:b/>
                <w:bCs/>
                <w:i/>
                <w:iCs/>
                <w:color w:val="000000"/>
                <w:sz w:val="18"/>
                <w:szCs w:val="18"/>
                <w:lang w:val="ru-RU" w:eastAsia="ru-RU"/>
              </w:rPr>
              <w:t>из них с низким уровнем навыков</w:t>
            </w:r>
          </w:p>
        </w:tc>
        <w:tc>
          <w:tcPr>
            <w:tcW w:w="599" w:type="dxa"/>
            <w:tcBorders>
              <w:top w:val="nil"/>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i/>
                <w:iCs/>
                <w:color w:val="000000"/>
                <w:sz w:val="18"/>
                <w:szCs w:val="18"/>
                <w:lang w:val="ru-RU" w:eastAsia="ru-RU"/>
              </w:rPr>
            </w:pPr>
            <w:r w:rsidRPr="00A46A79">
              <w:rPr>
                <w:rFonts w:ascii="Times New Roman" w:eastAsia="Times New Roman" w:hAnsi="Times New Roman" w:cs="Times New Roman"/>
                <w:b/>
                <w:bCs/>
                <w:i/>
                <w:iCs/>
                <w:color w:val="000000"/>
                <w:sz w:val="18"/>
                <w:szCs w:val="18"/>
                <w:lang w:val="ru-RU" w:eastAsia="ru-RU"/>
              </w:rPr>
              <w:t>из них с высоким уровнем навыков</w:t>
            </w:r>
          </w:p>
        </w:tc>
        <w:tc>
          <w:tcPr>
            <w:tcW w:w="709" w:type="dxa"/>
            <w:tcBorders>
              <w:top w:val="nil"/>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i/>
                <w:iCs/>
                <w:color w:val="000000"/>
                <w:sz w:val="18"/>
                <w:szCs w:val="18"/>
                <w:lang w:val="ru-RU" w:eastAsia="ru-RU"/>
              </w:rPr>
            </w:pPr>
            <w:r w:rsidRPr="00A46A79">
              <w:rPr>
                <w:rFonts w:ascii="Times New Roman" w:eastAsia="Times New Roman" w:hAnsi="Times New Roman" w:cs="Times New Roman"/>
                <w:b/>
                <w:bCs/>
                <w:i/>
                <w:iCs/>
                <w:color w:val="000000"/>
                <w:sz w:val="18"/>
                <w:szCs w:val="18"/>
                <w:lang w:val="ru-RU" w:eastAsia="ru-RU"/>
              </w:rPr>
              <w:t>из них со средним уровнем навыков</w:t>
            </w:r>
          </w:p>
        </w:tc>
        <w:tc>
          <w:tcPr>
            <w:tcW w:w="708" w:type="dxa"/>
            <w:tcBorders>
              <w:top w:val="nil"/>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i/>
                <w:iCs/>
                <w:color w:val="000000"/>
                <w:sz w:val="18"/>
                <w:szCs w:val="18"/>
                <w:lang w:val="ru-RU" w:eastAsia="ru-RU"/>
              </w:rPr>
            </w:pPr>
            <w:r w:rsidRPr="00A46A79">
              <w:rPr>
                <w:rFonts w:ascii="Times New Roman" w:eastAsia="Times New Roman" w:hAnsi="Times New Roman" w:cs="Times New Roman"/>
                <w:b/>
                <w:bCs/>
                <w:i/>
                <w:iCs/>
                <w:color w:val="000000"/>
                <w:sz w:val="18"/>
                <w:szCs w:val="18"/>
                <w:lang w:val="ru-RU" w:eastAsia="ru-RU"/>
              </w:rPr>
              <w:t>из них с низким уровнем навыков</w:t>
            </w:r>
          </w:p>
        </w:tc>
        <w:tc>
          <w:tcPr>
            <w:tcW w:w="709" w:type="dxa"/>
            <w:tcBorders>
              <w:top w:val="nil"/>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i/>
                <w:iCs/>
                <w:color w:val="000000"/>
                <w:sz w:val="18"/>
                <w:szCs w:val="18"/>
                <w:lang w:val="ru-RU" w:eastAsia="ru-RU"/>
              </w:rPr>
            </w:pPr>
            <w:r w:rsidRPr="00A46A79">
              <w:rPr>
                <w:rFonts w:ascii="Times New Roman" w:eastAsia="Times New Roman" w:hAnsi="Times New Roman" w:cs="Times New Roman"/>
                <w:b/>
                <w:bCs/>
                <w:i/>
                <w:iCs/>
                <w:color w:val="000000"/>
                <w:sz w:val="18"/>
                <w:szCs w:val="18"/>
                <w:lang w:val="ru-RU" w:eastAsia="ru-RU"/>
              </w:rPr>
              <w:t>из них с высоким уровнем навыков</w:t>
            </w:r>
          </w:p>
        </w:tc>
        <w:tc>
          <w:tcPr>
            <w:tcW w:w="709" w:type="dxa"/>
            <w:tcBorders>
              <w:top w:val="nil"/>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i/>
                <w:iCs/>
                <w:color w:val="000000"/>
                <w:sz w:val="18"/>
                <w:szCs w:val="18"/>
                <w:lang w:val="ru-RU" w:eastAsia="ru-RU"/>
              </w:rPr>
            </w:pPr>
            <w:r w:rsidRPr="00A46A79">
              <w:rPr>
                <w:rFonts w:ascii="Times New Roman" w:eastAsia="Times New Roman" w:hAnsi="Times New Roman" w:cs="Times New Roman"/>
                <w:b/>
                <w:bCs/>
                <w:i/>
                <w:iCs/>
                <w:color w:val="000000"/>
                <w:sz w:val="18"/>
                <w:szCs w:val="18"/>
                <w:lang w:val="ru-RU" w:eastAsia="ru-RU"/>
              </w:rPr>
              <w:t>из них со средним уровнем навыков</w:t>
            </w:r>
          </w:p>
        </w:tc>
        <w:tc>
          <w:tcPr>
            <w:tcW w:w="535" w:type="dxa"/>
            <w:tcBorders>
              <w:top w:val="nil"/>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i/>
                <w:iCs/>
                <w:color w:val="000000"/>
                <w:sz w:val="18"/>
                <w:szCs w:val="18"/>
                <w:lang w:val="ru-RU" w:eastAsia="ru-RU"/>
              </w:rPr>
            </w:pPr>
            <w:r w:rsidRPr="00A46A79">
              <w:rPr>
                <w:rFonts w:ascii="Times New Roman" w:eastAsia="Times New Roman" w:hAnsi="Times New Roman" w:cs="Times New Roman"/>
                <w:b/>
                <w:bCs/>
                <w:i/>
                <w:iCs/>
                <w:color w:val="000000"/>
                <w:sz w:val="18"/>
                <w:szCs w:val="18"/>
                <w:lang w:val="ru-RU" w:eastAsia="ru-RU"/>
              </w:rPr>
              <w:t>из них с низким уровнем навыков</w:t>
            </w:r>
          </w:p>
        </w:tc>
        <w:tc>
          <w:tcPr>
            <w:tcW w:w="567" w:type="dxa"/>
            <w:tcBorders>
              <w:top w:val="nil"/>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i/>
                <w:iCs/>
                <w:color w:val="000000"/>
                <w:sz w:val="18"/>
                <w:szCs w:val="18"/>
                <w:lang w:val="ru-RU" w:eastAsia="ru-RU"/>
              </w:rPr>
            </w:pPr>
            <w:r w:rsidRPr="00A46A79">
              <w:rPr>
                <w:rFonts w:ascii="Times New Roman" w:eastAsia="Times New Roman" w:hAnsi="Times New Roman" w:cs="Times New Roman"/>
                <w:b/>
                <w:bCs/>
                <w:i/>
                <w:iCs/>
                <w:color w:val="000000"/>
                <w:sz w:val="18"/>
                <w:szCs w:val="18"/>
                <w:lang w:val="ru-RU" w:eastAsia="ru-RU"/>
              </w:rPr>
              <w:t>из них с высоким уровнем навыков</w:t>
            </w:r>
          </w:p>
        </w:tc>
        <w:tc>
          <w:tcPr>
            <w:tcW w:w="567" w:type="dxa"/>
            <w:tcBorders>
              <w:top w:val="nil"/>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i/>
                <w:iCs/>
                <w:color w:val="000000"/>
                <w:sz w:val="18"/>
                <w:szCs w:val="18"/>
                <w:lang w:val="ru-RU" w:eastAsia="ru-RU"/>
              </w:rPr>
            </w:pPr>
            <w:r w:rsidRPr="00A46A79">
              <w:rPr>
                <w:rFonts w:ascii="Times New Roman" w:eastAsia="Times New Roman" w:hAnsi="Times New Roman" w:cs="Times New Roman"/>
                <w:b/>
                <w:bCs/>
                <w:i/>
                <w:iCs/>
                <w:color w:val="000000"/>
                <w:sz w:val="18"/>
                <w:szCs w:val="18"/>
                <w:lang w:val="ru-RU" w:eastAsia="ru-RU"/>
              </w:rPr>
              <w:t>из них со средним уровнем навыков</w:t>
            </w:r>
          </w:p>
        </w:tc>
        <w:tc>
          <w:tcPr>
            <w:tcW w:w="567" w:type="dxa"/>
            <w:tcBorders>
              <w:top w:val="nil"/>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i/>
                <w:iCs/>
                <w:color w:val="000000"/>
                <w:sz w:val="18"/>
                <w:szCs w:val="18"/>
                <w:lang w:val="ru-RU" w:eastAsia="ru-RU"/>
              </w:rPr>
            </w:pPr>
            <w:r w:rsidRPr="00A46A79">
              <w:rPr>
                <w:rFonts w:ascii="Times New Roman" w:eastAsia="Times New Roman" w:hAnsi="Times New Roman" w:cs="Times New Roman"/>
                <w:b/>
                <w:bCs/>
                <w:i/>
                <w:iCs/>
                <w:color w:val="000000"/>
                <w:sz w:val="18"/>
                <w:szCs w:val="18"/>
                <w:lang w:val="ru-RU" w:eastAsia="ru-RU"/>
              </w:rPr>
              <w:t>из них с низким уровнем навыков</w:t>
            </w:r>
          </w:p>
        </w:tc>
        <w:tc>
          <w:tcPr>
            <w:tcW w:w="567" w:type="dxa"/>
            <w:tcBorders>
              <w:top w:val="nil"/>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i/>
                <w:iCs/>
                <w:color w:val="000000"/>
                <w:sz w:val="18"/>
                <w:szCs w:val="18"/>
                <w:lang w:val="ru-RU" w:eastAsia="ru-RU"/>
              </w:rPr>
            </w:pPr>
            <w:r w:rsidRPr="00A46A79">
              <w:rPr>
                <w:rFonts w:ascii="Times New Roman" w:eastAsia="Times New Roman" w:hAnsi="Times New Roman" w:cs="Times New Roman"/>
                <w:b/>
                <w:bCs/>
                <w:i/>
                <w:iCs/>
                <w:color w:val="000000"/>
                <w:sz w:val="18"/>
                <w:szCs w:val="18"/>
                <w:lang w:val="ru-RU" w:eastAsia="ru-RU"/>
              </w:rPr>
              <w:t>из них с высоким уровнем навыков</w:t>
            </w:r>
          </w:p>
        </w:tc>
        <w:tc>
          <w:tcPr>
            <w:tcW w:w="567" w:type="dxa"/>
            <w:tcBorders>
              <w:top w:val="nil"/>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i/>
                <w:iCs/>
                <w:color w:val="000000"/>
                <w:sz w:val="18"/>
                <w:szCs w:val="18"/>
                <w:lang w:val="ru-RU" w:eastAsia="ru-RU"/>
              </w:rPr>
            </w:pPr>
            <w:r w:rsidRPr="00A46A79">
              <w:rPr>
                <w:rFonts w:ascii="Times New Roman" w:eastAsia="Times New Roman" w:hAnsi="Times New Roman" w:cs="Times New Roman"/>
                <w:b/>
                <w:bCs/>
                <w:i/>
                <w:iCs/>
                <w:color w:val="000000"/>
                <w:sz w:val="18"/>
                <w:szCs w:val="18"/>
                <w:lang w:val="ru-RU" w:eastAsia="ru-RU"/>
              </w:rPr>
              <w:t>из них со средним уровнем навыков</w:t>
            </w:r>
          </w:p>
        </w:tc>
        <w:tc>
          <w:tcPr>
            <w:tcW w:w="568" w:type="dxa"/>
            <w:tcBorders>
              <w:top w:val="nil"/>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i/>
                <w:iCs/>
                <w:color w:val="000000"/>
                <w:sz w:val="18"/>
                <w:szCs w:val="18"/>
                <w:lang w:val="ru-RU" w:eastAsia="ru-RU"/>
              </w:rPr>
            </w:pPr>
            <w:r w:rsidRPr="00A46A79">
              <w:rPr>
                <w:rFonts w:ascii="Times New Roman" w:eastAsia="Times New Roman" w:hAnsi="Times New Roman" w:cs="Times New Roman"/>
                <w:b/>
                <w:bCs/>
                <w:i/>
                <w:iCs/>
                <w:color w:val="000000"/>
                <w:sz w:val="18"/>
                <w:szCs w:val="18"/>
                <w:lang w:val="ru-RU" w:eastAsia="ru-RU"/>
              </w:rPr>
              <w:t>из них с низким уровнем навыков</w:t>
            </w:r>
          </w:p>
        </w:tc>
      </w:tr>
      <w:tr w:rsidR="00FB7BD5" w:rsidRPr="00A46A79" w:rsidTr="00FB7BD5">
        <w:trPr>
          <w:trHeight w:val="3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Средняя группа</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0</w:t>
            </w:r>
          </w:p>
        </w:tc>
        <w:tc>
          <w:tcPr>
            <w:tcW w:w="599"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2</w:t>
            </w:r>
          </w:p>
        </w:tc>
        <w:tc>
          <w:tcPr>
            <w:tcW w:w="708"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2</w:t>
            </w:r>
          </w:p>
        </w:tc>
        <w:tc>
          <w:tcPr>
            <w:tcW w:w="535"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2</w:t>
            </w:r>
          </w:p>
        </w:tc>
        <w:tc>
          <w:tcPr>
            <w:tcW w:w="567"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2</w:t>
            </w:r>
          </w:p>
        </w:tc>
        <w:tc>
          <w:tcPr>
            <w:tcW w:w="567"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0</w:t>
            </w:r>
          </w:p>
        </w:tc>
        <w:tc>
          <w:tcPr>
            <w:tcW w:w="568"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0</w:t>
            </w:r>
          </w:p>
        </w:tc>
      </w:tr>
      <w:tr w:rsidR="00FB7BD5" w:rsidRPr="00A46A79" w:rsidTr="00FB7BD5">
        <w:trPr>
          <w:trHeight w:val="3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Старшая группа</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1</w:t>
            </w:r>
          </w:p>
        </w:tc>
        <w:tc>
          <w:tcPr>
            <w:tcW w:w="708"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0</w:t>
            </w:r>
          </w:p>
        </w:tc>
        <w:tc>
          <w:tcPr>
            <w:tcW w:w="599"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1</w:t>
            </w:r>
          </w:p>
        </w:tc>
        <w:tc>
          <w:tcPr>
            <w:tcW w:w="708"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1</w:t>
            </w:r>
          </w:p>
        </w:tc>
        <w:tc>
          <w:tcPr>
            <w:tcW w:w="535"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2</w:t>
            </w:r>
          </w:p>
        </w:tc>
        <w:tc>
          <w:tcPr>
            <w:tcW w:w="567"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3</w:t>
            </w:r>
          </w:p>
        </w:tc>
        <w:tc>
          <w:tcPr>
            <w:tcW w:w="567"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0</w:t>
            </w:r>
          </w:p>
        </w:tc>
        <w:tc>
          <w:tcPr>
            <w:tcW w:w="568"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0</w:t>
            </w:r>
          </w:p>
        </w:tc>
      </w:tr>
      <w:tr w:rsidR="00FB7BD5" w:rsidRPr="00A46A79" w:rsidTr="00FB7BD5">
        <w:trPr>
          <w:trHeight w:val="30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Предшкольная группа, класс</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1</w:t>
            </w:r>
          </w:p>
        </w:tc>
        <w:tc>
          <w:tcPr>
            <w:tcW w:w="709"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1</w:t>
            </w:r>
          </w:p>
        </w:tc>
        <w:tc>
          <w:tcPr>
            <w:tcW w:w="708"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0</w:t>
            </w:r>
          </w:p>
        </w:tc>
        <w:tc>
          <w:tcPr>
            <w:tcW w:w="599"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1</w:t>
            </w:r>
          </w:p>
        </w:tc>
        <w:tc>
          <w:tcPr>
            <w:tcW w:w="708"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1</w:t>
            </w:r>
          </w:p>
        </w:tc>
        <w:tc>
          <w:tcPr>
            <w:tcW w:w="535"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0</w:t>
            </w:r>
          </w:p>
        </w:tc>
        <w:tc>
          <w:tcPr>
            <w:tcW w:w="568" w:type="dxa"/>
            <w:tcBorders>
              <w:top w:val="nil"/>
              <w:left w:val="nil"/>
              <w:bottom w:val="single" w:sz="4" w:space="0" w:color="auto"/>
              <w:right w:val="single" w:sz="4" w:space="0" w:color="auto"/>
            </w:tcBorders>
            <w:shd w:val="clear" w:color="000000" w:fill="FFFFFF"/>
            <w:noWrap/>
            <w:vAlign w:val="center"/>
            <w:hideMark/>
          </w:tcPr>
          <w:p w:rsidR="00FB7BD5" w:rsidRPr="00A46A79" w:rsidRDefault="00FB7BD5" w:rsidP="00FB7BD5">
            <w:pPr>
              <w:spacing w:after="0" w:line="240" w:lineRule="auto"/>
              <w:jc w:val="center"/>
              <w:rPr>
                <w:rFonts w:ascii="Times New Roman" w:eastAsia="Times New Roman" w:hAnsi="Times New Roman" w:cs="Times New Roman"/>
                <w:color w:val="000000"/>
                <w:sz w:val="18"/>
                <w:szCs w:val="18"/>
                <w:lang w:val="ru-RU" w:eastAsia="ru-RU"/>
              </w:rPr>
            </w:pPr>
            <w:r w:rsidRPr="00A46A79">
              <w:rPr>
                <w:rFonts w:ascii="Times New Roman" w:eastAsia="Times New Roman" w:hAnsi="Times New Roman" w:cs="Times New Roman"/>
                <w:color w:val="000000"/>
                <w:sz w:val="18"/>
                <w:szCs w:val="18"/>
                <w:lang w:val="ru-RU" w:eastAsia="ru-RU"/>
              </w:rPr>
              <w:t>0</w:t>
            </w:r>
          </w:p>
        </w:tc>
      </w:tr>
      <w:tr w:rsidR="00FB7BD5" w:rsidRPr="00A46A79" w:rsidTr="00FB7BD5">
        <w:trPr>
          <w:trHeight w:val="3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Всего</w:t>
            </w:r>
          </w:p>
        </w:tc>
        <w:tc>
          <w:tcPr>
            <w:tcW w:w="567" w:type="dxa"/>
            <w:tcBorders>
              <w:top w:val="nil"/>
              <w:left w:val="nil"/>
              <w:bottom w:val="single" w:sz="4" w:space="0" w:color="auto"/>
              <w:right w:val="single" w:sz="4" w:space="0" w:color="auto"/>
            </w:tcBorders>
            <w:shd w:val="clear" w:color="auto" w:fill="auto"/>
            <w:noWrap/>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6</w:t>
            </w:r>
          </w:p>
        </w:tc>
        <w:tc>
          <w:tcPr>
            <w:tcW w:w="709" w:type="dxa"/>
            <w:tcBorders>
              <w:top w:val="nil"/>
              <w:left w:val="nil"/>
              <w:bottom w:val="single" w:sz="4" w:space="0" w:color="auto"/>
              <w:right w:val="single" w:sz="4" w:space="0" w:color="auto"/>
            </w:tcBorders>
            <w:shd w:val="clear" w:color="auto" w:fill="auto"/>
            <w:noWrap/>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2</w:t>
            </w:r>
          </w:p>
        </w:tc>
        <w:tc>
          <w:tcPr>
            <w:tcW w:w="709" w:type="dxa"/>
            <w:tcBorders>
              <w:top w:val="nil"/>
              <w:left w:val="nil"/>
              <w:bottom w:val="single" w:sz="4" w:space="0" w:color="auto"/>
              <w:right w:val="single" w:sz="4" w:space="0" w:color="auto"/>
            </w:tcBorders>
            <w:shd w:val="clear" w:color="auto" w:fill="auto"/>
            <w:noWrap/>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4</w:t>
            </w:r>
          </w:p>
        </w:tc>
        <w:tc>
          <w:tcPr>
            <w:tcW w:w="708" w:type="dxa"/>
            <w:tcBorders>
              <w:top w:val="nil"/>
              <w:left w:val="nil"/>
              <w:bottom w:val="single" w:sz="4" w:space="0" w:color="auto"/>
              <w:right w:val="single" w:sz="4" w:space="0" w:color="auto"/>
            </w:tcBorders>
            <w:shd w:val="clear" w:color="auto" w:fill="auto"/>
            <w:noWrap/>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0</w:t>
            </w:r>
          </w:p>
        </w:tc>
        <w:tc>
          <w:tcPr>
            <w:tcW w:w="599" w:type="dxa"/>
            <w:tcBorders>
              <w:top w:val="nil"/>
              <w:left w:val="nil"/>
              <w:bottom w:val="single" w:sz="4" w:space="0" w:color="auto"/>
              <w:right w:val="single" w:sz="4" w:space="0" w:color="auto"/>
            </w:tcBorders>
            <w:shd w:val="clear" w:color="auto" w:fill="auto"/>
            <w:noWrap/>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2</w:t>
            </w:r>
          </w:p>
        </w:tc>
        <w:tc>
          <w:tcPr>
            <w:tcW w:w="709" w:type="dxa"/>
            <w:tcBorders>
              <w:top w:val="nil"/>
              <w:left w:val="nil"/>
              <w:bottom w:val="single" w:sz="4" w:space="0" w:color="auto"/>
              <w:right w:val="single" w:sz="4" w:space="0" w:color="auto"/>
            </w:tcBorders>
            <w:shd w:val="clear" w:color="auto" w:fill="auto"/>
            <w:noWrap/>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4</w:t>
            </w:r>
          </w:p>
        </w:tc>
        <w:tc>
          <w:tcPr>
            <w:tcW w:w="708" w:type="dxa"/>
            <w:tcBorders>
              <w:top w:val="nil"/>
              <w:left w:val="nil"/>
              <w:bottom w:val="single" w:sz="4" w:space="0" w:color="auto"/>
              <w:right w:val="single" w:sz="4" w:space="0" w:color="auto"/>
            </w:tcBorders>
            <w:shd w:val="clear" w:color="auto" w:fill="auto"/>
            <w:noWrap/>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0</w:t>
            </w:r>
          </w:p>
        </w:tc>
        <w:tc>
          <w:tcPr>
            <w:tcW w:w="709" w:type="dxa"/>
            <w:tcBorders>
              <w:top w:val="nil"/>
              <w:left w:val="nil"/>
              <w:bottom w:val="single" w:sz="4" w:space="0" w:color="auto"/>
              <w:right w:val="single" w:sz="4" w:space="0" w:color="auto"/>
            </w:tcBorders>
            <w:shd w:val="clear" w:color="auto" w:fill="auto"/>
            <w:noWrap/>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2</w:t>
            </w:r>
          </w:p>
        </w:tc>
        <w:tc>
          <w:tcPr>
            <w:tcW w:w="709" w:type="dxa"/>
            <w:tcBorders>
              <w:top w:val="nil"/>
              <w:left w:val="nil"/>
              <w:bottom w:val="single" w:sz="4" w:space="0" w:color="auto"/>
              <w:right w:val="single" w:sz="4" w:space="0" w:color="auto"/>
            </w:tcBorders>
            <w:shd w:val="clear" w:color="auto" w:fill="auto"/>
            <w:noWrap/>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4</w:t>
            </w:r>
          </w:p>
        </w:tc>
        <w:tc>
          <w:tcPr>
            <w:tcW w:w="535" w:type="dxa"/>
            <w:tcBorders>
              <w:top w:val="nil"/>
              <w:left w:val="nil"/>
              <w:bottom w:val="single" w:sz="4" w:space="0" w:color="auto"/>
              <w:right w:val="single" w:sz="4" w:space="0" w:color="auto"/>
            </w:tcBorders>
            <w:shd w:val="clear" w:color="auto" w:fill="auto"/>
            <w:noWrap/>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0</w:t>
            </w:r>
          </w:p>
        </w:tc>
        <w:tc>
          <w:tcPr>
            <w:tcW w:w="567" w:type="dxa"/>
            <w:tcBorders>
              <w:top w:val="nil"/>
              <w:left w:val="nil"/>
              <w:bottom w:val="single" w:sz="4" w:space="0" w:color="auto"/>
              <w:right w:val="single" w:sz="4" w:space="0" w:color="auto"/>
            </w:tcBorders>
            <w:shd w:val="clear" w:color="auto" w:fill="auto"/>
            <w:noWrap/>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4</w:t>
            </w:r>
          </w:p>
        </w:tc>
        <w:tc>
          <w:tcPr>
            <w:tcW w:w="567" w:type="dxa"/>
            <w:tcBorders>
              <w:top w:val="nil"/>
              <w:left w:val="nil"/>
              <w:bottom w:val="single" w:sz="4" w:space="0" w:color="auto"/>
              <w:right w:val="single" w:sz="4" w:space="0" w:color="auto"/>
            </w:tcBorders>
            <w:shd w:val="clear" w:color="auto" w:fill="auto"/>
            <w:noWrap/>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2</w:t>
            </w:r>
          </w:p>
        </w:tc>
        <w:tc>
          <w:tcPr>
            <w:tcW w:w="567" w:type="dxa"/>
            <w:tcBorders>
              <w:top w:val="nil"/>
              <w:left w:val="nil"/>
              <w:bottom w:val="single" w:sz="4" w:space="0" w:color="auto"/>
              <w:right w:val="single" w:sz="4" w:space="0" w:color="auto"/>
            </w:tcBorders>
            <w:shd w:val="clear" w:color="auto" w:fill="auto"/>
            <w:noWrap/>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0</w:t>
            </w:r>
          </w:p>
        </w:tc>
        <w:tc>
          <w:tcPr>
            <w:tcW w:w="567" w:type="dxa"/>
            <w:tcBorders>
              <w:top w:val="nil"/>
              <w:left w:val="nil"/>
              <w:bottom w:val="single" w:sz="4" w:space="0" w:color="auto"/>
              <w:right w:val="single" w:sz="4" w:space="0" w:color="auto"/>
            </w:tcBorders>
            <w:shd w:val="clear" w:color="auto" w:fill="auto"/>
            <w:noWrap/>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6</w:t>
            </w:r>
          </w:p>
        </w:tc>
        <w:tc>
          <w:tcPr>
            <w:tcW w:w="567" w:type="dxa"/>
            <w:tcBorders>
              <w:top w:val="nil"/>
              <w:left w:val="nil"/>
              <w:bottom w:val="single" w:sz="4" w:space="0" w:color="auto"/>
              <w:right w:val="single" w:sz="4" w:space="0" w:color="auto"/>
            </w:tcBorders>
            <w:shd w:val="clear" w:color="auto" w:fill="auto"/>
            <w:noWrap/>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0</w:t>
            </w:r>
          </w:p>
        </w:tc>
        <w:tc>
          <w:tcPr>
            <w:tcW w:w="568" w:type="dxa"/>
            <w:tcBorders>
              <w:top w:val="nil"/>
              <w:left w:val="nil"/>
              <w:bottom w:val="single" w:sz="4" w:space="0" w:color="auto"/>
              <w:right w:val="single" w:sz="4" w:space="0" w:color="auto"/>
            </w:tcBorders>
            <w:shd w:val="clear" w:color="auto" w:fill="auto"/>
            <w:noWrap/>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0</w:t>
            </w:r>
          </w:p>
        </w:tc>
      </w:tr>
      <w:tr w:rsidR="00FB7BD5" w:rsidRPr="00A46A79" w:rsidTr="00FB7BD5">
        <w:trPr>
          <w:trHeight w:val="300"/>
        </w:trPr>
        <w:tc>
          <w:tcPr>
            <w:tcW w:w="1149" w:type="dxa"/>
            <w:tcBorders>
              <w:top w:val="nil"/>
              <w:left w:val="single" w:sz="4" w:space="0" w:color="auto"/>
              <w:bottom w:val="single" w:sz="4" w:space="0" w:color="auto"/>
              <w:right w:val="nil"/>
            </w:tcBorders>
            <w:shd w:val="clear" w:color="auto" w:fill="auto"/>
            <w:noWrap/>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66,6</w:t>
            </w:r>
          </w:p>
        </w:tc>
        <w:tc>
          <w:tcPr>
            <w:tcW w:w="709" w:type="dxa"/>
            <w:tcBorders>
              <w:top w:val="nil"/>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66,6</w:t>
            </w:r>
          </w:p>
        </w:tc>
        <w:tc>
          <w:tcPr>
            <w:tcW w:w="708" w:type="dxa"/>
            <w:tcBorders>
              <w:top w:val="nil"/>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0</w:t>
            </w:r>
          </w:p>
        </w:tc>
        <w:tc>
          <w:tcPr>
            <w:tcW w:w="599" w:type="dxa"/>
            <w:tcBorders>
              <w:top w:val="nil"/>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33,3</w:t>
            </w:r>
          </w:p>
        </w:tc>
        <w:tc>
          <w:tcPr>
            <w:tcW w:w="709" w:type="dxa"/>
            <w:tcBorders>
              <w:top w:val="nil"/>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66,6</w:t>
            </w:r>
          </w:p>
        </w:tc>
        <w:tc>
          <w:tcPr>
            <w:tcW w:w="708" w:type="dxa"/>
            <w:tcBorders>
              <w:top w:val="nil"/>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33,3</w:t>
            </w:r>
          </w:p>
        </w:tc>
        <w:tc>
          <w:tcPr>
            <w:tcW w:w="709" w:type="dxa"/>
            <w:tcBorders>
              <w:top w:val="nil"/>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66,6</w:t>
            </w:r>
          </w:p>
        </w:tc>
        <w:tc>
          <w:tcPr>
            <w:tcW w:w="535" w:type="dxa"/>
            <w:tcBorders>
              <w:top w:val="nil"/>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66,6</w:t>
            </w:r>
          </w:p>
        </w:tc>
        <w:tc>
          <w:tcPr>
            <w:tcW w:w="567" w:type="dxa"/>
            <w:tcBorders>
              <w:top w:val="nil"/>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33,3</w:t>
            </w:r>
          </w:p>
        </w:tc>
        <w:tc>
          <w:tcPr>
            <w:tcW w:w="567" w:type="dxa"/>
            <w:tcBorders>
              <w:top w:val="nil"/>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100</w:t>
            </w:r>
          </w:p>
        </w:tc>
        <w:tc>
          <w:tcPr>
            <w:tcW w:w="567" w:type="dxa"/>
            <w:tcBorders>
              <w:top w:val="nil"/>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0</w:t>
            </w:r>
          </w:p>
        </w:tc>
        <w:tc>
          <w:tcPr>
            <w:tcW w:w="568" w:type="dxa"/>
            <w:tcBorders>
              <w:top w:val="nil"/>
              <w:left w:val="nil"/>
              <w:bottom w:val="single" w:sz="4" w:space="0" w:color="auto"/>
              <w:right w:val="single" w:sz="4" w:space="0" w:color="auto"/>
            </w:tcBorders>
            <w:shd w:val="clear" w:color="auto" w:fill="auto"/>
            <w:vAlign w:val="center"/>
            <w:hideMark/>
          </w:tcPr>
          <w:p w:rsidR="00FB7BD5" w:rsidRPr="00A46A79" w:rsidRDefault="00FB7BD5" w:rsidP="00FB7BD5">
            <w:pPr>
              <w:spacing w:after="0" w:line="240" w:lineRule="auto"/>
              <w:jc w:val="center"/>
              <w:rPr>
                <w:rFonts w:ascii="Times New Roman" w:eastAsia="Times New Roman" w:hAnsi="Times New Roman" w:cs="Times New Roman"/>
                <w:b/>
                <w:bCs/>
                <w:color w:val="000000"/>
                <w:sz w:val="18"/>
                <w:szCs w:val="18"/>
                <w:lang w:val="ru-RU" w:eastAsia="ru-RU"/>
              </w:rPr>
            </w:pPr>
            <w:r w:rsidRPr="00A46A79">
              <w:rPr>
                <w:rFonts w:ascii="Times New Roman" w:eastAsia="Times New Roman" w:hAnsi="Times New Roman" w:cs="Times New Roman"/>
                <w:b/>
                <w:bCs/>
                <w:color w:val="000000"/>
                <w:sz w:val="18"/>
                <w:szCs w:val="18"/>
                <w:lang w:val="ru-RU" w:eastAsia="ru-RU"/>
              </w:rPr>
              <w:t>0</w:t>
            </w:r>
          </w:p>
        </w:tc>
      </w:tr>
      <w:bookmarkEnd w:id="1"/>
    </w:tbl>
    <w:p w:rsidR="00D67ED5" w:rsidRPr="00A46A79" w:rsidRDefault="00D67ED5" w:rsidP="00FB7BD5">
      <w:pPr>
        <w:spacing w:after="0" w:line="240" w:lineRule="auto"/>
        <w:jc w:val="both"/>
        <w:rPr>
          <w:rFonts w:ascii="Times New Roman" w:hAnsi="Times New Roman" w:cs="Times New Roman"/>
          <w:sz w:val="28"/>
          <w:szCs w:val="28"/>
          <w:lang w:val="ru-RU"/>
        </w:rPr>
      </w:pPr>
    </w:p>
    <w:p w:rsidR="008E6C37" w:rsidRPr="00A46A79" w:rsidRDefault="008E6C37" w:rsidP="00A83FE9">
      <w:pPr>
        <w:spacing w:after="0" w:line="240" w:lineRule="auto"/>
        <w:ind w:firstLine="720"/>
        <w:jc w:val="both"/>
        <w:rPr>
          <w:rFonts w:ascii="Times New Roman" w:hAnsi="Times New Roman" w:cs="Times New Roman"/>
          <w:bCs/>
          <w:sz w:val="28"/>
          <w:szCs w:val="28"/>
          <w:lang w:val="ru-RU"/>
        </w:rPr>
      </w:pPr>
      <w:r w:rsidRPr="00A46A79">
        <w:rPr>
          <w:rFonts w:ascii="Times New Roman" w:hAnsi="Times New Roman" w:cs="Times New Roman"/>
          <w:bCs/>
          <w:sz w:val="28"/>
          <w:szCs w:val="28"/>
          <w:lang w:val="ru-RU"/>
        </w:rPr>
        <w:lastRenderedPageBreak/>
        <w:t>Деятельность дошкольной организации делится на два этапа:</w:t>
      </w:r>
      <w:r w:rsidRPr="00A46A79">
        <w:rPr>
          <w:rFonts w:ascii="Times New Roman" w:hAnsi="Times New Roman" w:cs="Times New Roman"/>
          <w:bCs/>
          <w:sz w:val="28"/>
          <w:szCs w:val="28"/>
          <w:lang w:val="ru-RU"/>
        </w:rPr>
        <w:cr/>
        <w:t>1)с 1 сентября по 31 мая – период освоения содержания типовой программы;</w:t>
      </w:r>
      <w:r w:rsidRPr="00A46A79">
        <w:rPr>
          <w:rFonts w:ascii="Times New Roman" w:hAnsi="Times New Roman" w:cs="Times New Roman"/>
          <w:bCs/>
          <w:sz w:val="28"/>
          <w:szCs w:val="28"/>
          <w:lang w:val="ru-RU"/>
        </w:rPr>
        <w:cr/>
        <w:t>2) с 1 июня по 30июня – летний оздоровительный период.</w:t>
      </w:r>
      <w:r w:rsidRPr="00A46A79">
        <w:rPr>
          <w:rFonts w:ascii="Times New Roman" w:hAnsi="Times New Roman" w:cs="Times New Roman"/>
          <w:bCs/>
          <w:sz w:val="28"/>
          <w:szCs w:val="28"/>
          <w:lang w:val="ru-RU"/>
        </w:rPr>
        <w:cr/>
        <w:t xml:space="preserve">3)  с 1 августа по 29 августа – Малышкина школа, которую посещают дети 6 лет. (с 2020 г.). </w:t>
      </w:r>
    </w:p>
    <w:p w:rsidR="00D61762" w:rsidRPr="00A46A79" w:rsidRDefault="008E6C37" w:rsidP="00A83FE9">
      <w:pPr>
        <w:spacing w:after="0" w:line="240" w:lineRule="auto"/>
        <w:ind w:firstLine="720"/>
        <w:jc w:val="both"/>
        <w:rPr>
          <w:rFonts w:ascii="Times New Roman" w:hAnsi="Times New Roman" w:cs="Times New Roman"/>
          <w:bCs/>
          <w:sz w:val="28"/>
          <w:szCs w:val="28"/>
          <w:lang w:val="ru-RU"/>
        </w:rPr>
      </w:pPr>
      <w:r w:rsidRPr="00A46A79">
        <w:rPr>
          <w:rFonts w:ascii="Times New Roman" w:hAnsi="Times New Roman" w:cs="Times New Roman"/>
          <w:bCs/>
          <w:sz w:val="28"/>
          <w:szCs w:val="28"/>
          <w:lang w:val="ru-RU"/>
        </w:rPr>
        <w:t>Работа в летний оздоровительный период направлена на оздоровление, закаливание детей, физическое развитие и закрепление пройденного программного материала.</w:t>
      </w:r>
      <w:r w:rsidRPr="00A46A79">
        <w:rPr>
          <w:rFonts w:ascii="Times New Roman" w:hAnsi="Times New Roman" w:cs="Times New Roman"/>
          <w:bCs/>
          <w:sz w:val="28"/>
          <w:szCs w:val="28"/>
          <w:lang w:val="ru-RU"/>
        </w:rPr>
        <w:cr/>
        <w:t>Система оздоровления детей в летний период включает:</w:t>
      </w:r>
      <w:r w:rsidRPr="00A46A79">
        <w:rPr>
          <w:rFonts w:ascii="Times New Roman" w:hAnsi="Times New Roman" w:cs="Times New Roman"/>
          <w:bCs/>
          <w:sz w:val="28"/>
          <w:szCs w:val="28"/>
          <w:lang w:val="ru-RU"/>
        </w:rPr>
        <w:cr/>
        <w:t>- физкультурно-оздоровительная работа (спортивные и двигательные игры, утренняя гимнастика, тонизирующие моменты, музыкально-ритмические движения, самостоятельная двигательная активность, игры на развитие мелкой моторики, дыхательные упражнения, гимнастика для глаз и др.);</w:t>
      </w:r>
      <w:r w:rsidRPr="00A46A79">
        <w:rPr>
          <w:rFonts w:ascii="Times New Roman" w:hAnsi="Times New Roman" w:cs="Times New Roman"/>
          <w:bCs/>
          <w:sz w:val="28"/>
          <w:szCs w:val="28"/>
          <w:lang w:val="ru-RU"/>
        </w:rPr>
        <w:cr/>
        <w:t>- организация рационального питания;</w:t>
      </w:r>
      <w:r w:rsidRPr="00A46A79">
        <w:rPr>
          <w:rFonts w:ascii="Times New Roman" w:hAnsi="Times New Roman" w:cs="Times New Roman"/>
          <w:bCs/>
          <w:sz w:val="28"/>
          <w:szCs w:val="28"/>
          <w:lang w:val="ru-RU"/>
        </w:rPr>
        <w:cr/>
        <w:t>- закаливание (разминка на солнце, прогулки, походы, соревнования и т.д.).</w:t>
      </w:r>
      <w:r w:rsidRPr="00A46A79">
        <w:rPr>
          <w:rFonts w:ascii="Times New Roman" w:hAnsi="Times New Roman" w:cs="Times New Roman"/>
          <w:bCs/>
          <w:sz w:val="28"/>
          <w:szCs w:val="28"/>
          <w:lang w:val="ru-RU"/>
        </w:rPr>
        <w:cr/>
        <w:t>В дошкольной организации летний период включает в себя творческие, оздоровительные и коммуникативные, игры, вечера-развлечения, совместный и индивидуальный труд, опытно-экспериментальные виды деятельности.</w:t>
      </w:r>
    </w:p>
    <w:p w:rsidR="008F1511" w:rsidRPr="00A46A79" w:rsidRDefault="008F1511" w:rsidP="008F1511">
      <w:pPr>
        <w:shd w:val="clear" w:color="auto" w:fill="FFFFFF" w:themeFill="background1"/>
        <w:spacing w:after="0" w:line="240" w:lineRule="auto"/>
        <w:ind w:firstLine="720"/>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В 2022-2023 учебном году учебный план для 1,2,3,4,5,6,7, 8,9классов был составлен в соответствии с типовыми учебными планами, утвержденные приказом МОН РК от 8 ноября 2012 года № 500 (с изменениями и дополнениями, внесенными приказом от 26 марта 2021 года № 125).</w:t>
      </w:r>
    </w:p>
    <w:p w:rsidR="008F1511" w:rsidRPr="00A46A79" w:rsidRDefault="008F1511" w:rsidP="008F1511">
      <w:pPr>
        <w:spacing w:after="0" w:line="240" w:lineRule="auto"/>
        <w:ind w:firstLine="720"/>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Объем учебной нагрузки согласно Типовому учебному плану для учащихся 1 класса составил по инвариантной части – 20,5 часа:по образовательным областям «Язык и литература» - 10 часа, «Математика и информатика» -4,5 часа, «Естествознание»- 1час, «Человек и общество» -1 часа, «Технология и искусство» - 3 часа, «Физическая культура» - 3 часа. Общая недельная учебная нагрузка составила –20,5 часа.</w:t>
      </w:r>
    </w:p>
    <w:p w:rsidR="008F1511" w:rsidRPr="00A46A79" w:rsidRDefault="008F1511" w:rsidP="008F1511">
      <w:pPr>
        <w:spacing w:after="0" w:line="240" w:lineRule="auto"/>
        <w:ind w:firstLine="720"/>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Организованная учебная деятельность «Обучение грамоте» по образовательной области «Язык и литература» составила – 6 часов, «Казахский язык – 2 часа, «Математика» по образовательной области «Математика и информатика» - 4 часа, «Цифровая грамотность» -0,5 часов.  По образовательной области «Естествознание» организованная учебная деятельность «Естествознание» составила - 1 час. По образовательной области «Человек и общество» организованная учебная деятельность «Познание мира» - 1 час, «Самопознание» - 1час; по образовательной области «Технология и искусство» организованная учебная деятельность «Музыка» - 1, «Художественный труд» составила - 1 час; по образовательной области «Физическая культура» организованная учебная деятельность «Физическая культура» составила - 3 часа</w:t>
      </w:r>
    </w:p>
    <w:p w:rsidR="008F1511" w:rsidRPr="00A46A79" w:rsidRDefault="008F1511" w:rsidP="008F1511">
      <w:pPr>
        <w:spacing w:after="0" w:line="240" w:lineRule="auto"/>
        <w:ind w:firstLine="720"/>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 xml:space="preserve">Объем учебной нагрузки согласно Типовому учебному плану для учащихся 2 класса составил по инвариантной части - 24 часа:по образовательным областям «Язык и литература» - 12 часа, «Математика и информатика» -4 часа, «Естествознание»- 1час, «Человек и общество» -2 часа, </w:t>
      </w:r>
      <w:r w:rsidRPr="00A46A79">
        <w:rPr>
          <w:rFonts w:ascii="Times New Roman" w:hAnsi="Times New Roman" w:cs="Times New Roman"/>
          <w:sz w:val="28"/>
          <w:szCs w:val="28"/>
          <w:lang w:val="ru-RU"/>
        </w:rPr>
        <w:lastRenderedPageBreak/>
        <w:t>«Технология и искусство» - 2 часа, «Физическая культура» - 3 часа. Общая недельная учебная нагрузка составила - 24 часа.</w:t>
      </w:r>
    </w:p>
    <w:p w:rsidR="008F1511" w:rsidRPr="00A46A79" w:rsidRDefault="008F1511" w:rsidP="008F1511">
      <w:pPr>
        <w:spacing w:after="0" w:line="240" w:lineRule="auto"/>
        <w:ind w:firstLine="720"/>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Организованная учебная деятельность «Русский язык» по образовательной области «Язык и литература» составила – 4 часа, «Литературное чтение» -3 часа, «Казахский язык – 3 часа, «Английский язык» - 2 часа; «Математика» по образовательной области «Математика и информатика» - 4 часа.  По образовательной области «Естествознание» организованная учебная деятельность «Естествознание» составила - 1 час. По образовательной области «Человек и общество» организованная учебная деятельность «Познание мира» - 1 час, «Самопознание» - 1час; по образовательной области «Технология и искусство» организованная учебная деятельность «Музыка» - 1, «Художественный труд» составила - 1 час; по образовательной области «Физическая культура» организованная учебная деятельность «Физическая культура» составила - 3 часа</w:t>
      </w:r>
    </w:p>
    <w:p w:rsidR="008F1511" w:rsidRPr="00A46A79" w:rsidRDefault="008F1511" w:rsidP="008F1511">
      <w:pPr>
        <w:spacing w:after="0" w:line="240" w:lineRule="auto"/>
        <w:ind w:firstLine="720"/>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Объем учебной нагрузки согласно Типовому учебному плану для учащихся 3 класса составил по инвариантной части - 27 часа:по образовательным областям «Язык и литература» - 12 часа, «Математика и информатика» -6 часа, «Естествознание»- 2 часа, «Человек и общество» -2 часа, «Технология и искусство» - 2 часа, «Физическая культура» - 3 часа. Общая недельная учебная нагрузка составила - 26 часов.</w:t>
      </w:r>
    </w:p>
    <w:p w:rsidR="008F1511" w:rsidRPr="00A46A79" w:rsidRDefault="008F1511" w:rsidP="008F1511">
      <w:pPr>
        <w:spacing w:after="0" w:line="240" w:lineRule="auto"/>
        <w:ind w:firstLine="720"/>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Организованная учебная деятельность «Русский язык» по образовательной области «Язык и литература» составила – 4 часа, «Литературное чтение» -3 часа, «Казахский язык – 3 часа, «Английский язык» - 2 часа; «Математика» по образовательной области «Математика и информатика» - 5 часов, «Информационно-коммуникационные технологии» -1 час.  По образовательной области «Естествознание» организованная учебная деятельность «Естествознание» составила - 2 часа. По образовательной области «Человек и общество» организованная учебная деятельность «Познание мира» - 1 час, «Самопознание» - 1час; по образовательной области «Технология и искусство» организованная учебная деятельность «Музыка» - 1, «Художественный труд» составила - 1 час; по образовательной области «Физическая культура» организованная учебная деятельность «Физическая культура» составила - 3 часа</w:t>
      </w:r>
    </w:p>
    <w:p w:rsidR="008F1511" w:rsidRPr="00A46A79" w:rsidRDefault="008F1511" w:rsidP="008F1511">
      <w:pPr>
        <w:spacing w:after="0" w:line="240" w:lineRule="auto"/>
        <w:ind w:firstLine="720"/>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Объем учебной нагрузки согласно Типовому учебному плану для учащихся 4 класса составил по инвариантной части - 28 часов:по образовательным областям «Язык и литература» - 13 часа, «Математика и информатика» -6 часа, «Естествознание»- 2 часа, «Человек и общество» -2 часа, «Технология и искусство» - 2 часа, «Физическая культура» - 3 часа. Общая недельная учебная нагрузка составила - 27 часов.</w:t>
      </w:r>
    </w:p>
    <w:p w:rsidR="008F1511" w:rsidRPr="00A46A79" w:rsidRDefault="008F1511" w:rsidP="008F1511">
      <w:pPr>
        <w:spacing w:after="0" w:line="240" w:lineRule="auto"/>
        <w:ind w:firstLine="720"/>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 xml:space="preserve">Организованная учебная деятельность «Русский язык» по образовательной области «Язык и литература» составила – 4 часа, «Литературное чтение» -3 часа, «Казахский язык – 4 часа, «Английский язык» - 2 часа; «Математика» по образовательной области «Математика и информатика» - 5 часов, «Информационно-коммуникационные технологии» -1 </w:t>
      </w:r>
      <w:r w:rsidRPr="00A46A79">
        <w:rPr>
          <w:rFonts w:ascii="Times New Roman" w:hAnsi="Times New Roman" w:cs="Times New Roman"/>
          <w:sz w:val="28"/>
          <w:szCs w:val="28"/>
          <w:lang w:val="ru-RU"/>
        </w:rPr>
        <w:lastRenderedPageBreak/>
        <w:t>час.  По образовательной области «Естествознание» организованная учебная деятельность «Естествознание» составила - 2 час. По образовательной области «Человек и общество» организованная учебная деятельность «Познание мира» - 1 час, «Самопознание» - 1час; по образовательной области «Технология и искусство» организованная учебная деятельность «Музыка» - 1, «Художественный труд» составила - 1 час; по образовательной области «Физическая культура» организованная учебная деятельность «Физическая культура» составила - 3 часа</w:t>
      </w:r>
    </w:p>
    <w:p w:rsidR="008F1511" w:rsidRPr="00A46A79" w:rsidRDefault="008F1511" w:rsidP="008F1511">
      <w:pPr>
        <w:spacing w:after="0" w:line="240" w:lineRule="auto"/>
        <w:ind w:firstLine="720"/>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Объем учебной нагрузки согласно Типовому учебному плану для учащихся 5 класса составил по инвариантной части - 31 часа:по образовательным областям «Язык и литература» - 12 часа, «Математика и информатика» -6 часов, «Естествознание»- 2 часов, «Человек и общество» -4 часа, «Технология и искусство» - 3 часа, «Физическая культура» - 3 часа. По вариативному компоненту- 1 час. Общая недельная учебная нагрузка составила - 29 часов.</w:t>
      </w:r>
    </w:p>
    <w:p w:rsidR="008F1511" w:rsidRPr="00A46A79" w:rsidRDefault="008F1511" w:rsidP="008F1511">
      <w:pPr>
        <w:spacing w:after="0" w:line="240" w:lineRule="auto"/>
        <w:ind w:firstLine="720"/>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Организованная учебная деятельность «Русский язык» по образовательной области «Язык и литература» составила – 3 часа, «Русская литература» -2 часа, «Казахский язык и литература – 5 часов, «Английский язык» - 3 часа; «Математика» по образовательной области «Математика и информатика» - 5 часов, «Информатика» -1 час.  По образовательной области «Естествознание» организованная учебная деятельность «Естествознание» составила - 2 часа. По образовательной области «Человек и общество» организованная учебная деятельность «История Казахстана» - 2 час, «Всемирная история» -1 час, «Самопознание» - 1час; по образовательной области «Технология и искусство» организованная учебная деятельность «Музыка» - 1час, «Художественный труд» составила - 2 часа; по образовательной области «Физическая культура» организованная учебная деятельность «Физическая культура» составила - 3 часа</w:t>
      </w:r>
    </w:p>
    <w:p w:rsidR="00B55C73" w:rsidRPr="00A46A79" w:rsidRDefault="00B55C73" w:rsidP="008F1511">
      <w:pPr>
        <w:spacing w:after="0" w:line="240" w:lineRule="auto"/>
        <w:ind w:firstLine="720"/>
        <w:jc w:val="both"/>
        <w:rPr>
          <w:rFonts w:ascii="Times New Roman" w:hAnsi="Times New Roman" w:cs="Times New Roman"/>
          <w:sz w:val="28"/>
          <w:szCs w:val="28"/>
          <w:lang w:val="ru-RU"/>
        </w:rPr>
      </w:pPr>
      <w:r w:rsidRPr="00A46A79">
        <w:rPr>
          <w:rFonts w:ascii="Times New Roman" w:hAnsi="Times New Roman" w:cs="Times New Roman"/>
          <w:sz w:val="28"/>
          <w:szCs w:val="28"/>
          <w:shd w:val="clear" w:color="auto" w:fill="FFFFFF" w:themeFill="background1"/>
          <w:lang w:val="ru-RU"/>
        </w:rPr>
        <w:t>В вариативный компонент вошли :</w:t>
      </w:r>
      <w:r w:rsidRPr="00A46A79">
        <w:rPr>
          <w:rFonts w:ascii="Times New Roman" w:hAnsi="Times New Roman" w:cs="Times New Roman"/>
          <w:sz w:val="28"/>
          <w:szCs w:val="28"/>
          <w:lang w:val="ru-RU"/>
        </w:rPr>
        <w:t>«Глобальные компитенции» -0,5 час,</w:t>
      </w:r>
    </w:p>
    <w:p w:rsidR="008F1511" w:rsidRPr="00A46A79" w:rsidRDefault="008F1511" w:rsidP="008F1511">
      <w:pPr>
        <w:spacing w:after="0" w:line="240" w:lineRule="auto"/>
        <w:ind w:firstLine="720"/>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Объем учебной нагрузки согласно Типовому учебному плану для учащихся 6 класса составил по инвариантной части - 29 часа:по образовательным областям «Язык и литература» - 12 часа, «Математика и информатика» -6 часов, «Естествознание»- 2 часов, «Человек и общество» -4 часа, «Технология и искусство» - 3 часа, «Физическая культура» - 3 часа. По вариативному компоненту- 1час. Общая недельная учебная нагрузка составила - 29 часов.</w:t>
      </w:r>
    </w:p>
    <w:p w:rsidR="008F1511" w:rsidRPr="00A46A79" w:rsidRDefault="008F1511" w:rsidP="008F1511">
      <w:pPr>
        <w:spacing w:after="0" w:line="240" w:lineRule="auto"/>
        <w:ind w:firstLine="720"/>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 xml:space="preserve">Организованная учебная деятельность «Русский язык» по образовательной области «Язык и литература» составила – 3 часа, «Русская литература» -2 часа, «Казахский язык и литература – 5 часов, «Английский язык» - 3 часа; «Математика» по образовательной области «Математика и информатика» - 5 часов, «Информатика» -1 час.  По образовательной области «Естествознание» организованная учебная деятельность «Естествознание» составила - 2 часа. По образовательной области «Человек и общество» организованная учебная деятельность «История Казахстана» - 2 час, </w:t>
      </w:r>
      <w:r w:rsidRPr="00A46A79">
        <w:rPr>
          <w:rFonts w:ascii="Times New Roman" w:hAnsi="Times New Roman" w:cs="Times New Roman"/>
          <w:sz w:val="28"/>
          <w:szCs w:val="28"/>
          <w:lang w:val="ru-RU"/>
        </w:rPr>
        <w:lastRenderedPageBreak/>
        <w:t>«Всемирная история» -1 час, «Самопознание» - 1час; по образовательной области «Технология и искусство» организованная учебная деятельность «Музыка» - 1час, «Художественный труд» составила - 2 часа; по образовательной области «Физическая культура» организованная учебная деятельность «Физическая культура» составила - 3 часа</w:t>
      </w:r>
    </w:p>
    <w:p w:rsidR="00B55C73" w:rsidRPr="00A46A79" w:rsidRDefault="00B55C73" w:rsidP="00B55C73">
      <w:pPr>
        <w:spacing w:after="0" w:line="240" w:lineRule="auto"/>
        <w:ind w:firstLine="720"/>
        <w:jc w:val="both"/>
        <w:rPr>
          <w:rFonts w:ascii="Times New Roman" w:hAnsi="Times New Roman" w:cs="Times New Roman"/>
          <w:sz w:val="28"/>
          <w:szCs w:val="28"/>
          <w:lang w:val="ru-RU"/>
        </w:rPr>
      </w:pPr>
      <w:r w:rsidRPr="00A46A79">
        <w:rPr>
          <w:rFonts w:ascii="Times New Roman" w:hAnsi="Times New Roman" w:cs="Times New Roman"/>
          <w:sz w:val="28"/>
          <w:szCs w:val="28"/>
          <w:shd w:val="clear" w:color="auto" w:fill="FFFFFF" w:themeFill="background1"/>
          <w:lang w:val="ru-RU"/>
        </w:rPr>
        <w:t>В вариативный компонент вошли :</w:t>
      </w:r>
      <w:r w:rsidRPr="00A46A79">
        <w:rPr>
          <w:rFonts w:ascii="Times New Roman" w:hAnsi="Times New Roman" w:cs="Times New Roman"/>
          <w:sz w:val="28"/>
          <w:szCs w:val="28"/>
          <w:lang w:val="ru-RU"/>
        </w:rPr>
        <w:t>«Глобальные компитенции» -0,5 час,</w:t>
      </w:r>
    </w:p>
    <w:p w:rsidR="008F1511" w:rsidRPr="00A46A79" w:rsidRDefault="008F1511" w:rsidP="008F1511">
      <w:pPr>
        <w:spacing w:after="0" w:line="240" w:lineRule="auto"/>
        <w:ind w:firstLine="720"/>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 xml:space="preserve">Объем учебной нагрузки согласно Типовому учебному плану для учащихся 7 класса составил по инвариантной части - 34 часа:по образовательным областям «Язык и литература» - 13 часа, «Математика и информатика» -6 часов, «Естествознание»- 7часов, «Человек и общество» -4 часа, «Технология и искусство» - 1 часа, «Физическая культура» - 3 часа. По вариативному компоненту- 1часа. Общая недельная учебная нагрузка составила - </w:t>
      </w:r>
      <w:r w:rsidR="0052522E" w:rsidRPr="00A46A79">
        <w:rPr>
          <w:rFonts w:ascii="Times New Roman" w:hAnsi="Times New Roman" w:cs="Times New Roman"/>
          <w:sz w:val="28"/>
          <w:szCs w:val="28"/>
          <w:lang w:val="ru-RU"/>
        </w:rPr>
        <w:t>32</w:t>
      </w:r>
      <w:r w:rsidRPr="00A46A79">
        <w:rPr>
          <w:rFonts w:ascii="Times New Roman" w:hAnsi="Times New Roman" w:cs="Times New Roman"/>
          <w:sz w:val="28"/>
          <w:szCs w:val="28"/>
          <w:lang w:val="ru-RU"/>
        </w:rPr>
        <w:t xml:space="preserve"> часа.</w:t>
      </w:r>
    </w:p>
    <w:p w:rsidR="008F1511" w:rsidRPr="00A46A79" w:rsidRDefault="008F1511" w:rsidP="008F1511">
      <w:pPr>
        <w:spacing w:after="0" w:line="240" w:lineRule="auto"/>
        <w:ind w:firstLine="720"/>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Организованная учебная деятельность «Русский язык» по образовательной области «Язык и литература» составила – 3 часа, «Русская литература» -2 часа, «Казахский язык и литература – 5 часов, «Английский язык» - 3 часа; «Алгебра» по образовательной области «Математика и информатика» - 3 часа, «Геометрия» -2 часа, «Информатика» -1 час.По образовательной области «Естествознание» организованная учебная деятельность «География» составила - 2 часа, «Биология» -2 часа, «Физика» -2 часа, «Химия» -1 час.По образовательной области «Человек и общество» организованная учебная деятельность «История Казахстана» - 2 час, «Всемирная история» -1 час, «Самопознание» - 1час; по образовательной области «Технология и искусство» организованная учебная деятельность  «Художественный труд» составила - 1 час; по образовательной области «Физическая культура» организованная учебная деятельность «Физическая культура» составила - 3 часа</w:t>
      </w:r>
    </w:p>
    <w:p w:rsidR="00B55C73" w:rsidRPr="00A46A79" w:rsidRDefault="00B55C73" w:rsidP="00B55C73">
      <w:pPr>
        <w:spacing w:after="0" w:line="240" w:lineRule="auto"/>
        <w:ind w:firstLine="720"/>
        <w:jc w:val="both"/>
        <w:rPr>
          <w:rFonts w:ascii="Times New Roman" w:hAnsi="Times New Roman" w:cs="Times New Roman"/>
          <w:sz w:val="28"/>
          <w:szCs w:val="28"/>
          <w:lang w:val="ru-RU"/>
        </w:rPr>
      </w:pPr>
      <w:r w:rsidRPr="00A46A79">
        <w:rPr>
          <w:rFonts w:ascii="Times New Roman" w:hAnsi="Times New Roman" w:cs="Times New Roman"/>
          <w:sz w:val="28"/>
          <w:szCs w:val="28"/>
          <w:shd w:val="clear" w:color="auto" w:fill="FFFFFF" w:themeFill="background1"/>
          <w:lang w:val="ru-RU"/>
        </w:rPr>
        <w:t>В вариативный компонент вошли :</w:t>
      </w:r>
      <w:r w:rsidRPr="00A46A79">
        <w:rPr>
          <w:rFonts w:ascii="Times New Roman" w:hAnsi="Times New Roman" w:cs="Times New Roman"/>
          <w:sz w:val="28"/>
          <w:szCs w:val="28"/>
          <w:lang w:val="ru-RU"/>
        </w:rPr>
        <w:t>«Глобальные компитенции» -0,5 час,</w:t>
      </w:r>
    </w:p>
    <w:p w:rsidR="008F1511" w:rsidRPr="00A46A79" w:rsidRDefault="008F1511" w:rsidP="008F1511">
      <w:pPr>
        <w:spacing w:after="0" w:line="240" w:lineRule="auto"/>
        <w:ind w:firstLine="720"/>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Объем учебной нагрузки согласно Типовому учебному плану для учащихся 8 класса сос</w:t>
      </w:r>
      <w:r w:rsidR="0052522E" w:rsidRPr="00A46A79">
        <w:rPr>
          <w:rFonts w:ascii="Times New Roman" w:hAnsi="Times New Roman" w:cs="Times New Roman"/>
          <w:sz w:val="28"/>
          <w:szCs w:val="28"/>
          <w:lang w:val="ru-RU"/>
        </w:rPr>
        <w:t>тавил по инвариантной части - 33</w:t>
      </w:r>
      <w:r w:rsidRPr="00A46A79">
        <w:rPr>
          <w:rFonts w:ascii="Times New Roman" w:hAnsi="Times New Roman" w:cs="Times New Roman"/>
          <w:sz w:val="28"/>
          <w:szCs w:val="28"/>
          <w:lang w:val="ru-RU"/>
        </w:rPr>
        <w:t xml:space="preserve"> часа:по образовательным областям «Язык и литература» - 1</w:t>
      </w:r>
      <w:r w:rsidR="0052522E" w:rsidRPr="00A46A79">
        <w:rPr>
          <w:rFonts w:ascii="Times New Roman" w:hAnsi="Times New Roman" w:cs="Times New Roman"/>
          <w:sz w:val="28"/>
          <w:szCs w:val="28"/>
          <w:lang w:val="ru-RU"/>
        </w:rPr>
        <w:t>2</w:t>
      </w:r>
      <w:r w:rsidRPr="00A46A79">
        <w:rPr>
          <w:rFonts w:ascii="Times New Roman" w:hAnsi="Times New Roman" w:cs="Times New Roman"/>
          <w:sz w:val="28"/>
          <w:szCs w:val="28"/>
          <w:lang w:val="ru-RU"/>
        </w:rPr>
        <w:t xml:space="preserve"> часа, «Математика и информатика» -6 часов, «Естествознание»- 8 часов, «Человек и общество» -4 часа, «Технология и искусство» - 1 час, «Физическая культура» - 3 часа. По вариативному компоненту- 1час. Общая недельная учебная нагрузка составила - 3</w:t>
      </w:r>
      <w:r w:rsidR="0052522E" w:rsidRPr="00A46A79">
        <w:rPr>
          <w:rFonts w:ascii="Times New Roman" w:hAnsi="Times New Roman" w:cs="Times New Roman"/>
          <w:sz w:val="28"/>
          <w:szCs w:val="28"/>
          <w:lang w:val="ru-RU"/>
        </w:rPr>
        <w:t>3</w:t>
      </w:r>
      <w:r w:rsidRPr="00A46A79">
        <w:rPr>
          <w:rFonts w:ascii="Times New Roman" w:hAnsi="Times New Roman" w:cs="Times New Roman"/>
          <w:sz w:val="28"/>
          <w:szCs w:val="28"/>
          <w:lang w:val="ru-RU"/>
        </w:rPr>
        <w:t xml:space="preserve"> часов.</w:t>
      </w:r>
    </w:p>
    <w:p w:rsidR="008F1511" w:rsidRPr="00A46A79" w:rsidRDefault="008F1511" w:rsidP="008F1511">
      <w:pPr>
        <w:spacing w:after="0" w:line="240" w:lineRule="auto"/>
        <w:ind w:firstLine="720"/>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 xml:space="preserve">Организованная учебная деятельность «Русский язык» по образовательной области «Язык и литература» составила – 2 часа, «Русская литература» -3 часа, «Казахский язык и литература – 5 часов, «Английский язык» - 3 часа; «Алгебра» по образовательной области «Математика и информатика» - 3 часа, «Геометрия» -2 часа, «Информатика» -1 час.По образовательной области «Естествознание» организованная учебная деятельность «География» составила - 2 часа, «Биология» -2 часа, «Физика» -2 часа, «Химия» -2 час.По образовательной области «Человек и общество» организованная учебная деятельность «История Казахстана» - 2 час, </w:t>
      </w:r>
      <w:r w:rsidRPr="00A46A79">
        <w:rPr>
          <w:rFonts w:ascii="Times New Roman" w:hAnsi="Times New Roman" w:cs="Times New Roman"/>
          <w:sz w:val="28"/>
          <w:szCs w:val="28"/>
          <w:lang w:val="ru-RU"/>
        </w:rPr>
        <w:lastRenderedPageBreak/>
        <w:t>«Всемирная история» -1 час, «Самопознание» - 1час; по образовательной области «Технология и искусство» организованная учебная деятельность  «Художественный труд» составила - 1 час; по образовательной области «Физическая культура» организованная учебная деятельность «Физическая культура» составила - 3 часа</w:t>
      </w:r>
    </w:p>
    <w:p w:rsidR="00B55C73" w:rsidRPr="00A46A79" w:rsidRDefault="00B55C73" w:rsidP="00B55C73">
      <w:pPr>
        <w:spacing w:after="0" w:line="240" w:lineRule="auto"/>
        <w:ind w:firstLine="720"/>
        <w:jc w:val="both"/>
        <w:rPr>
          <w:rFonts w:ascii="Times New Roman" w:hAnsi="Times New Roman" w:cs="Times New Roman"/>
          <w:sz w:val="28"/>
          <w:szCs w:val="28"/>
          <w:lang w:val="ru-RU"/>
        </w:rPr>
      </w:pPr>
      <w:r w:rsidRPr="00A46A79">
        <w:rPr>
          <w:rFonts w:ascii="Times New Roman" w:hAnsi="Times New Roman" w:cs="Times New Roman"/>
          <w:sz w:val="28"/>
          <w:szCs w:val="28"/>
          <w:shd w:val="clear" w:color="auto" w:fill="FFFFFF" w:themeFill="background1"/>
          <w:lang w:val="ru-RU"/>
        </w:rPr>
        <w:t>В вариативный компонент вошли :</w:t>
      </w:r>
      <w:r w:rsidRPr="00A46A79">
        <w:rPr>
          <w:rFonts w:ascii="Times New Roman" w:hAnsi="Times New Roman" w:cs="Times New Roman"/>
          <w:sz w:val="28"/>
          <w:szCs w:val="28"/>
          <w:lang w:val="ru-RU"/>
        </w:rPr>
        <w:t>«Глобальные компитенции» -0,5 час,</w:t>
      </w:r>
    </w:p>
    <w:p w:rsidR="008F1511" w:rsidRPr="00A46A79" w:rsidRDefault="008F1511" w:rsidP="008F1511">
      <w:pPr>
        <w:spacing w:after="0" w:line="240" w:lineRule="auto"/>
        <w:ind w:firstLine="720"/>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Объем учебной нагрузки согласно Типовому учебному плану для учащихся 9 класса сос</w:t>
      </w:r>
      <w:r w:rsidR="0052522E" w:rsidRPr="00A46A79">
        <w:rPr>
          <w:rFonts w:ascii="Times New Roman" w:hAnsi="Times New Roman" w:cs="Times New Roman"/>
          <w:sz w:val="28"/>
          <w:szCs w:val="28"/>
          <w:lang w:val="ru-RU"/>
        </w:rPr>
        <w:t>тавил по инвариантной части - 34</w:t>
      </w:r>
      <w:r w:rsidRPr="00A46A79">
        <w:rPr>
          <w:rFonts w:ascii="Times New Roman" w:hAnsi="Times New Roman" w:cs="Times New Roman"/>
          <w:sz w:val="28"/>
          <w:szCs w:val="28"/>
          <w:lang w:val="ru-RU"/>
        </w:rPr>
        <w:t xml:space="preserve"> часа:по образовательным областям «Язык и литература» - 1</w:t>
      </w:r>
      <w:r w:rsidR="0052522E" w:rsidRPr="00A46A79">
        <w:rPr>
          <w:rFonts w:ascii="Times New Roman" w:hAnsi="Times New Roman" w:cs="Times New Roman"/>
          <w:sz w:val="28"/>
          <w:szCs w:val="28"/>
          <w:lang w:val="ru-RU"/>
        </w:rPr>
        <w:t>2</w:t>
      </w:r>
      <w:r w:rsidRPr="00A46A79">
        <w:rPr>
          <w:rFonts w:ascii="Times New Roman" w:hAnsi="Times New Roman" w:cs="Times New Roman"/>
          <w:sz w:val="28"/>
          <w:szCs w:val="28"/>
          <w:lang w:val="ru-RU"/>
        </w:rPr>
        <w:t xml:space="preserve"> час</w:t>
      </w:r>
      <w:r w:rsidR="0052522E" w:rsidRPr="00A46A79">
        <w:rPr>
          <w:rFonts w:ascii="Times New Roman" w:hAnsi="Times New Roman" w:cs="Times New Roman"/>
          <w:sz w:val="28"/>
          <w:szCs w:val="28"/>
          <w:lang w:val="ru-RU"/>
        </w:rPr>
        <w:t>ов</w:t>
      </w:r>
      <w:r w:rsidRPr="00A46A79">
        <w:rPr>
          <w:rFonts w:ascii="Times New Roman" w:hAnsi="Times New Roman" w:cs="Times New Roman"/>
          <w:sz w:val="28"/>
          <w:szCs w:val="28"/>
          <w:lang w:val="ru-RU"/>
        </w:rPr>
        <w:t>, «Математика и информатика» -6 часов, «Естествознание»- 8 часов, «Человек и общество» -5 часа, «Технология и искусство» - 1 час, «Физическая культура» - 3 часа. По вариативному компоненту- 2 часа. Общая недельная</w:t>
      </w:r>
      <w:r w:rsidR="0052522E" w:rsidRPr="00A46A79">
        <w:rPr>
          <w:rFonts w:ascii="Times New Roman" w:hAnsi="Times New Roman" w:cs="Times New Roman"/>
          <w:sz w:val="28"/>
          <w:szCs w:val="28"/>
          <w:lang w:val="ru-RU"/>
        </w:rPr>
        <w:t xml:space="preserve"> учебная нагрузка составила - 34</w:t>
      </w:r>
      <w:r w:rsidRPr="00A46A79">
        <w:rPr>
          <w:rFonts w:ascii="Times New Roman" w:hAnsi="Times New Roman" w:cs="Times New Roman"/>
          <w:sz w:val="28"/>
          <w:szCs w:val="28"/>
          <w:lang w:val="ru-RU"/>
        </w:rPr>
        <w:t xml:space="preserve"> час</w:t>
      </w:r>
      <w:r w:rsidR="0052522E" w:rsidRPr="00A46A79">
        <w:rPr>
          <w:rFonts w:ascii="Times New Roman" w:hAnsi="Times New Roman" w:cs="Times New Roman"/>
          <w:sz w:val="28"/>
          <w:szCs w:val="28"/>
          <w:lang w:val="ru-RU"/>
        </w:rPr>
        <w:t>а</w:t>
      </w:r>
      <w:r w:rsidRPr="00A46A79">
        <w:rPr>
          <w:rFonts w:ascii="Times New Roman" w:hAnsi="Times New Roman" w:cs="Times New Roman"/>
          <w:sz w:val="28"/>
          <w:szCs w:val="28"/>
          <w:lang w:val="ru-RU"/>
        </w:rPr>
        <w:t>.</w:t>
      </w:r>
    </w:p>
    <w:p w:rsidR="008F1511" w:rsidRPr="00A46A79" w:rsidRDefault="008F1511" w:rsidP="008F1511">
      <w:pPr>
        <w:spacing w:after="0" w:line="240" w:lineRule="auto"/>
        <w:ind w:firstLine="720"/>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Организованная учебная деятельность «Русский язык» по образовательной области «Язык и литература» составила – 2 часа, «Русская литература» -3 часа, «Казахский язык и литература – 5 часов, «Английский язык» - 3 часа; «Алгебра» по образовательной области «Математика и информатика» - 3 часа, «Геометрия» -2 часа, «Информатика» -1 час.По образовательной области «Естествознание» организованная учебная деятельность «География» составила - 2 часа, «Биология» -2 часа, «Физика» -2 часа, «Химия» -2 час.По образовательной области «Человек и общество» организованная учебная деятельность «История Казахстана» - 2 час, «Всемирная история» -1 час, «Основы права» -1 час, «Самопознание» - 1час; по образовательной области «Технология и искусство» организованная учебная деятельность  «Художественный труд» составила - 1 час; по образовательной области «Физическая культура» организованная учебная деятельность «Физическая культура» составила - 3 часа</w:t>
      </w:r>
    </w:p>
    <w:p w:rsidR="008F1511" w:rsidRPr="00A46A79" w:rsidRDefault="008F1511" w:rsidP="008F1511">
      <w:pPr>
        <w:spacing w:after="0" w:line="240" w:lineRule="auto"/>
        <w:ind w:firstLine="720"/>
        <w:jc w:val="both"/>
        <w:rPr>
          <w:rFonts w:ascii="Times New Roman" w:hAnsi="Times New Roman" w:cs="Times New Roman"/>
          <w:sz w:val="28"/>
          <w:szCs w:val="28"/>
          <w:lang w:val="ru-RU"/>
        </w:rPr>
      </w:pPr>
      <w:r w:rsidRPr="00A46A79">
        <w:rPr>
          <w:rFonts w:ascii="Times New Roman" w:hAnsi="Times New Roman" w:cs="Times New Roman"/>
          <w:sz w:val="28"/>
          <w:szCs w:val="28"/>
          <w:shd w:val="clear" w:color="auto" w:fill="FFFFFF" w:themeFill="background1"/>
          <w:lang w:val="ru-RU"/>
        </w:rPr>
        <w:t>В вариативный компонент вошли :</w:t>
      </w:r>
      <w:r w:rsidRPr="00A46A79">
        <w:rPr>
          <w:rFonts w:ascii="Times New Roman" w:hAnsi="Times New Roman" w:cs="Times New Roman"/>
          <w:sz w:val="28"/>
          <w:szCs w:val="28"/>
          <w:lang w:val="ru-RU"/>
        </w:rPr>
        <w:t>«</w:t>
      </w:r>
      <w:r w:rsidR="0052522E" w:rsidRPr="00A46A79">
        <w:rPr>
          <w:rFonts w:ascii="Times New Roman" w:hAnsi="Times New Roman" w:cs="Times New Roman"/>
          <w:sz w:val="28"/>
          <w:szCs w:val="28"/>
          <w:lang w:val="ru-RU"/>
        </w:rPr>
        <w:t>Глобальные компитенции</w:t>
      </w:r>
      <w:r w:rsidRPr="00A46A79">
        <w:rPr>
          <w:rFonts w:ascii="Times New Roman" w:hAnsi="Times New Roman" w:cs="Times New Roman"/>
          <w:sz w:val="28"/>
          <w:szCs w:val="28"/>
          <w:lang w:val="ru-RU"/>
        </w:rPr>
        <w:t xml:space="preserve">» -1 час, </w:t>
      </w:r>
    </w:p>
    <w:p w:rsidR="00B55C73" w:rsidRPr="00A46A79" w:rsidRDefault="00B55C73" w:rsidP="00B55C73">
      <w:pPr>
        <w:spacing w:after="0" w:line="240" w:lineRule="auto"/>
        <w:ind w:firstLine="720"/>
        <w:jc w:val="both"/>
        <w:rPr>
          <w:rFonts w:ascii="Times New Roman" w:hAnsi="Times New Roman" w:cs="Times New Roman"/>
          <w:b/>
          <w:i/>
          <w:iCs/>
          <w:sz w:val="28"/>
          <w:szCs w:val="28"/>
          <w:lang w:val="ru-RU"/>
        </w:rPr>
      </w:pPr>
      <w:r w:rsidRPr="00A46A79">
        <w:rPr>
          <w:rFonts w:ascii="Times New Roman" w:hAnsi="Times New Roman" w:cs="Times New Roman"/>
          <w:b/>
          <w:i/>
          <w:iCs/>
          <w:sz w:val="28"/>
          <w:szCs w:val="28"/>
          <w:lang w:val="ru-RU"/>
        </w:rPr>
        <w:t>4.3.Реализация воспитательной работы, направленной на решение вопросов познанияи освоения обучающимися субъективно новых знаний, на изучение национальных традиций, культуры и привитие общечеловеческих ценностей (прилагаются копии планов воспитательной работы за оцениваемый период);</w:t>
      </w:r>
    </w:p>
    <w:p w:rsidR="00B55C73" w:rsidRPr="00A46A79" w:rsidRDefault="00B55C73" w:rsidP="00B55C73">
      <w:pPr>
        <w:rPr>
          <w:rFonts w:ascii="Times New Roman" w:hAnsi="Times New Roman" w:cs="Times New Roman"/>
          <w:sz w:val="28"/>
          <w:szCs w:val="28"/>
          <w:lang w:val="ru-RU"/>
        </w:rPr>
      </w:pPr>
      <w:r w:rsidRPr="00A46A79">
        <w:rPr>
          <w:rFonts w:ascii="Times New Roman" w:hAnsi="Times New Roman" w:cs="Times New Roman"/>
          <w:sz w:val="28"/>
          <w:szCs w:val="28"/>
          <w:lang w:val="ru-RU"/>
        </w:rPr>
        <w:t xml:space="preserve">В воспитательной работе использовались такие методы работы как классные часы, беседы, разъяснение, личный пример, приучение, упражнение и требование, требование. Интересно и познавательно проходили педсоветы, где рассматривались разные вопросы классных руководителей, посещаемость, дежурство, организация и проведение классных часов. </w:t>
      </w:r>
    </w:p>
    <w:p w:rsidR="00B55C73" w:rsidRPr="00A46A79" w:rsidRDefault="00B55C73" w:rsidP="00B55C73">
      <w:pPr>
        <w:rPr>
          <w:rFonts w:ascii="Times New Roman" w:hAnsi="Times New Roman" w:cs="Times New Roman"/>
          <w:sz w:val="28"/>
          <w:szCs w:val="28"/>
          <w:lang w:val="ru-RU"/>
        </w:rPr>
      </w:pPr>
      <w:r w:rsidRPr="00A46A79">
        <w:rPr>
          <w:rFonts w:ascii="Times New Roman" w:hAnsi="Times New Roman" w:cs="Times New Roman"/>
          <w:sz w:val="28"/>
          <w:szCs w:val="28"/>
          <w:lang w:val="ru-RU"/>
        </w:rPr>
        <w:t>2022-2023 воспитательная работа года осуществлялась по восьми направлениям:</w:t>
      </w:r>
    </w:p>
    <w:p w:rsidR="00B55C73" w:rsidRPr="00A46A79" w:rsidRDefault="00B55C73" w:rsidP="00B55C73">
      <w:pPr>
        <w:rPr>
          <w:rFonts w:ascii="Times New Roman" w:hAnsi="Times New Roman" w:cs="Times New Roman"/>
          <w:sz w:val="28"/>
          <w:szCs w:val="28"/>
          <w:lang w:val="ru-RU"/>
        </w:rPr>
      </w:pPr>
      <w:r w:rsidRPr="00A46A79">
        <w:rPr>
          <w:rFonts w:ascii="Times New Roman" w:hAnsi="Times New Roman" w:cs="Times New Roman"/>
          <w:sz w:val="28"/>
          <w:szCs w:val="28"/>
          <w:lang w:val="ru-RU"/>
        </w:rPr>
        <w:t>-Гражданско-патриотическое и правовое воспитание.</w:t>
      </w:r>
    </w:p>
    <w:p w:rsidR="00B55C73" w:rsidRPr="00A46A79" w:rsidRDefault="00B55C73" w:rsidP="00B55C73">
      <w:pPr>
        <w:rPr>
          <w:rFonts w:ascii="Times New Roman" w:hAnsi="Times New Roman" w:cs="Times New Roman"/>
          <w:sz w:val="28"/>
          <w:szCs w:val="28"/>
          <w:lang w:val="ru-RU"/>
        </w:rPr>
      </w:pPr>
      <w:r w:rsidRPr="00A46A79">
        <w:rPr>
          <w:rFonts w:ascii="Times New Roman" w:hAnsi="Times New Roman" w:cs="Times New Roman"/>
          <w:sz w:val="28"/>
          <w:szCs w:val="28"/>
          <w:lang w:val="ru-RU"/>
        </w:rPr>
        <w:t>-Духовно-нравственное воспитание.</w:t>
      </w:r>
    </w:p>
    <w:p w:rsidR="00B55C73" w:rsidRPr="00A46A79" w:rsidRDefault="00B55C73" w:rsidP="00B55C73">
      <w:pPr>
        <w:rPr>
          <w:rFonts w:ascii="Times New Roman" w:hAnsi="Times New Roman" w:cs="Times New Roman"/>
          <w:sz w:val="28"/>
          <w:szCs w:val="28"/>
          <w:lang w:val="ru-RU"/>
        </w:rPr>
      </w:pPr>
      <w:r w:rsidRPr="00A46A79">
        <w:rPr>
          <w:rFonts w:ascii="Times New Roman" w:hAnsi="Times New Roman" w:cs="Times New Roman"/>
          <w:sz w:val="28"/>
          <w:szCs w:val="28"/>
          <w:lang w:val="ru-RU"/>
        </w:rPr>
        <w:lastRenderedPageBreak/>
        <w:t>-Национальное воспитание.</w:t>
      </w:r>
    </w:p>
    <w:p w:rsidR="00B55C73" w:rsidRPr="00A46A79" w:rsidRDefault="00B55C73" w:rsidP="00B55C73">
      <w:pPr>
        <w:rPr>
          <w:rFonts w:ascii="Times New Roman" w:hAnsi="Times New Roman" w:cs="Times New Roman"/>
          <w:sz w:val="28"/>
          <w:szCs w:val="28"/>
          <w:lang w:val="ru-RU"/>
        </w:rPr>
      </w:pPr>
      <w:r w:rsidRPr="00A46A79">
        <w:rPr>
          <w:rFonts w:ascii="Times New Roman" w:hAnsi="Times New Roman" w:cs="Times New Roman"/>
          <w:sz w:val="28"/>
          <w:szCs w:val="28"/>
          <w:lang w:val="ru-RU"/>
        </w:rPr>
        <w:t>-Физкультурно-оздоровительное воспитание.</w:t>
      </w:r>
    </w:p>
    <w:p w:rsidR="00B55C73" w:rsidRPr="00A46A79" w:rsidRDefault="00B55C73" w:rsidP="00B55C73">
      <w:pPr>
        <w:rPr>
          <w:rFonts w:ascii="Times New Roman" w:hAnsi="Times New Roman" w:cs="Times New Roman"/>
          <w:sz w:val="28"/>
          <w:szCs w:val="28"/>
          <w:lang w:val="ru-RU"/>
        </w:rPr>
      </w:pPr>
      <w:r w:rsidRPr="00A46A79">
        <w:rPr>
          <w:rFonts w:ascii="Times New Roman" w:hAnsi="Times New Roman" w:cs="Times New Roman"/>
          <w:sz w:val="28"/>
          <w:szCs w:val="28"/>
          <w:lang w:val="ru-RU"/>
        </w:rPr>
        <w:t>-Семейное воспитание.</w:t>
      </w:r>
    </w:p>
    <w:p w:rsidR="00B55C73" w:rsidRPr="00A46A79" w:rsidRDefault="00B55C73" w:rsidP="00B55C73">
      <w:pPr>
        <w:rPr>
          <w:rFonts w:ascii="Times New Roman" w:hAnsi="Times New Roman" w:cs="Times New Roman"/>
          <w:sz w:val="28"/>
          <w:szCs w:val="28"/>
          <w:lang w:val="ru-RU"/>
        </w:rPr>
      </w:pPr>
      <w:r w:rsidRPr="00A46A79">
        <w:rPr>
          <w:rFonts w:ascii="Times New Roman" w:hAnsi="Times New Roman" w:cs="Times New Roman"/>
          <w:sz w:val="28"/>
          <w:szCs w:val="28"/>
          <w:lang w:val="ru-RU"/>
        </w:rPr>
        <w:t>-Трудовое экономическое, экологическое воспитание.</w:t>
      </w:r>
    </w:p>
    <w:p w:rsidR="00B55C73" w:rsidRPr="00A46A79" w:rsidRDefault="00B55C73" w:rsidP="00B55C73">
      <w:pPr>
        <w:rPr>
          <w:rFonts w:ascii="Times New Roman" w:hAnsi="Times New Roman" w:cs="Times New Roman"/>
          <w:sz w:val="28"/>
          <w:szCs w:val="28"/>
          <w:lang w:val="ru-RU"/>
        </w:rPr>
      </w:pPr>
      <w:r w:rsidRPr="00A46A79">
        <w:rPr>
          <w:rFonts w:ascii="Times New Roman" w:hAnsi="Times New Roman" w:cs="Times New Roman"/>
          <w:sz w:val="28"/>
          <w:szCs w:val="28"/>
          <w:lang w:val="ru-RU"/>
        </w:rPr>
        <w:t>-Поликультурное и художественное - эстетическое воспитание.</w:t>
      </w:r>
    </w:p>
    <w:p w:rsidR="00B55C73" w:rsidRPr="00A46A79" w:rsidRDefault="00B55C73" w:rsidP="00B55C73">
      <w:pPr>
        <w:rPr>
          <w:rFonts w:ascii="Times New Roman" w:hAnsi="Times New Roman" w:cs="Times New Roman"/>
          <w:sz w:val="28"/>
          <w:szCs w:val="28"/>
          <w:lang w:val="ru-RU"/>
        </w:rPr>
      </w:pPr>
      <w:r w:rsidRPr="00A46A79">
        <w:rPr>
          <w:rFonts w:ascii="Times New Roman" w:hAnsi="Times New Roman" w:cs="Times New Roman"/>
          <w:sz w:val="28"/>
          <w:szCs w:val="28"/>
          <w:lang w:val="ru-RU"/>
        </w:rPr>
        <w:t>-Интеллектуальное воспитание.</w:t>
      </w:r>
    </w:p>
    <w:p w:rsidR="00B55C73" w:rsidRPr="00A46A79" w:rsidRDefault="00B55C73" w:rsidP="00B55C73">
      <w:pPr>
        <w:rPr>
          <w:rFonts w:ascii="Times New Roman" w:hAnsi="Times New Roman" w:cs="Times New Roman"/>
          <w:sz w:val="28"/>
          <w:szCs w:val="28"/>
          <w:lang w:val="ru-RU"/>
        </w:rPr>
      </w:pPr>
      <w:r w:rsidRPr="00A46A79">
        <w:rPr>
          <w:rFonts w:ascii="Times New Roman" w:hAnsi="Times New Roman" w:cs="Times New Roman"/>
          <w:sz w:val="28"/>
          <w:szCs w:val="28"/>
          <w:lang w:val="ru-RU"/>
        </w:rPr>
        <w:t xml:space="preserve"> формы и методы выбирались на научно-методической основе через совещания, педсоветы и тд. Для осуществления этой работы решались задачи созданий условий для воспитания чувства патриотизма, толерантности, готовности защищать Родину и формирования гражданской позиции, повышения доли школьников.</w:t>
      </w:r>
    </w:p>
    <w:p w:rsidR="00B55C73" w:rsidRPr="00A46A79" w:rsidRDefault="00B55C73" w:rsidP="00B55C73">
      <w:pPr>
        <w:rPr>
          <w:rFonts w:ascii="Times New Roman" w:hAnsi="Times New Roman" w:cs="Times New Roman"/>
          <w:sz w:val="28"/>
          <w:szCs w:val="28"/>
          <w:lang w:val="ru-RU"/>
        </w:rPr>
      </w:pPr>
      <w:r w:rsidRPr="00A46A79">
        <w:rPr>
          <w:rFonts w:ascii="Times New Roman" w:hAnsi="Times New Roman" w:cs="Times New Roman"/>
          <w:sz w:val="28"/>
          <w:szCs w:val="28"/>
          <w:lang w:val="ru-RU"/>
        </w:rPr>
        <w:t>В 2022-2023 учебном году были поставлены следующие задачи:</w:t>
      </w:r>
    </w:p>
    <w:p w:rsidR="00B55C73" w:rsidRPr="00A46A79" w:rsidRDefault="00B55C73" w:rsidP="00B55C73">
      <w:pPr>
        <w:rPr>
          <w:rFonts w:ascii="Times New Roman" w:hAnsi="Times New Roman" w:cs="Times New Roman"/>
          <w:sz w:val="28"/>
          <w:szCs w:val="28"/>
          <w:lang w:val="ru-RU"/>
        </w:rPr>
      </w:pPr>
      <w:r w:rsidRPr="00A46A79">
        <w:rPr>
          <w:rFonts w:ascii="Times New Roman" w:hAnsi="Times New Roman" w:cs="Times New Roman"/>
          <w:sz w:val="28"/>
          <w:szCs w:val="28"/>
          <w:lang w:val="ru-RU"/>
        </w:rPr>
        <w:t>- Формирование осознанного отношения школьников к своему физическому и психологическому здоровью; устойчивой потребности в здоровом образе жизни. Развитие системы работы с родителями и общественностью.</w:t>
      </w:r>
    </w:p>
    <w:p w:rsidR="00B55C73" w:rsidRPr="00A46A79" w:rsidRDefault="00B55C73" w:rsidP="00B55C73">
      <w:pPr>
        <w:rPr>
          <w:rFonts w:ascii="Times New Roman" w:hAnsi="Times New Roman" w:cs="Times New Roman"/>
          <w:sz w:val="28"/>
          <w:szCs w:val="28"/>
          <w:lang w:val="ru-RU"/>
        </w:rPr>
      </w:pPr>
      <w:r w:rsidRPr="00A46A79">
        <w:rPr>
          <w:rFonts w:ascii="Times New Roman" w:hAnsi="Times New Roman" w:cs="Times New Roman"/>
          <w:sz w:val="28"/>
          <w:szCs w:val="28"/>
          <w:lang w:val="ru-RU"/>
        </w:rPr>
        <w:t>- Выявление и развитие у учащихся природных способностей и творческого потенциала, формирование эстетических вкусов, повышение культуры поведения.</w:t>
      </w:r>
    </w:p>
    <w:p w:rsidR="00B55C73" w:rsidRPr="00A46A79" w:rsidRDefault="00B55C73" w:rsidP="00B55C73">
      <w:pPr>
        <w:rPr>
          <w:rFonts w:ascii="Times New Roman" w:hAnsi="Times New Roman" w:cs="Times New Roman"/>
          <w:sz w:val="28"/>
          <w:szCs w:val="28"/>
          <w:lang w:val="ru-RU"/>
        </w:rPr>
      </w:pPr>
      <w:r w:rsidRPr="00A46A79">
        <w:rPr>
          <w:rFonts w:ascii="Times New Roman" w:hAnsi="Times New Roman" w:cs="Times New Roman"/>
          <w:sz w:val="28"/>
          <w:szCs w:val="28"/>
          <w:lang w:val="ru-RU"/>
        </w:rPr>
        <w:t xml:space="preserve">- Воспитание чувства патриотизма и гражданской ответственности. </w:t>
      </w:r>
    </w:p>
    <w:p w:rsidR="00B55C73" w:rsidRPr="00A46A79" w:rsidRDefault="00B55C73" w:rsidP="00B55C73">
      <w:pPr>
        <w:rPr>
          <w:rFonts w:ascii="Times New Roman" w:hAnsi="Times New Roman" w:cs="Times New Roman"/>
          <w:sz w:val="28"/>
          <w:szCs w:val="28"/>
          <w:lang w:val="ru-RU"/>
        </w:rPr>
      </w:pPr>
      <w:r w:rsidRPr="00A46A79">
        <w:rPr>
          <w:rFonts w:ascii="Times New Roman" w:hAnsi="Times New Roman" w:cs="Times New Roman"/>
          <w:sz w:val="28"/>
          <w:szCs w:val="28"/>
          <w:lang w:val="ru-RU"/>
        </w:rPr>
        <w:t>Важной частью развития воспитательной системы являлось формирование и укрепление школьных традиций. Воспитательная система нашей школы охватывает весь педагогический процесс, интегрируя учебные занятия, внеурочную жизнь, разнообразную деятельность и тд.</w:t>
      </w:r>
    </w:p>
    <w:p w:rsidR="00B55C73" w:rsidRPr="00A46A79" w:rsidRDefault="00B55C73" w:rsidP="00B55C73">
      <w:pPr>
        <w:rPr>
          <w:rFonts w:ascii="Times New Roman" w:hAnsi="Times New Roman" w:cs="Times New Roman"/>
          <w:sz w:val="28"/>
          <w:szCs w:val="28"/>
          <w:lang w:val="ru-RU"/>
        </w:rPr>
      </w:pPr>
      <w:r w:rsidRPr="00A46A79">
        <w:rPr>
          <w:rFonts w:ascii="Times New Roman" w:hAnsi="Times New Roman" w:cs="Times New Roman"/>
          <w:sz w:val="28"/>
          <w:szCs w:val="28"/>
          <w:lang w:val="ru-RU"/>
        </w:rPr>
        <w:t>По каждому направлению проводятся мероприятия согласно плану воспитательной работы, все мероприятия проходят на хорошем уровне, способствуют закреплению нравственных, эстетических, патриотических и гражданских качеств личности.</w:t>
      </w:r>
    </w:p>
    <w:p w:rsidR="00B55C73" w:rsidRPr="00A46A79" w:rsidRDefault="00B55C73" w:rsidP="00B55C73">
      <w:pPr>
        <w:rPr>
          <w:rFonts w:ascii="Times New Roman" w:hAnsi="Times New Roman" w:cs="Times New Roman"/>
          <w:sz w:val="28"/>
          <w:szCs w:val="28"/>
          <w:lang w:val="ru-RU"/>
        </w:rPr>
      </w:pPr>
      <w:r w:rsidRPr="00A46A79">
        <w:rPr>
          <w:rFonts w:ascii="Times New Roman" w:hAnsi="Times New Roman" w:cs="Times New Roman"/>
          <w:sz w:val="28"/>
          <w:szCs w:val="28"/>
          <w:lang w:val="ru-RU"/>
        </w:rPr>
        <w:t>В течении учебного года были проведены мероприятия:</w:t>
      </w:r>
    </w:p>
    <w:p w:rsidR="00B55C73" w:rsidRPr="00A46A79" w:rsidRDefault="00B55C73" w:rsidP="00B55C73">
      <w:pPr>
        <w:rPr>
          <w:rFonts w:ascii="Times New Roman" w:hAnsi="Times New Roman" w:cs="Times New Roman"/>
          <w:sz w:val="28"/>
          <w:szCs w:val="28"/>
          <w:lang w:val="ru-RU"/>
        </w:rPr>
      </w:pPr>
      <w:r w:rsidRPr="00A46A79">
        <w:rPr>
          <w:rFonts w:ascii="Times New Roman" w:hAnsi="Times New Roman" w:cs="Times New Roman"/>
          <w:sz w:val="28"/>
          <w:szCs w:val="28"/>
          <w:lang w:val="ru-RU"/>
        </w:rPr>
        <w:t>- Классные часы, - Анкетирование - Организации рейдов, - Круглые столы,</w:t>
      </w:r>
    </w:p>
    <w:p w:rsidR="00B55C73" w:rsidRPr="00A46A79" w:rsidRDefault="00B55C73" w:rsidP="00B55C73">
      <w:pPr>
        <w:rPr>
          <w:rFonts w:ascii="Times New Roman" w:hAnsi="Times New Roman" w:cs="Times New Roman"/>
          <w:sz w:val="28"/>
          <w:szCs w:val="28"/>
          <w:lang w:val="ru-RU"/>
        </w:rPr>
      </w:pPr>
      <w:r w:rsidRPr="00A46A79">
        <w:rPr>
          <w:rFonts w:ascii="Times New Roman" w:hAnsi="Times New Roman" w:cs="Times New Roman"/>
          <w:sz w:val="28"/>
          <w:szCs w:val="28"/>
          <w:lang w:val="ru-RU"/>
        </w:rPr>
        <w:t>-Тренинги, групповые занятия, - Флешмобы, - Конкурсы рисунков, - Праздничные концерты, - Субботники, - Беседы.</w:t>
      </w:r>
    </w:p>
    <w:p w:rsidR="00B55C73" w:rsidRPr="00A46A79" w:rsidRDefault="00B55C73" w:rsidP="00B55C73">
      <w:pPr>
        <w:rPr>
          <w:rFonts w:ascii="Times New Roman" w:hAnsi="Times New Roman" w:cs="Times New Roman"/>
          <w:sz w:val="28"/>
          <w:szCs w:val="28"/>
          <w:lang w:val="ru-RU"/>
        </w:rPr>
      </w:pPr>
      <w:r w:rsidRPr="00A46A79">
        <w:rPr>
          <w:rFonts w:ascii="Times New Roman" w:hAnsi="Times New Roman" w:cs="Times New Roman"/>
          <w:sz w:val="28"/>
          <w:szCs w:val="28"/>
          <w:lang w:val="ru-RU"/>
        </w:rPr>
        <w:t>Поставленные цели и задачи по воспитательной работе в течении учебного года планомерно выполнялись.</w:t>
      </w:r>
    </w:p>
    <w:p w:rsidR="00B55C73" w:rsidRPr="00A46A79" w:rsidRDefault="00B55C73" w:rsidP="00B55C73">
      <w:pPr>
        <w:pStyle w:val="ParaAttribute0"/>
        <w:wordWrap w:val="0"/>
        <w:rPr>
          <w:rStyle w:val="CharAttribute0"/>
          <w:rFonts w:eastAsia="Batang"/>
          <w:sz w:val="28"/>
          <w:szCs w:val="28"/>
          <w:u w:val="single"/>
        </w:rPr>
      </w:pPr>
      <w:r w:rsidRPr="00A46A79">
        <w:rPr>
          <w:rStyle w:val="CharAttribute0"/>
          <w:rFonts w:eastAsia="Batang"/>
          <w:sz w:val="28"/>
          <w:szCs w:val="28"/>
          <w:u w:val="single"/>
        </w:rPr>
        <w:lastRenderedPageBreak/>
        <w:t>В 2022-2023 учебном году Целью воспитательной работы в школе является:</w:t>
      </w:r>
    </w:p>
    <w:p w:rsidR="00B55C73" w:rsidRPr="00A46A79" w:rsidRDefault="00B55C73" w:rsidP="00B55C73">
      <w:pPr>
        <w:pStyle w:val="ParaAttribute0"/>
        <w:wordWrap w:val="0"/>
        <w:rPr>
          <w:rStyle w:val="CharAttribute0"/>
          <w:rFonts w:eastAsia="Batang"/>
          <w:sz w:val="28"/>
          <w:szCs w:val="28"/>
        </w:rPr>
      </w:pPr>
      <w:r w:rsidRPr="00A46A79">
        <w:rPr>
          <w:rStyle w:val="CharAttribute0"/>
          <w:rFonts w:eastAsia="Batang"/>
          <w:sz w:val="28"/>
          <w:szCs w:val="28"/>
        </w:rPr>
        <w:t>Создание оптимальных условий для развития, саморазвития и самореализации личности ученика - личности патриотичной, образованной, обладающая здоровьем, ответственной и энергичной, успешно работающей в условиях инновационной экономики, владеющий казахским, русским и английскими языками, впитавший общечеловеческие ценности и культуру казахстанского народа, идеи Патриотического акта "</w:t>
      </w:r>
      <w:r w:rsidRPr="00A46A79">
        <w:rPr>
          <w:rStyle w:val="CharAttribute0"/>
          <w:rFonts w:eastAsia="Batang"/>
          <w:sz w:val="28"/>
          <w:szCs w:val="28"/>
          <w:lang w:val="kk-KZ"/>
        </w:rPr>
        <w:t>Мәнгілікел</w:t>
      </w:r>
      <w:r w:rsidRPr="00A46A79">
        <w:rPr>
          <w:rStyle w:val="CharAttribute0"/>
          <w:rFonts w:eastAsia="Batang"/>
          <w:sz w:val="28"/>
          <w:szCs w:val="28"/>
        </w:rPr>
        <w:t>", толерантной, узнаваемой и уважаемой в мире.</w:t>
      </w:r>
    </w:p>
    <w:p w:rsidR="00B55C73" w:rsidRPr="00A46A79" w:rsidRDefault="00B55C73" w:rsidP="00B55C73">
      <w:pPr>
        <w:pStyle w:val="ParaAttribute0"/>
        <w:wordWrap w:val="0"/>
        <w:rPr>
          <w:rFonts w:eastAsia="Times New Roman"/>
          <w:sz w:val="28"/>
          <w:szCs w:val="28"/>
        </w:rPr>
      </w:pPr>
    </w:p>
    <w:p w:rsidR="00B55C73" w:rsidRPr="00A46A79" w:rsidRDefault="00B55C73" w:rsidP="00B55C73">
      <w:pPr>
        <w:pStyle w:val="ParaAttribute0"/>
        <w:wordWrap w:val="0"/>
        <w:rPr>
          <w:rStyle w:val="CharAttribute0"/>
          <w:rFonts w:eastAsia="Batang"/>
          <w:sz w:val="28"/>
          <w:szCs w:val="28"/>
        </w:rPr>
      </w:pPr>
      <w:r w:rsidRPr="00A46A79">
        <w:rPr>
          <w:rStyle w:val="CharAttribute0"/>
          <w:rFonts w:eastAsia="Batang"/>
          <w:sz w:val="28"/>
          <w:szCs w:val="28"/>
        </w:rPr>
        <w:t xml:space="preserve">В 2022-2023 учебном году были поставлены следующие </w:t>
      </w:r>
      <w:r w:rsidRPr="00A46A79">
        <w:rPr>
          <w:rStyle w:val="CharAttribute0"/>
          <w:rFonts w:eastAsia="Batang"/>
          <w:b/>
          <w:sz w:val="28"/>
          <w:szCs w:val="28"/>
        </w:rPr>
        <w:t>задачи</w:t>
      </w:r>
      <w:r w:rsidRPr="00A46A79">
        <w:rPr>
          <w:rStyle w:val="CharAttribute0"/>
          <w:rFonts w:eastAsia="Batang"/>
          <w:sz w:val="28"/>
          <w:szCs w:val="28"/>
        </w:rPr>
        <w:t>:</w:t>
      </w:r>
    </w:p>
    <w:p w:rsidR="00B55C73" w:rsidRPr="00A46A79" w:rsidRDefault="00B55C73" w:rsidP="00B55C73">
      <w:pPr>
        <w:pStyle w:val="ParaAttribute0"/>
        <w:wordWrap w:val="0"/>
        <w:rPr>
          <w:rFonts w:eastAsia="Times New Roman"/>
          <w:sz w:val="28"/>
          <w:szCs w:val="28"/>
        </w:rPr>
      </w:pPr>
    </w:p>
    <w:p w:rsidR="00B55C73" w:rsidRPr="00A46A79" w:rsidRDefault="00B55C73" w:rsidP="00B55C73">
      <w:pPr>
        <w:pStyle w:val="ParaAttribute0"/>
        <w:wordWrap w:val="0"/>
        <w:rPr>
          <w:rFonts w:eastAsia="Times New Roman"/>
          <w:sz w:val="28"/>
          <w:szCs w:val="28"/>
        </w:rPr>
      </w:pPr>
      <w:r w:rsidRPr="00A46A79">
        <w:rPr>
          <w:rFonts w:eastAsia="Times New Roman"/>
          <w:sz w:val="28"/>
          <w:szCs w:val="28"/>
        </w:rPr>
        <w:t>1) содействовать формированию патриота и гражданина, способного жить в новом демократическом обществе; формировать политическую, правовую и антикоррупционную культуру личности, росту правосознания детей и молодежи.</w:t>
      </w:r>
    </w:p>
    <w:p w:rsidR="00B55C73" w:rsidRPr="00A46A79" w:rsidRDefault="00B55C73" w:rsidP="00B55C73">
      <w:pPr>
        <w:pStyle w:val="ParaAttribute0"/>
        <w:wordWrap w:val="0"/>
        <w:ind w:left="-993"/>
        <w:rPr>
          <w:rFonts w:eastAsia="Times New Roman"/>
          <w:sz w:val="28"/>
          <w:szCs w:val="28"/>
        </w:rPr>
      </w:pPr>
    </w:p>
    <w:p w:rsidR="00B55C73" w:rsidRPr="00A46A79" w:rsidRDefault="00B55C73" w:rsidP="00B55C73">
      <w:pPr>
        <w:pStyle w:val="ParaAttribute0"/>
        <w:wordWrap w:val="0"/>
        <w:rPr>
          <w:sz w:val="28"/>
          <w:szCs w:val="28"/>
        </w:rPr>
      </w:pPr>
      <w:r w:rsidRPr="00A46A79">
        <w:rPr>
          <w:sz w:val="28"/>
          <w:szCs w:val="28"/>
        </w:rPr>
        <w:t>2) способствовать формированию духовно-нравственных и этических</w:t>
      </w:r>
    </w:p>
    <w:p w:rsidR="00B55C73" w:rsidRPr="00A46A79" w:rsidRDefault="00B55C73" w:rsidP="00B55C73">
      <w:pPr>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принципов личности, ее моральных качеств и установок, согласующихся с нормами и традициями жизни казахстанского общества.</w:t>
      </w:r>
    </w:p>
    <w:p w:rsidR="00B55C73" w:rsidRPr="00A46A79" w:rsidRDefault="00B55C73" w:rsidP="00B55C73">
      <w:pPr>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3)</w:t>
      </w:r>
      <w:r w:rsidRPr="00A46A79">
        <w:rPr>
          <w:rFonts w:ascii="Times New Roman" w:hAnsi="Times New Roman" w:cs="Times New Roman"/>
          <w:sz w:val="28"/>
          <w:szCs w:val="28"/>
        </w:rPr>
        <w:t> </w:t>
      </w:r>
      <w:r w:rsidRPr="00A46A79">
        <w:rPr>
          <w:rFonts w:ascii="Times New Roman" w:hAnsi="Times New Roman" w:cs="Times New Roman"/>
          <w:sz w:val="28"/>
          <w:szCs w:val="28"/>
          <w:lang w:val="ru-RU"/>
        </w:rPr>
        <w:t>способствовать ориентации личности на общечеловеческие и национальные ценности, уважение к родному языку и культуре казахского народа, этносов и этнических групп Республики Казахстан.</w:t>
      </w:r>
    </w:p>
    <w:p w:rsidR="00B55C73" w:rsidRPr="00A46A79" w:rsidRDefault="00B55C73" w:rsidP="00B55C73">
      <w:pPr>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4)</w:t>
      </w:r>
      <w:r w:rsidRPr="00A46A79">
        <w:rPr>
          <w:rFonts w:ascii="Times New Roman" w:hAnsi="Times New Roman" w:cs="Times New Roman"/>
          <w:sz w:val="28"/>
          <w:szCs w:val="28"/>
        </w:rPr>
        <w:t> </w:t>
      </w:r>
      <w:r w:rsidRPr="00A46A79">
        <w:rPr>
          <w:rFonts w:ascii="Times New Roman" w:hAnsi="Times New Roman" w:cs="Times New Roman"/>
          <w:sz w:val="28"/>
          <w:szCs w:val="28"/>
          <w:lang w:val="ru-RU"/>
        </w:rPr>
        <w:t>способствовать просвещению родителей, повышению их психолого-педагогической компетентности в формировании личности ребенка, повышению их ответственности за воспитание детей.</w:t>
      </w:r>
    </w:p>
    <w:p w:rsidR="00B55C73" w:rsidRPr="00A46A79" w:rsidRDefault="00B55C73" w:rsidP="00B55C73">
      <w:pPr>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5)</w:t>
      </w:r>
      <w:r w:rsidRPr="00A46A79">
        <w:rPr>
          <w:rFonts w:ascii="Times New Roman" w:hAnsi="Times New Roman" w:cs="Times New Roman"/>
          <w:sz w:val="28"/>
          <w:szCs w:val="28"/>
        </w:rPr>
        <w:t> </w:t>
      </w:r>
      <w:r w:rsidRPr="00A46A79">
        <w:rPr>
          <w:rFonts w:ascii="Times New Roman" w:hAnsi="Times New Roman" w:cs="Times New Roman"/>
          <w:sz w:val="28"/>
          <w:szCs w:val="28"/>
          <w:lang w:val="ru-RU"/>
        </w:rPr>
        <w:t>формировать трудовые навыки, экономического мышления личности и осознанное отношение к профессиональному самоопределению, развивать экологическую культуру, а также способность воспринимать идеи к эволюции и руководствоваться ими в повседневной жизни.</w:t>
      </w:r>
    </w:p>
    <w:p w:rsidR="00B55C73" w:rsidRPr="00A46A79" w:rsidRDefault="00B55C73" w:rsidP="00B55C73">
      <w:pPr>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6)</w:t>
      </w:r>
      <w:r w:rsidRPr="00A46A79">
        <w:rPr>
          <w:rFonts w:ascii="Times New Roman" w:hAnsi="Times New Roman" w:cs="Times New Roman"/>
          <w:sz w:val="28"/>
          <w:szCs w:val="28"/>
        </w:rPr>
        <w:t> </w:t>
      </w:r>
      <w:r w:rsidRPr="00A46A79">
        <w:rPr>
          <w:rFonts w:ascii="Times New Roman" w:hAnsi="Times New Roman" w:cs="Times New Roman"/>
          <w:sz w:val="28"/>
          <w:szCs w:val="28"/>
          <w:lang w:val="ru-RU"/>
        </w:rPr>
        <w:t>формировать мотивационное пространство, обеспечивающее развитие интеллектуальных возможностей, лидерских качеств и одаренности каждой личности, способствовать формированию её информационной культуры.</w:t>
      </w:r>
    </w:p>
    <w:p w:rsidR="00B55C73" w:rsidRPr="00A46A79" w:rsidRDefault="00B55C73" w:rsidP="00B55C73">
      <w:pPr>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7)</w:t>
      </w:r>
      <w:r w:rsidRPr="00A46A79">
        <w:rPr>
          <w:rFonts w:ascii="Times New Roman" w:hAnsi="Times New Roman" w:cs="Times New Roman"/>
          <w:sz w:val="28"/>
          <w:szCs w:val="28"/>
        </w:rPr>
        <w:t> </w:t>
      </w:r>
      <w:r w:rsidRPr="00A46A79">
        <w:rPr>
          <w:rFonts w:ascii="Times New Roman" w:hAnsi="Times New Roman" w:cs="Times New Roman"/>
          <w:sz w:val="28"/>
          <w:szCs w:val="28"/>
          <w:lang w:val="ru-RU"/>
        </w:rPr>
        <w:t>способствовать созданию в организациях образования поликультурной среды, формировать общекультурные навыки поведения, развивать готовность личности к восприятию, освоению, оценке эстетических объектов в искусстве и действительности.</w:t>
      </w:r>
    </w:p>
    <w:p w:rsidR="00B55C73" w:rsidRPr="00A46A79" w:rsidRDefault="00B55C73" w:rsidP="00B55C73">
      <w:pPr>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8)</w:t>
      </w:r>
      <w:r w:rsidRPr="00A46A79">
        <w:rPr>
          <w:rFonts w:ascii="Times New Roman" w:hAnsi="Times New Roman" w:cs="Times New Roman"/>
          <w:sz w:val="28"/>
          <w:szCs w:val="28"/>
        </w:rPr>
        <w:t> </w:t>
      </w:r>
      <w:r w:rsidRPr="00A46A79">
        <w:rPr>
          <w:rFonts w:ascii="Times New Roman" w:hAnsi="Times New Roman" w:cs="Times New Roman"/>
          <w:sz w:val="28"/>
          <w:szCs w:val="28"/>
          <w:lang w:val="ru-RU"/>
        </w:rPr>
        <w:t>создать пространство для эффективного формирования навыков здорового образа жизни, сохранения физического и психологического здоровья, умения определять факторы, наносящие вред здоровью.</w:t>
      </w:r>
    </w:p>
    <w:p w:rsidR="00B55C73" w:rsidRPr="00A46A79" w:rsidRDefault="00B55C73" w:rsidP="00B55C73">
      <w:pPr>
        <w:pStyle w:val="ParaAttribute0"/>
        <w:wordWrap w:val="0"/>
        <w:rPr>
          <w:rStyle w:val="CharAttribute0"/>
          <w:rFonts w:eastAsia="Batang"/>
          <w:sz w:val="28"/>
          <w:szCs w:val="28"/>
        </w:rPr>
      </w:pPr>
      <w:r w:rsidRPr="00A46A79">
        <w:rPr>
          <w:rStyle w:val="CharAttribute0"/>
          <w:rFonts w:eastAsia="Batang"/>
          <w:sz w:val="28"/>
          <w:szCs w:val="28"/>
        </w:rPr>
        <w:lastRenderedPageBreak/>
        <w:t>В воспитательном процессе использовались различные технологии: педагогика сотрудничества, развитие творческих качеств личности и т.д.</w:t>
      </w:r>
    </w:p>
    <w:p w:rsidR="00B55C73" w:rsidRPr="00A46A79" w:rsidRDefault="00B55C73" w:rsidP="00B55C73">
      <w:pPr>
        <w:pStyle w:val="ParaAttribute0"/>
        <w:wordWrap w:val="0"/>
        <w:rPr>
          <w:rFonts w:eastAsia="Times New Roman"/>
          <w:sz w:val="28"/>
          <w:szCs w:val="28"/>
        </w:rPr>
      </w:pPr>
      <w:r w:rsidRPr="00A46A79">
        <w:rPr>
          <w:rStyle w:val="CharAttribute0"/>
          <w:rFonts w:eastAsia="Batang"/>
          <w:sz w:val="28"/>
          <w:szCs w:val="28"/>
        </w:rPr>
        <w:t xml:space="preserve">Каждый понедельник перед занятиями исполнение государственного гимна Республики Казахстан по классам. </w:t>
      </w:r>
    </w:p>
    <w:p w:rsidR="00B55C73" w:rsidRPr="00A46A79" w:rsidRDefault="00B55C73" w:rsidP="00B55C73">
      <w:pPr>
        <w:pStyle w:val="ParaAttribute0"/>
        <w:wordWrap w:val="0"/>
        <w:rPr>
          <w:rFonts w:eastAsia="Times New Roman"/>
          <w:sz w:val="28"/>
          <w:szCs w:val="28"/>
        </w:rPr>
      </w:pPr>
      <w:r w:rsidRPr="00A46A79">
        <w:rPr>
          <w:rStyle w:val="CharAttribute0"/>
          <w:rFonts w:eastAsia="Batang"/>
          <w:sz w:val="28"/>
          <w:szCs w:val="28"/>
        </w:rPr>
        <w:t>Руководство воспитательным процессом осуществлялось на основе следующих документов:</w:t>
      </w:r>
    </w:p>
    <w:p w:rsidR="00B55C73" w:rsidRPr="00A46A79" w:rsidRDefault="00B55C73" w:rsidP="00B55C73">
      <w:pPr>
        <w:pStyle w:val="ParaAttribute0"/>
        <w:wordWrap w:val="0"/>
        <w:rPr>
          <w:rStyle w:val="CharAttribute0"/>
          <w:rFonts w:eastAsia="Batang"/>
          <w:sz w:val="28"/>
          <w:szCs w:val="28"/>
        </w:rPr>
      </w:pPr>
      <w:r w:rsidRPr="00A46A79">
        <w:rPr>
          <w:rStyle w:val="CharAttribute0"/>
          <w:rFonts w:eastAsia="Batang"/>
          <w:sz w:val="28"/>
          <w:szCs w:val="28"/>
        </w:rPr>
        <w:t xml:space="preserve">план мероприятий  на </w:t>
      </w:r>
      <w:r w:rsidR="00471945">
        <w:rPr>
          <w:rStyle w:val="CharAttribute0"/>
          <w:rFonts w:eastAsia="Batang"/>
          <w:sz w:val="28"/>
          <w:szCs w:val="28"/>
        </w:rPr>
        <w:t>2022</w:t>
      </w:r>
      <w:r w:rsidRPr="00A46A79">
        <w:rPr>
          <w:rStyle w:val="CharAttribute0"/>
          <w:rFonts w:eastAsia="Batang"/>
          <w:sz w:val="28"/>
          <w:szCs w:val="28"/>
        </w:rPr>
        <w:t>-</w:t>
      </w:r>
      <w:r w:rsidR="00471945">
        <w:rPr>
          <w:rStyle w:val="CharAttribute0"/>
          <w:rFonts w:eastAsia="Batang"/>
          <w:sz w:val="28"/>
          <w:szCs w:val="28"/>
        </w:rPr>
        <w:t xml:space="preserve">2023 </w:t>
      </w:r>
      <w:r w:rsidRPr="00A46A79">
        <w:rPr>
          <w:rStyle w:val="CharAttribute0"/>
          <w:rFonts w:eastAsia="Batang"/>
          <w:sz w:val="28"/>
          <w:szCs w:val="28"/>
        </w:rPr>
        <w:t xml:space="preserve"> учебный год; программа по профилактике правонарушений и преступлений среди несовершеннолетних; программа развития школы.</w:t>
      </w:r>
    </w:p>
    <w:p w:rsidR="00B55C73" w:rsidRPr="00A46A79" w:rsidRDefault="00B55C73" w:rsidP="00B55C73">
      <w:pPr>
        <w:pStyle w:val="ParaAttribute0"/>
        <w:wordWrap w:val="0"/>
        <w:rPr>
          <w:rFonts w:eastAsia="Times New Roman"/>
          <w:sz w:val="28"/>
          <w:szCs w:val="28"/>
        </w:rPr>
      </w:pPr>
      <w:r w:rsidRPr="00A46A79">
        <w:rPr>
          <w:rStyle w:val="CharAttribute0"/>
          <w:rFonts w:eastAsia="Batang"/>
          <w:sz w:val="28"/>
          <w:szCs w:val="28"/>
        </w:rPr>
        <w:t>Воспитательная система нашей школы охватывает весь педагогический процесс, интегрируя учебные занятия, внеурочную жизнь (не только досуг), разнообразную деятельность и общение за пределами школы, влияние социальной среды, что способствует постоянному расширению воспитательного процесса.</w:t>
      </w:r>
    </w:p>
    <w:p w:rsidR="00B55C73" w:rsidRPr="00A46A79" w:rsidRDefault="00B55C73" w:rsidP="00B55C73">
      <w:pPr>
        <w:pStyle w:val="ParaAttribute0"/>
        <w:wordWrap w:val="0"/>
        <w:rPr>
          <w:rFonts w:eastAsia="Times New Roman"/>
          <w:sz w:val="28"/>
          <w:szCs w:val="28"/>
        </w:rPr>
      </w:pPr>
      <w:r w:rsidRPr="00A46A79">
        <w:rPr>
          <w:rStyle w:val="CharAttribute0"/>
          <w:rFonts w:eastAsia="Batang"/>
          <w:sz w:val="28"/>
          <w:szCs w:val="28"/>
        </w:rPr>
        <w:t>Учащиеся  в течение учебного года принимают активное участие в организации и проведении интеллектуальных игр, информационно-развлекательных программ, конкурсов по всем предметам в рамках проведения традиционных предметных недель, в декадах, что является отличным примером единства учебной и внеклассной деятельности учащихся.</w:t>
      </w:r>
    </w:p>
    <w:p w:rsidR="00B55C73" w:rsidRPr="00A46A79" w:rsidRDefault="00B55C73" w:rsidP="00B55C73">
      <w:pPr>
        <w:pStyle w:val="ParaAttribute0"/>
        <w:wordWrap w:val="0"/>
        <w:rPr>
          <w:rStyle w:val="CharAttribute0"/>
          <w:rFonts w:eastAsia="Batang"/>
          <w:sz w:val="28"/>
          <w:szCs w:val="28"/>
        </w:rPr>
      </w:pPr>
      <w:r w:rsidRPr="00A46A79">
        <w:rPr>
          <w:rStyle w:val="CharAttribute0"/>
          <w:rFonts w:eastAsia="Batang"/>
          <w:sz w:val="28"/>
          <w:szCs w:val="28"/>
        </w:rPr>
        <w:t>Все проводимые мероприятия проходят на хорошем уровне, способствуют закреплению нравственных, эстетических, патриотических и гражданских качеств личности.</w:t>
      </w:r>
    </w:p>
    <w:p w:rsidR="00B55C73" w:rsidRPr="00A46A79" w:rsidRDefault="00B55C73" w:rsidP="00B55C73">
      <w:pPr>
        <w:pStyle w:val="ParaAttribute0"/>
        <w:wordWrap w:val="0"/>
        <w:rPr>
          <w:rFonts w:eastAsia="Times New Roman"/>
          <w:sz w:val="28"/>
          <w:szCs w:val="28"/>
        </w:rPr>
      </w:pPr>
      <w:r w:rsidRPr="00A46A79">
        <w:rPr>
          <w:rStyle w:val="CharAttribute0"/>
          <w:rFonts w:eastAsia="Batang"/>
          <w:sz w:val="28"/>
          <w:szCs w:val="28"/>
        </w:rPr>
        <w:t>Также большая работа ведется по детскому движению «Жасулан».</w:t>
      </w:r>
    </w:p>
    <w:p w:rsidR="00B55C73" w:rsidRPr="00A46A79" w:rsidRDefault="00B55C73" w:rsidP="00B55C73">
      <w:pPr>
        <w:pStyle w:val="ParaAttribute0"/>
        <w:wordWrap w:val="0"/>
        <w:rPr>
          <w:sz w:val="28"/>
          <w:szCs w:val="28"/>
        </w:rPr>
      </w:pPr>
      <w:r w:rsidRPr="00A46A79">
        <w:rPr>
          <w:rStyle w:val="CharAttribute0"/>
          <w:rFonts w:eastAsia="Batang"/>
          <w:sz w:val="28"/>
          <w:szCs w:val="28"/>
        </w:rPr>
        <w:t xml:space="preserve">   Выводы: Поставленные цели и задачи по воспитательной работе в начале учебного года планомерно выполняются.</w:t>
      </w:r>
    </w:p>
    <w:p w:rsidR="00B55C73" w:rsidRPr="00A46A79" w:rsidRDefault="00B55C73" w:rsidP="00B55C73">
      <w:pPr>
        <w:pStyle w:val="ac"/>
        <w:rPr>
          <w:rFonts w:ascii="Times New Roman" w:hAnsi="Times New Roman" w:cs="Times New Roman"/>
          <w:b/>
          <w:sz w:val="28"/>
          <w:szCs w:val="28"/>
          <w:lang w:eastAsia="ru-RU"/>
        </w:rPr>
      </w:pPr>
      <w:r w:rsidRPr="00A46A79">
        <w:rPr>
          <w:rFonts w:ascii="Times New Roman" w:hAnsi="Times New Roman" w:cs="Times New Roman"/>
          <w:b/>
          <w:i/>
          <w:iCs/>
          <w:sz w:val="28"/>
          <w:szCs w:val="28"/>
        </w:rPr>
        <w:t>4.4. организация разнообразных форм внеурочной деятельности в совокупности обеспечивающей реализацию духовно-нравственного, гражданско-патриотического, художественно-эстетического, трудового и физического воспитания обучающихся (прилагаются копии расписаний дополнительных занятий за оцениваемый период, в томчисле результаты участия в спортивных, творческих и культурных конкурсах, соревнованиях, фестивалях и смотрах);</w:t>
      </w:r>
    </w:p>
    <w:p w:rsidR="00B55C73" w:rsidRPr="00A46A79" w:rsidRDefault="00B55C73" w:rsidP="00B55C73">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t>Проблема работы с одаренными детьми актуальна для нашего общества и казахстанских школ. Интеллектуальный потенциал общества определяется выявлением талантливых и одаренных детей и работой с ними.</w:t>
      </w:r>
    </w:p>
    <w:p w:rsidR="00B55C73" w:rsidRPr="00A46A79" w:rsidRDefault="00B55C73" w:rsidP="00B55C73">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t>Выявление таких детей – это положительный процесс, связанный с анализом развития конкретного ребенка. Необходим поэтапный, постепенный поиск одаренных детей в процессе обучения.</w:t>
      </w:r>
    </w:p>
    <w:p w:rsidR="00B55C73" w:rsidRPr="00A46A79" w:rsidRDefault="00B55C73" w:rsidP="00B55C73">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t>Цели:</w:t>
      </w:r>
    </w:p>
    <w:p w:rsidR="00B55C73" w:rsidRPr="00A46A79" w:rsidRDefault="00B55C73" w:rsidP="00B55C73">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t>Создание благоприятных условий для выявления, развития и поддержки одаренных детей</w:t>
      </w:r>
    </w:p>
    <w:p w:rsidR="00B55C73" w:rsidRPr="00A46A79" w:rsidRDefault="00B55C73" w:rsidP="00B55C73">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t>Обеспечение личностной, социальной самореализации и профессионального самоопределения</w:t>
      </w:r>
    </w:p>
    <w:p w:rsidR="00B55C73" w:rsidRPr="00A46A79" w:rsidRDefault="00B55C73" w:rsidP="00B55C73">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lastRenderedPageBreak/>
        <w:t>Формирование системы социально-психологической поддержки и способных детей.</w:t>
      </w:r>
    </w:p>
    <w:p w:rsidR="00B55C73" w:rsidRPr="00A46A79" w:rsidRDefault="00B55C73" w:rsidP="00B55C73">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t>Задачи:</w:t>
      </w:r>
    </w:p>
    <w:p w:rsidR="00B55C73" w:rsidRPr="00A46A79" w:rsidRDefault="00B55C73" w:rsidP="00B55C73">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t>-  отбор среди различных систем обучения тех методов и приёмов, которые способствуют развитию самостоятельности мышления, инициативности и творчества;</w:t>
      </w:r>
    </w:p>
    <w:p w:rsidR="00B55C73" w:rsidRPr="00A46A79" w:rsidRDefault="00B55C73" w:rsidP="00B55C73">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t>- создание условий для укрепления здоровья одарённых детей;</w:t>
      </w:r>
    </w:p>
    <w:p w:rsidR="00B55C73" w:rsidRPr="00A46A79" w:rsidRDefault="00B55C73" w:rsidP="00B55C73">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t>- расширение возможностей для участия способных и одарённых школьников в районных, областных, республиканских олимпиадах, различных конкурсах.</w:t>
      </w:r>
    </w:p>
    <w:p w:rsidR="00B55C73" w:rsidRPr="00A46A79" w:rsidRDefault="00B55C73" w:rsidP="00B55C73">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t>Педагогический коллектив нашей школы старается создать детям условия для раскрытия способностей в полной мере, достижения высоких результатов в выбранном ими виде деятельности, развития их талантов и умений.</w:t>
      </w:r>
    </w:p>
    <w:p w:rsidR="00B55C73" w:rsidRPr="00A46A79" w:rsidRDefault="00B55C73" w:rsidP="00B55C73">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t>С целью совершенствования качества обучения и воспитания, для знакомства с новыми тенденциями в образовательном процессе ежегодно учителя школы повышают свой профессиональный уровень на курсах повышения квалификации, посещают семинарские занятия и методические объединения учителей-предметников в других школах района.</w:t>
      </w:r>
    </w:p>
    <w:p w:rsidR="00B55C73" w:rsidRPr="00A46A79" w:rsidRDefault="00B55C73" w:rsidP="00B55C73">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t>Ежегодно  по работе с одаренными детьми ведется  следующая работа:</w:t>
      </w:r>
    </w:p>
    <w:p w:rsidR="00B55C73" w:rsidRPr="00A46A79" w:rsidRDefault="00B55C73" w:rsidP="00B55C73">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t>Составляется  план работы с одаренными детьми на текущий учебный год;</w:t>
      </w:r>
    </w:p>
    <w:p w:rsidR="00B55C73" w:rsidRPr="00A46A79" w:rsidRDefault="00B55C73" w:rsidP="00B55C73">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t>Формируется  банк данных одаренных детей;</w:t>
      </w:r>
    </w:p>
    <w:p w:rsidR="00B55C73" w:rsidRPr="00A46A79" w:rsidRDefault="00B55C73" w:rsidP="00B55C73">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t>Классными руководителями, учителями предметниками проводится  работа по поддержке и развитию одаренных, высокоинтеллектуальных детей в школе;</w:t>
      </w:r>
    </w:p>
    <w:p w:rsidR="00B55C73" w:rsidRPr="00A46A79" w:rsidRDefault="00B55C73" w:rsidP="00B55C73">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t>Проводятся  школьные предметные олимпиады,  регулярно проводятся творческие конкурсы, выставки рисунков и спортивные мероприятия;</w:t>
      </w:r>
    </w:p>
    <w:p w:rsidR="00B55C73" w:rsidRPr="00A46A79" w:rsidRDefault="00B55C73" w:rsidP="00B55C73">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t>Участие в районных, областных, олимпиадах и международных  конкурсах школьников;</w:t>
      </w:r>
    </w:p>
    <w:p w:rsidR="00B55C73" w:rsidRPr="00A46A79" w:rsidRDefault="00B55C73" w:rsidP="00B55C73">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t>Поощрение одаренных детей (выдача дипломов, грамот, призов).</w:t>
      </w:r>
    </w:p>
    <w:p w:rsidR="00B55C73" w:rsidRPr="00A46A79" w:rsidRDefault="00B55C73" w:rsidP="00B55C73">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t>      Прослеживается положительная динамика увеличения количества участников и победителей, призёров конкурсов. </w:t>
      </w:r>
    </w:p>
    <w:p w:rsidR="00B55C73" w:rsidRPr="00A46A79" w:rsidRDefault="00B55C73" w:rsidP="00B55C73">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t>Традиционно проводился школьный этап предметной олимпиады школьников по русскому языку, литературе, математике, физике, химии, биологии, географии, истории, иностранному языку, информатике. В нем приняли участие 20 учащихся школы. Ежегодно учащиеся школы принимают участие в олимпиадах, творческих конкурсах районного, областного, республиканского уровня и международных игровых конкурсах. Обучающиеся становятся победителями и призерами в творческих конкурсах различных уровней и направлений.</w:t>
      </w:r>
    </w:p>
    <w:p w:rsidR="00B55C73" w:rsidRPr="00A46A79" w:rsidRDefault="00B55C73" w:rsidP="00B55C73">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t>Прослеживается положительная динамика увеличения  количества участников и победителей, призёров конкурсов. </w:t>
      </w:r>
    </w:p>
    <w:p w:rsidR="00B55C73" w:rsidRPr="00A46A79" w:rsidRDefault="00B55C73" w:rsidP="00B55C73">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t>Участие в различных интеллектуальных конкурсах формирует определенные навыки и умения, компетенции устного общения, владения письменной речью, способность брать на себя ответственность, умение принимать решение, увеличивает объем знаний, расширяет кругозор.</w:t>
      </w:r>
    </w:p>
    <w:p w:rsidR="00B55C73" w:rsidRPr="00A46A79" w:rsidRDefault="00B55C73" w:rsidP="00B55C73">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lastRenderedPageBreak/>
        <w:t>В школе сложилась определенная система работы с учащимися, имеющими повышенную мотивацию к учебно-познавательной деятельности.  Работа педагогического коллектива направлена на развитие интеллектуально-творческих способностей, учащихся через различные формы и методы организации деятельности учащихся, как на уроках, так и в неурочное время. В различных мероприятиях было занято 100% учеников школы. Наиболее массовым являются мероприятия спортивного плана и различные конкурсы творческой направленности.</w:t>
      </w:r>
    </w:p>
    <w:p w:rsidR="00B55C73" w:rsidRPr="00A46A79" w:rsidRDefault="00B55C73" w:rsidP="00B55C73">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t> Одар</w:t>
      </w:r>
      <w:r w:rsidR="007D6553" w:rsidRPr="00A46A79">
        <w:rPr>
          <w:rFonts w:ascii="Times New Roman" w:hAnsi="Times New Roman" w:cs="Times New Roman"/>
          <w:sz w:val="28"/>
          <w:szCs w:val="28"/>
          <w:lang w:eastAsia="ru-RU"/>
        </w:rPr>
        <w:t>енные дети ежегодно на линейке, посвященной окончанию учебного года</w:t>
      </w:r>
      <w:r w:rsidRPr="00A46A79">
        <w:rPr>
          <w:rFonts w:ascii="Times New Roman" w:hAnsi="Times New Roman" w:cs="Times New Roman"/>
          <w:sz w:val="28"/>
          <w:szCs w:val="28"/>
          <w:lang w:eastAsia="ru-RU"/>
        </w:rPr>
        <w:t xml:space="preserve"> награждаются почетнымиграмотами за достижения на уровне  школы, района, области, республики.</w:t>
      </w:r>
    </w:p>
    <w:p w:rsidR="00B55C73" w:rsidRPr="00A46A79" w:rsidRDefault="00B55C73" w:rsidP="00B55C73">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t>Работа с одаренными детьми в школе организована и регламентирована, создана и</w:t>
      </w:r>
      <w:r w:rsidRPr="00A46A79">
        <w:rPr>
          <w:rFonts w:ascii="Times New Roman" w:hAnsi="Times New Roman" w:cs="Times New Roman"/>
          <w:sz w:val="28"/>
          <w:szCs w:val="28"/>
          <w:lang w:val="kk-KZ" w:eastAsia="ru-RU"/>
        </w:rPr>
        <w:t xml:space="preserve"> регулярно обновляется </w:t>
      </w:r>
      <w:r w:rsidRPr="00A46A79">
        <w:rPr>
          <w:rFonts w:ascii="Times New Roman" w:hAnsi="Times New Roman" w:cs="Times New Roman"/>
          <w:sz w:val="28"/>
          <w:szCs w:val="28"/>
          <w:lang w:eastAsia="ru-RU"/>
        </w:rPr>
        <w:t xml:space="preserve"> база данных;</w:t>
      </w:r>
    </w:p>
    <w:p w:rsidR="00B55C73" w:rsidRPr="00A46A79" w:rsidRDefault="00B55C73" w:rsidP="00B55C73">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t>Количество участников конкурсов и олимпиад различных уровней увеличивается;</w:t>
      </w:r>
    </w:p>
    <w:p w:rsidR="00B55C73" w:rsidRPr="00A46A79" w:rsidRDefault="00B55C73" w:rsidP="00B55C73">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t>Активизировать работу педагогов с одаренными учащимися.</w:t>
      </w:r>
    </w:p>
    <w:p w:rsidR="00B55C73" w:rsidRPr="00A46A79" w:rsidRDefault="00B55C73" w:rsidP="00B55C73">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t>На основании, анализа работы и сделанных выводов на следующий учебный год ставим перед собой следующие задачи работы с одаренными детьми:</w:t>
      </w:r>
    </w:p>
    <w:p w:rsidR="00B55C73" w:rsidRPr="00A46A79" w:rsidRDefault="00B55C73" w:rsidP="00B55C73">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t>Способствование раннему раскрытию интересов и склонностей к научно-исследовательской деятельности учащихся.</w:t>
      </w:r>
    </w:p>
    <w:p w:rsidR="00B55C73" w:rsidRPr="00A46A79" w:rsidRDefault="00B55C73" w:rsidP="00B55C73">
      <w:pPr>
        <w:pStyle w:val="ac"/>
        <w:rPr>
          <w:rFonts w:ascii="Times New Roman" w:hAnsi="Times New Roman" w:cs="Times New Roman"/>
          <w:sz w:val="28"/>
          <w:szCs w:val="28"/>
          <w:lang w:eastAsia="ru-RU"/>
        </w:rPr>
      </w:pPr>
      <w:r w:rsidRPr="00A46A79">
        <w:rPr>
          <w:rFonts w:ascii="Times New Roman" w:hAnsi="Times New Roman" w:cs="Times New Roman"/>
          <w:sz w:val="28"/>
          <w:szCs w:val="28"/>
          <w:lang w:eastAsia="ru-RU"/>
        </w:rPr>
        <w:t>Повышение качества подготовки учащихся к предметным олимпиадам, марафонам, викторинам, проектной деятельности.</w:t>
      </w:r>
    </w:p>
    <w:p w:rsidR="0052522E" w:rsidRPr="00A46A79" w:rsidRDefault="0052522E" w:rsidP="008F1511">
      <w:pPr>
        <w:spacing w:after="0" w:line="240" w:lineRule="auto"/>
        <w:ind w:firstLine="720"/>
        <w:jc w:val="both"/>
        <w:rPr>
          <w:rFonts w:ascii="Times New Roman" w:hAnsi="Times New Roman" w:cs="Times New Roman"/>
          <w:sz w:val="28"/>
          <w:szCs w:val="28"/>
          <w:lang w:val="ru-RU"/>
        </w:rPr>
      </w:pPr>
    </w:p>
    <w:p w:rsidR="007D6553" w:rsidRPr="00A46A79" w:rsidRDefault="007D6553" w:rsidP="007D6553">
      <w:pPr>
        <w:spacing w:after="0" w:line="240" w:lineRule="auto"/>
        <w:ind w:firstLine="720"/>
        <w:jc w:val="both"/>
        <w:rPr>
          <w:rFonts w:ascii="Times New Roman" w:hAnsi="Times New Roman" w:cs="Times New Roman"/>
          <w:b/>
          <w:i/>
          <w:iCs/>
          <w:sz w:val="28"/>
          <w:szCs w:val="28"/>
          <w:lang w:val="ru-RU"/>
        </w:rPr>
      </w:pPr>
      <w:r w:rsidRPr="00A46A79">
        <w:rPr>
          <w:rFonts w:ascii="Times New Roman" w:hAnsi="Times New Roman" w:cs="Times New Roman"/>
          <w:b/>
          <w:i/>
          <w:iCs/>
          <w:sz w:val="28"/>
          <w:szCs w:val="28"/>
          <w:lang w:val="ru-RU"/>
        </w:rPr>
        <w:t>4.5 Реализация профильного обучения с учетом индивидуальных интересов и потребностей обучающихся (углубленный и стандартный уровни обучения);</w:t>
      </w:r>
    </w:p>
    <w:p w:rsidR="007D6553" w:rsidRPr="00A46A79" w:rsidRDefault="007D6553" w:rsidP="007D6553">
      <w:pPr>
        <w:spacing w:after="0" w:line="240" w:lineRule="auto"/>
        <w:ind w:firstLine="720"/>
        <w:jc w:val="both"/>
        <w:rPr>
          <w:rFonts w:ascii="Times New Roman" w:hAnsi="Times New Roman" w:cs="Times New Roman"/>
          <w:i/>
          <w:iCs/>
          <w:color w:val="000000" w:themeColor="text1"/>
          <w:sz w:val="28"/>
          <w:szCs w:val="28"/>
          <w:lang w:val="ru-RU"/>
        </w:rPr>
      </w:pPr>
      <w:r w:rsidRPr="00A46A79">
        <w:rPr>
          <w:rFonts w:ascii="Times New Roman" w:hAnsi="Times New Roman" w:cs="Times New Roman"/>
          <w:i/>
          <w:iCs/>
          <w:color w:val="000000" w:themeColor="text1"/>
          <w:sz w:val="28"/>
          <w:szCs w:val="28"/>
          <w:lang w:val="ru-RU"/>
        </w:rPr>
        <w:t>ШКОЛА ОСУЩЕСТВЛЯЕТ ОБРАЗОВАТЕЛЬНУЮ ДЕЯТЕЛЬНОСТЬ ПО ПРОГРАММАМ ОСНОВНОГО СРЕДНЕГО ОБРАЗОВАНИЯ, СООТВЕТСТВЕННО ПРОФИЛЬНОЕ ОБУЧЕНИЕ НЕ РЕАЛИЗУЕТСЯ</w:t>
      </w:r>
    </w:p>
    <w:p w:rsidR="007D6553" w:rsidRPr="00A46A79" w:rsidRDefault="007D6553" w:rsidP="007D6553">
      <w:pPr>
        <w:spacing w:after="0" w:line="240" w:lineRule="auto"/>
        <w:ind w:firstLine="720"/>
        <w:jc w:val="both"/>
        <w:rPr>
          <w:rFonts w:ascii="Times New Roman" w:hAnsi="Times New Roman" w:cs="Times New Roman"/>
          <w:b/>
          <w:i/>
          <w:iCs/>
          <w:sz w:val="28"/>
          <w:szCs w:val="28"/>
          <w:lang w:val="ru-RU"/>
        </w:rPr>
      </w:pPr>
      <w:r w:rsidRPr="00A46A79">
        <w:rPr>
          <w:rFonts w:ascii="Times New Roman" w:hAnsi="Times New Roman" w:cs="Times New Roman"/>
          <w:b/>
          <w:i/>
          <w:iCs/>
          <w:sz w:val="28"/>
          <w:szCs w:val="28"/>
          <w:lang w:val="ru-RU"/>
        </w:rPr>
        <w:t>4.6организация учебного процесса с учетом особых образовательных потребностей и индивидуальных возможностей обучающихся (прилагаются копии индивидуальных учебных планов и программ за оцениваемый период);</w:t>
      </w:r>
    </w:p>
    <w:p w:rsidR="007D6553" w:rsidRPr="00A46A79" w:rsidRDefault="007D6553" w:rsidP="007D6553">
      <w:pPr>
        <w:spacing w:after="0" w:line="240" w:lineRule="auto"/>
        <w:ind w:firstLine="720"/>
        <w:jc w:val="both"/>
        <w:rPr>
          <w:rFonts w:ascii="Times New Roman" w:hAnsi="Times New Roman" w:cs="Times New Roman"/>
          <w:sz w:val="28"/>
          <w:szCs w:val="28"/>
          <w:lang w:val="ru-RU"/>
        </w:rPr>
      </w:pPr>
      <w:r w:rsidRPr="00A46A79">
        <w:rPr>
          <w:rFonts w:ascii="Times New Roman" w:hAnsi="Times New Roman" w:cs="Times New Roman"/>
          <w:sz w:val="28"/>
          <w:szCs w:val="28"/>
          <w:lang w:val="ru-RU"/>
        </w:rPr>
        <w:t>Отсутствуют обучающиеся с особыми образовательными потребностями.</w:t>
      </w:r>
    </w:p>
    <w:p w:rsidR="007D6553" w:rsidRPr="00A46A79" w:rsidRDefault="007D6553" w:rsidP="007D6553">
      <w:pPr>
        <w:spacing w:after="0" w:line="240" w:lineRule="auto"/>
        <w:ind w:firstLine="720"/>
        <w:jc w:val="both"/>
        <w:rPr>
          <w:rFonts w:ascii="Times New Roman" w:hAnsi="Times New Roman" w:cs="Times New Roman"/>
          <w:iCs/>
          <w:sz w:val="28"/>
          <w:szCs w:val="28"/>
          <w:lang w:val="ru-RU"/>
        </w:rPr>
      </w:pPr>
      <w:r w:rsidRPr="00A46A79">
        <w:rPr>
          <w:rFonts w:ascii="Times New Roman" w:hAnsi="Times New Roman" w:cs="Times New Roman"/>
          <w:b/>
          <w:i/>
          <w:iCs/>
          <w:sz w:val="28"/>
          <w:szCs w:val="28"/>
          <w:lang w:val="ru-RU"/>
        </w:rPr>
        <w:t xml:space="preserve">4.7. реализация курсов по выбору и факультативов вариативного компонента, осуществляемого в соответствии с </w:t>
      </w:r>
    </w:p>
    <w:p w:rsidR="007D6553" w:rsidRPr="00A46A79" w:rsidRDefault="000E2EAB" w:rsidP="007D6553">
      <w:pPr>
        <w:spacing w:after="0" w:line="240" w:lineRule="auto"/>
        <w:jc w:val="both"/>
        <w:rPr>
          <w:rFonts w:ascii="Times New Roman" w:hAnsi="Times New Roman" w:cs="Times New Roman"/>
          <w:iCs/>
          <w:sz w:val="28"/>
          <w:szCs w:val="28"/>
          <w:lang w:val="ru-RU"/>
        </w:rPr>
      </w:pPr>
      <w:r w:rsidRPr="00A46A79">
        <w:rPr>
          <w:rFonts w:ascii="Times New Roman" w:hAnsi="Times New Roman" w:cs="Times New Roman"/>
          <w:iCs/>
          <w:sz w:val="28"/>
          <w:szCs w:val="28"/>
          <w:lang w:val="ru-RU"/>
        </w:rPr>
        <w:t>В 2022</w:t>
      </w:r>
      <w:r w:rsidR="007D6553" w:rsidRPr="00A46A79">
        <w:rPr>
          <w:rFonts w:ascii="Times New Roman" w:hAnsi="Times New Roman" w:cs="Times New Roman"/>
          <w:iCs/>
          <w:sz w:val="28"/>
          <w:szCs w:val="28"/>
          <w:lang w:val="ru-RU"/>
        </w:rPr>
        <w:t>-202</w:t>
      </w:r>
      <w:r w:rsidRPr="00A46A79">
        <w:rPr>
          <w:rFonts w:ascii="Times New Roman" w:hAnsi="Times New Roman" w:cs="Times New Roman"/>
          <w:iCs/>
          <w:sz w:val="28"/>
          <w:szCs w:val="28"/>
          <w:lang w:val="ru-RU"/>
        </w:rPr>
        <w:t>3</w:t>
      </w:r>
      <w:r w:rsidR="007D6553" w:rsidRPr="00A46A79">
        <w:rPr>
          <w:rFonts w:ascii="Times New Roman" w:hAnsi="Times New Roman" w:cs="Times New Roman"/>
          <w:iCs/>
          <w:sz w:val="28"/>
          <w:szCs w:val="28"/>
          <w:lang w:val="ru-RU"/>
        </w:rPr>
        <w:t xml:space="preserve"> учебном году предметы по вариативному компоненту проводятся  глобальные компитенции: </w:t>
      </w:r>
    </w:p>
    <w:p w:rsidR="007D6553" w:rsidRPr="00A46A79" w:rsidRDefault="007D6553" w:rsidP="007D6553">
      <w:pPr>
        <w:spacing w:after="0" w:line="240" w:lineRule="auto"/>
        <w:jc w:val="both"/>
        <w:rPr>
          <w:rFonts w:ascii="Times New Roman" w:hAnsi="Times New Roman" w:cs="Times New Roman"/>
          <w:iCs/>
          <w:sz w:val="28"/>
          <w:szCs w:val="28"/>
          <w:lang w:val="ru-RU"/>
        </w:rPr>
      </w:pPr>
      <w:r w:rsidRPr="00A46A79">
        <w:rPr>
          <w:rFonts w:ascii="Times New Roman" w:hAnsi="Times New Roman" w:cs="Times New Roman"/>
          <w:iCs/>
          <w:sz w:val="28"/>
          <w:szCs w:val="28"/>
          <w:lang w:val="ru-RU"/>
        </w:rPr>
        <w:t xml:space="preserve">        В 5-м классе – </w:t>
      </w:r>
      <w:r w:rsidR="000E2EAB" w:rsidRPr="00A46A79">
        <w:rPr>
          <w:rFonts w:ascii="Times New Roman" w:hAnsi="Times New Roman" w:cs="Times New Roman"/>
          <w:iCs/>
          <w:sz w:val="28"/>
          <w:szCs w:val="28"/>
          <w:lang w:val="ru-RU"/>
        </w:rPr>
        <w:t>0,5 ч.</w:t>
      </w:r>
    </w:p>
    <w:p w:rsidR="007D6553" w:rsidRPr="00A46A79" w:rsidRDefault="007D6553" w:rsidP="007D6553">
      <w:pPr>
        <w:spacing w:after="0" w:line="240" w:lineRule="auto"/>
        <w:jc w:val="both"/>
        <w:rPr>
          <w:rFonts w:ascii="Times New Roman" w:hAnsi="Times New Roman" w:cs="Times New Roman"/>
          <w:iCs/>
          <w:sz w:val="28"/>
          <w:szCs w:val="28"/>
          <w:lang w:val="ru-RU"/>
        </w:rPr>
      </w:pPr>
      <w:r w:rsidRPr="00A46A79">
        <w:rPr>
          <w:rFonts w:ascii="Times New Roman" w:hAnsi="Times New Roman" w:cs="Times New Roman"/>
          <w:iCs/>
          <w:sz w:val="28"/>
          <w:szCs w:val="28"/>
          <w:lang w:val="ru-RU"/>
        </w:rPr>
        <w:t xml:space="preserve">        В 6-м классе – </w:t>
      </w:r>
      <w:r w:rsidR="000E2EAB" w:rsidRPr="00A46A79">
        <w:rPr>
          <w:rFonts w:ascii="Times New Roman" w:hAnsi="Times New Roman" w:cs="Times New Roman"/>
          <w:iCs/>
          <w:sz w:val="28"/>
          <w:szCs w:val="28"/>
          <w:lang w:val="ru-RU"/>
        </w:rPr>
        <w:t>0,5 ч.</w:t>
      </w:r>
    </w:p>
    <w:p w:rsidR="007D6553" w:rsidRPr="00A46A79" w:rsidRDefault="007D6553" w:rsidP="007D6553">
      <w:pPr>
        <w:spacing w:after="0" w:line="240" w:lineRule="auto"/>
        <w:jc w:val="both"/>
        <w:rPr>
          <w:rFonts w:ascii="Times New Roman" w:hAnsi="Times New Roman" w:cs="Times New Roman"/>
          <w:iCs/>
          <w:sz w:val="28"/>
          <w:szCs w:val="28"/>
          <w:lang w:val="ru-RU"/>
        </w:rPr>
      </w:pPr>
      <w:r w:rsidRPr="00A46A79">
        <w:rPr>
          <w:rFonts w:ascii="Times New Roman" w:hAnsi="Times New Roman" w:cs="Times New Roman"/>
          <w:iCs/>
          <w:sz w:val="28"/>
          <w:szCs w:val="28"/>
          <w:lang w:val="ru-RU"/>
        </w:rPr>
        <w:t xml:space="preserve">        В 7-м классе – </w:t>
      </w:r>
      <w:r w:rsidR="000E2EAB" w:rsidRPr="00A46A79">
        <w:rPr>
          <w:rFonts w:ascii="Times New Roman" w:hAnsi="Times New Roman" w:cs="Times New Roman"/>
          <w:iCs/>
          <w:sz w:val="28"/>
          <w:szCs w:val="28"/>
          <w:lang w:val="ru-RU"/>
        </w:rPr>
        <w:t>0,5 ч.</w:t>
      </w:r>
    </w:p>
    <w:p w:rsidR="007D6553" w:rsidRPr="00A46A79" w:rsidRDefault="007D6553" w:rsidP="007D6553">
      <w:pPr>
        <w:spacing w:after="0" w:line="240" w:lineRule="auto"/>
        <w:jc w:val="both"/>
        <w:rPr>
          <w:rFonts w:ascii="Times New Roman" w:hAnsi="Times New Roman" w:cs="Times New Roman"/>
          <w:iCs/>
          <w:sz w:val="28"/>
          <w:szCs w:val="28"/>
          <w:lang w:val="ru-RU"/>
        </w:rPr>
      </w:pPr>
      <w:r w:rsidRPr="00A46A79">
        <w:rPr>
          <w:rFonts w:ascii="Times New Roman" w:hAnsi="Times New Roman" w:cs="Times New Roman"/>
          <w:iCs/>
          <w:sz w:val="28"/>
          <w:szCs w:val="28"/>
          <w:lang w:val="ru-RU"/>
        </w:rPr>
        <w:t xml:space="preserve">        В 8-м классе – </w:t>
      </w:r>
      <w:r w:rsidR="000E2EAB" w:rsidRPr="00A46A79">
        <w:rPr>
          <w:rFonts w:ascii="Times New Roman" w:hAnsi="Times New Roman" w:cs="Times New Roman"/>
          <w:iCs/>
          <w:sz w:val="28"/>
          <w:szCs w:val="28"/>
          <w:lang w:val="ru-RU"/>
        </w:rPr>
        <w:t>0,5 ч.</w:t>
      </w:r>
    </w:p>
    <w:p w:rsidR="007D6553" w:rsidRPr="00A46A79" w:rsidRDefault="007D6553" w:rsidP="007D6553">
      <w:pPr>
        <w:spacing w:after="0" w:line="240" w:lineRule="auto"/>
        <w:jc w:val="both"/>
        <w:rPr>
          <w:rFonts w:ascii="Times New Roman" w:hAnsi="Times New Roman" w:cs="Times New Roman"/>
          <w:iCs/>
          <w:sz w:val="28"/>
          <w:szCs w:val="28"/>
          <w:lang w:val="ru-RU"/>
        </w:rPr>
      </w:pPr>
      <w:r w:rsidRPr="00A46A79">
        <w:rPr>
          <w:rFonts w:ascii="Times New Roman" w:hAnsi="Times New Roman" w:cs="Times New Roman"/>
          <w:iCs/>
          <w:sz w:val="28"/>
          <w:szCs w:val="28"/>
          <w:lang w:val="ru-RU"/>
        </w:rPr>
        <w:t xml:space="preserve">        В 9-м классе – </w:t>
      </w:r>
      <w:r w:rsidR="000E2EAB" w:rsidRPr="00A46A79">
        <w:rPr>
          <w:rFonts w:ascii="Times New Roman" w:hAnsi="Times New Roman" w:cs="Times New Roman"/>
          <w:iCs/>
          <w:sz w:val="28"/>
          <w:szCs w:val="28"/>
          <w:lang w:val="ru-RU"/>
        </w:rPr>
        <w:t>1 час.</w:t>
      </w:r>
    </w:p>
    <w:p w:rsidR="007D6553" w:rsidRPr="00A46A79" w:rsidRDefault="007D6553" w:rsidP="007D6553">
      <w:pPr>
        <w:spacing w:after="0" w:line="240" w:lineRule="auto"/>
        <w:jc w:val="both"/>
        <w:rPr>
          <w:rFonts w:ascii="Times New Roman" w:hAnsi="Times New Roman" w:cs="Times New Roman"/>
          <w:iCs/>
          <w:sz w:val="28"/>
          <w:szCs w:val="28"/>
          <w:lang w:val="ru-RU"/>
        </w:rPr>
      </w:pPr>
      <w:r w:rsidRPr="00A46A79">
        <w:rPr>
          <w:rFonts w:ascii="Times New Roman" w:hAnsi="Times New Roman" w:cs="Times New Roman"/>
          <w:iCs/>
          <w:sz w:val="28"/>
          <w:szCs w:val="28"/>
          <w:lang w:val="ru-RU"/>
        </w:rPr>
        <w:lastRenderedPageBreak/>
        <w:t>Также ведутся бесплатные кружки по английскому языку, казахскому и русскому языкам. Ведется секция по физической культуре «Шашки» и «Теннис» 1 час.</w:t>
      </w:r>
    </w:p>
    <w:p w:rsidR="000E2EAB" w:rsidRPr="00A46A79" w:rsidRDefault="000E2EAB" w:rsidP="000E2EAB">
      <w:pPr>
        <w:spacing w:after="0" w:line="240" w:lineRule="auto"/>
        <w:ind w:firstLine="720"/>
        <w:jc w:val="both"/>
        <w:rPr>
          <w:rFonts w:ascii="Times New Roman" w:hAnsi="Times New Roman" w:cs="Times New Roman"/>
          <w:i/>
          <w:iCs/>
          <w:color w:val="000000" w:themeColor="text1"/>
          <w:sz w:val="28"/>
          <w:szCs w:val="28"/>
          <w:lang w:val="ru-RU"/>
        </w:rPr>
      </w:pPr>
      <w:r w:rsidRPr="00A46A79">
        <w:rPr>
          <w:rFonts w:ascii="Times New Roman" w:hAnsi="Times New Roman" w:cs="Times New Roman"/>
          <w:b/>
          <w:i/>
          <w:iCs/>
          <w:color w:val="000000" w:themeColor="text1"/>
          <w:sz w:val="28"/>
          <w:szCs w:val="28"/>
          <w:lang w:val="ru-RU"/>
        </w:rPr>
        <w:t>4.8 изучение обязательного учебного курса "Основы безопасности жизнедеятельности";по ОБЖ в каких классах</w:t>
      </w:r>
    </w:p>
    <w:p w:rsidR="000E2EAB" w:rsidRPr="00A46A79" w:rsidRDefault="000E2EAB" w:rsidP="000E2EAB">
      <w:pPr>
        <w:spacing w:after="0" w:line="240" w:lineRule="auto"/>
        <w:ind w:firstLine="720"/>
        <w:jc w:val="both"/>
        <w:rPr>
          <w:rFonts w:ascii="Times New Roman" w:hAnsi="Times New Roman" w:cs="Times New Roman"/>
          <w:iCs/>
          <w:color w:val="000000" w:themeColor="text1"/>
          <w:sz w:val="28"/>
          <w:szCs w:val="28"/>
          <w:lang w:val="ru-RU"/>
        </w:rPr>
      </w:pPr>
      <w:r w:rsidRPr="00A46A79">
        <w:rPr>
          <w:rFonts w:ascii="Times New Roman" w:hAnsi="Times New Roman" w:cs="Times New Roman"/>
          <w:iCs/>
          <w:color w:val="000000" w:themeColor="text1"/>
          <w:sz w:val="28"/>
          <w:szCs w:val="28"/>
          <w:lang w:val="ru-RU"/>
        </w:rPr>
        <w:t>2022-2023 содержание учебного курса «Основы безопасности жизнидеятельности» в 1-4 классах реализуется в рамках учебного курса «Познание мира».  1-3 классах с годовой учебной нагрузкой 6 часов, в 4 классе – 10 часов, учителями начальных классов. В 5-9 классах реализуется в рамках учебного курса: «Физическая культура» с годовой учебной нагрузкой 15 часов учителями физической культуры.</w:t>
      </w:r>
    </w:p>
    <w:p w:rsidR="000E2EAB" w:rsidRPr="00A46A79" w:rsidRDefault="000E2EAB" w:rsidP="000E2EAB">
      <w:pPr>
        <w:spacing w:after="0" w:line="240" w:lineRule="auto"/>
        <w:ind w:firstLine="720"/>
        <w:jc w:val="both"/>
        <w:rPr>
          <w:rFonts w:ascii="Times New Roman" w:hAnsi="Times New Roman" w:cs="Times New Roman"/>
          <w:b/>
          <w:i/>
          <w:iCs/>
          <w:sz w:val="28"/>
          <w:szCs w:val="28"/>
          <w:lang w:val="ru-RU"/>
        </w:rPr>
      </w:pPr>
      <w:r w:rsidRPr="00A46A79">
        <w:rPr>
          <w:rFonts w:ascii="Times New Roman" w:hAnsi="Times New Roman" w:cs="Times New Roman"/>
          <w:b/>
          <w:i/>
          <w:iCs/>
          <w:sz w:val="28"/>
          <w:szCs w:val="28"/>
          <w:lang w:val="ru-RU"/>
        </w:rPr>
        <w:t>4.9 Реализация обязательного учебного курса "Правила дорожного движения";</w:t>
      </w:r>
    </w:p>
    <w:p w:rsidR="000E2EAB" w:rsidRPr="00A46A79" w:rsidRDefault="000E2EAB" w:rsidP="000E2EAB">
      <w:pPr>
        <w:spacing w:after="0" w:line="240" w:lineRule="auto"/>
        <w:ind w:firstLine="720"/>
        <w:jc w:val="both"/>
        <w:rPr>
          <w:rFonts w:ascii="Times New Roman" w:hAnsi="Times New Roman" w:cs="Times New Roman"/>
          <w:iCs/>
          <w:sz w:val="28"/>
          <w:szCs w:val="28"/>
          <w:lang w:val="ru-RU"/>
        </w:rPr>
      </w:pPr>
      <w:r w:rsidRPr="00A46A79">
        <w:rPr>
          <w:rFonts w:ascii="Times New Roman" w:hAnsi="Times New Roman" w:cs="Times New Roman"/>
          <w:iCs/>
          <w:sz w:val="28"/>
          <w:szCs w:val="28"/>
          <w:lang w:val="ru-RU"/>
        </w:rPr>
        <w:t>2022-2023 учебных годах учебный курс «Правила дорожного движения» в 1-4 классах ведется по 6 часов в каждом классе за счёт классных часов и во внеурочное время. В 5-8 классах ведётся по 10 часов  в каждом классе за счёт классных часов и во внеурочное время.</w:t>
      </w:r>
    </w:p>
    <w:p w:rsidR="006C4F14" w:rsidRPr="00A46A79" w:rsidRDefault="006C4F14" w:rsidP="006C4F14">
      <w:pPr>
        <w:pStyle w:val="1"/>
        <w:spacing w:before="0" w:line="288" w:lineRule="auto"/>
        <w:jc w:val="both"/>
        <w:rPr>
          <w:rFonts w:ascii="Times New Roman" w:hAnsi="Times New Roman" w:cs="Times New Roman"/>
          <w:b/>
          <w:color w:val="000000" w:themeColor="text1"/>
          <w:sz w:val="28"/>
          <w:szCs w:val="28"/>
          <w:u w:val="single"/>
        </w:rPr>
      </w:pPr>
      <w:r w:rsidRPr="00A46A79">
        <w:rPr>
          <w:rFonts w:ascii="Times New Roman" w:hAnsi="Times New Roman" w:cs="Times New Roman"/>
          <w:b/>
          <w:color w:val="000000" w:themeColor="text1"/>
          <w:sz w:val="28"/>
          <w:szCs w:val="28"/>
          <w:u w:val="single"/>
        </w:rPr>
        <w:t>Критерии к максимальному объему учебной нагрузки обучающихся начального, основного среднего, общего среднего образования</w:t>
      </w:r>
    </w:p>
    <w:p w:rsidR="006C4F14" w:rsidRPr="00A46A79" w:rsidRDefault="006C4F14" w:rsidP="006C4F14">
      <w:pPr>
        <w:pStyle w:val="1"/>
        <w:spacing w:before="0" w:line="288" w:lineRule="auto"/>
        <w:jc w:val="both"/>
        <w:rPr>
          <w:rFonts w:ascii="Times New Roman" w:hAnsi="Times New Roman" w:cs="Times New Roman"/>
          <w:b/>
          <w:i/>
          <w:iCs/>
          <w:color w:val="000000" w:themeColor="text1"/>
          <w:sz w:val="28"/>
          <w:szCs w:val="28"/>
        </w:rPr>
      </w:pPr>
      <w:r w:rsidRPr="00A46A79">
        <w:rPr>
          <w:rFonts w:ascii="Times New Roman" w:hAnsi="Times New Roman" w:cs="Times New Roman"/>
          <w:b/>
          <w:i/>
          <w:iCs/>
          <w:color w:val="000000" w:themeColor="text1"/>
          <w:sz w:val="28"/>
          <w:szCs w:val="28"/>
        </w:rPr>
        <w:t>4.10. соответствие и соблюдение максимального объема недельной нагрузки обучающихся</w:t>
      </w:r>
    </w:p>
    <w:p w:rsidR="006C4F14" w:rsidRPr="00A46A79" w:rsidRDefault="006C4F14" w:rsidP="006C4F14">
      <w:pPr>
        <w:pStyle w:val="1"/>
        <w:spacing w:before="0" w:line="288" w:lineRule="auto"/>
        <w:jc w:val="both"/>
        <w:rPr>
          <w:rFonts w:ascii="Times New Roman" w:hAnsi="Times New Roman" w:cs="Times New Roman"/>
          <w:b/>
          <w:i/>
          <w:iCs/>
          <w:color w:val="0D0D0D" w:themeColor="text1" w:themeTint="F2"/>
          <w:sz w:val="28"/>
          <w:szCs w:val="28"/>
        </w:rPr>
      </w:pPr>
      <w:r w:rsidRPr="00A46A79">
        <w:rPr>
          <w:rFonts w:ascii="Times New Roman" w:hAnsi="Times New Roman" w:cs="Times New Roman"/>
          <w:b/>
          <w:i/>
          <w:iCs/>
          <w:color w:val="0D0D0D" w:themeColor="text1" w:themeTint="F2"/>
          <w:sz w:val="28"/>
          <w:szCs w:val="28"/>
        </w:rPr>
        <w:t>4.11. Соответствие и соблюдение общего объема учебной нагрузки обучающихся, составляющей инвариантный и вариативный (коррекционный компонент для специальной организации образования) компоненты, а также недельной и годовой учебной нагрузки по классам, установленной ТУП</w:t>
      </w:r>
    </w:p>
    <w:p w:rsidR="006C4F14" w:rsidRPr="00471945" w:rsidRDefault="006C4F14" w:rsidP="006C4F14">
      <w:pPr>
        <w:spacing w:after="0" w:line="240" w:lineRule="auto"/>
        <w:ind w:firstLine="720"/>
        <w:jc w:val="both"/>
        <w:rPr>
          <w:rFonts w:ascii="Times New Roman" w:hAnsi="Times New Roman" w:cs="Times New Roman"/>
          <w:color w:val="000000" w:themeColor="text1"/>
          <w:sz w:val="28"/>
          <w:szCs w:val="28"/>
          <w:lang w:val="ru-RU"/>
        </w:rPr>
      </w:pPr>
      <w:r w:rsidRPr="00471945">
        <w:rPr>
          <w:rFonts w:ascii="Times New Roman" w:hAnsi="Times New Roman" w:cs="Times New Roman"/>
          <w:color w:val="000000" w:themeColor="text1"/>
          <w:sz w:val="28"/>
          <w:szCs w:val="28"/>
          <w:lang w:val="ru-RU"/>
        </w:rPr>
        <w:t xml:space="preserve">Здоровье школьника, его эмоциональное состояние, физическое и психическое развитие и социально-психологическая адаптация в значительной мере определяется внешней средой, теми условиями, в которых он живет. Для учеников основной средой является школа, где они могут проводить до 70% времени бодрствования. Поэтому, особое значение имеет рациональная организация процесса образования. Несомненное значение имеет правильно составленное расписание учебных занятий и гигиенически оптимальная организация труда и отдыха, чередующая уроки и перемены недели учебы и каникул. В КГУ «Основная средняя школа села Ольгинка»  недельная нагрузка не превышает предельно допустимую. </w:t>
      </w:r>
    </w:p>
    <w:p w:rsidR="006C4F14" w:rsidRPr="00471945" w:rsidRDefault="006C4F14" w:rsidP="006C4F14">
      <w:pPr>
        <w:spacing w:after="0" w:line="240" w:lineRule="auto"/>
        <w:ind w:firstLine="720"/>
        <w:jc w:val="both"/>
        <w:rPr>
          <w:rFonts w:ascii="Times New Roman" w:hAnsi="Times New Roman" w:cs="Times New Roman"/>
          <w:color w:val="000000" w:themeColor="text1"/>
          <w:sz w:val="28"/>
          <w:szCs w:val="28"/>
          <w:lang w:val="ru-RU"/>
        </w:rPr>
      </w:pPr>
      <w:r w:rsidRPr="00471945">
        <w:rPr>
          <w:rFonts w:ascii="Times New Roman" w:hAnsi="Times New Roman" w:cs="Times New Roman"/>
          <w:color w:val="000000" w:themeColor="text1"/>
          <w:sz w:val="28"/>
          <w:szCs w:val="28"/>
          <w:lang w:val="ru-RU"/>
        </w:rPr>
        <w:t>Годовая учебная нагрузка инвариантного компонента начального образования в 2022-2023 учебном году составила 71,5 часов, по вариативному компоненту – 0 часов, максимальный объем учебной нагрузки – 71,5часов.</w:t>
      </w:r>
    </w:p>
    <w:p w:rsidR="006C4F14" w:rsidRPr="00471945" w:rsidRDefault="006C4F14" w:rsidP="006C4F14">
      <w:pPr>
        <w:spacing w:after="0" w:line="240" w:lineRule="auto"/>
        <w:ind w:firstLine="720"/>
        <w:jc w:val="both"/>
        <w:rPr>
          <w:rFonts w:ascii="Times New Roman" w:hAnsi="Times New Roman" w:cs="Times New Roman"/>
          <w:color w:val="000000" w:themeColor="text1"/>
          <w:sz w:val="28"/>
          <w:szCs w:val="28"/>
          <w:lang w:val="ru-RU"/>
        </w:rPr>
      </w:pPr>
      <w:r w:rsidRPr="00471945">
        <w:rPr>
          <w:rFonts w:ascii="Times New Roman" w:hAnsi="Times New Roman" w:cs="Times New Roman"/>
          <w:color w:val="000000" w:themeColor="text1"/>
          <w:sz w:val="28"/>
          <w:szCs w:val="28"/>
          <w:lang w:val="ru-RU"/>
        </w:rPr>
        <w:t>Годовая учебная нагрузка инвариантного компонента в классах основной школы составила 98 часа, по вариативному компоненту– 3 часов, верхний максимальный объем учебной нагрузки –101 часов.</w:t>
      </w:r>
    </w:p>
    <w:p w:rsidR="006C4F14" w:rsidRPr="00A46A79" w:rsidRDefault="006C4F14" w:rsidP="00E05EFA">
      <w:pPr>
        <w:pStyle w:val="a9"/>
        <w:shd w:val="clear" w:color="auto" w:fill="FFFFFF" w:themeFill="background1"/>
        <w:spacing w:before="0" w:beforeAutospacing="0" w:after="0" w:afterAutospacing="0" w:line="315" w:lineRule="atLeast"/>
        <w:jc w:val="center"/>
        <w:rPr>
          <w:color w:val="000000" w:themeColor="text1"/>
          <w:sz w:val="28"/>
          <w:szCs w:val="28"/>
        </w:rPr>
      </w:pPr>
      <w:r w:rsidRPr="00A46A79">
        <w:rPr>
          <w:color w:val="000000" w:themeColor="text1"/>
          <w:sz w:val="28"/>
          <w:szCs w:val="28"/>
          <w:lang w:val="ru-RU"/>
        </w:rPr>
        <w:t>Недельная нагрузка</w:t>
      </w:r>
    </w:p>
    <w:tbl>
      <w:tblPr>
        <w:tblStyle w:val="ab"/>
        <w:tblW w:w="8400" w:type="dxa"/>
        <w:tblLook w:val="04A0"/>
      </w:tblPr>
      <w:tblGrid>
        <w:gridCol w:w="1096"/>
        <w:gridCol w:w="1807"/>
        <w:gridCol w:w="847"/>
        <w:gridCol w:w="1683"/>
        <w:gridCol w:w="1976"/>
        <w:gridCol w:w="991"/>
      </w:tblGrid>
      <w:tr w:rsidR="006C4F14" w:rsidRPr="00A46A79" w:rsidTr="005458DD">
        <w:tc>
          <w:tcPr>
            <w:tcW w:w="1096" w:type="dxa"/>
          </w:tcPr>
          <w:p w:rsidR="006C4F14" w:rsidRPr="00A46A79" w:rsidRDefault="006C4F14" w:rsidP="00E05EFA">
            <w:pPr>
              <w:pStyle w:val="a9"/>
              <w:shd w:val="clear" w:color="auto" w:fill="FFFFFF" w:themeFill="background1"/>
              <w:spacing w:before="0" w:beforeAutospacing="0" w:after="0" w:afterAutospacing="0" w:line="315" w:lineRule="atLeast"/>
              <w:rPr>
                <w:color w:val="000000" w:themeColor="text1"/>
                <w:sz w:val="28"/>
                <w:szCs w:val="28"/>
              </w:rPr>
            </w:pPr>
            <w:r w:rsidRPr="00A46A79">
              <w:rPr>
                <w:color w:val="000000" w:themeColor="text1"/>
                <w:sz w:val="28"/>
                <w:szCs w:val="28"/>
              </w:rPr>
              <w:lastRenderedPageBreak/>
              <w:t>1кл</w:t>
            </w:r>
          </w:p>
        </w:tc>
        <w:tc>
          <w:tcPr>
            <w:tcW w:w="1807" w:type="dxa"/>
          </w:tcPr>
          <w:p w:rsidR="006C4F14" w:rsidRPr="00A46A79" w:rsidRDefault="006C4F14" w:rsidP="00E05EFA">
            <w:pPr>
              <w:pStyle w:val="a9"/>
              <w:shd w:val="clear" w:color="auto" w:fill="FFFFFF" w:themeFill="background1"/>
              <w:spacing w:before="0" w:beforeAutospacing="0" w:after="0" w:afterAutospacing="0" w:line="315" w:lineRule="atLeast"/>
              <w:rPr>
                <w:color w:val="000000" w:themeColor="text1"/>
                <w:sz w:val="28"/>
                <w:szCs w:val="28"/>
              </w:rPr>
            </w:pPr>
            <w:r w:rsidRPr="00A46A79">
              <w:rPr>
                <w:color w:val="000000" w:themeColor="text1"/>
                <w:sz w:val="28"/>
                <w:szCs w:val="28"/>
              </w:rPr>
              <w:t>2кл – 3 кл.</w:t>
            </w:r>
          </w:p>
        </w:tc>
        <w:tc>
          <w:tcPr>
            <w:tcW w:w="847" w:type="dxa"/>
          </w:tcPr>
          <w:p w:rsidR="006C4F14" w:rsidRPr="00A46A79" w:rsidRDefault="006C4F14" w:rsidP="00E05EFA">
            <w:pPr>
              <w:pStyle w:val="a9"/>
              <w:shd w:val="clear" w:color="auto" w:fill="FFFFFF" w:themeFill="background1"/>
              <w:spacing w:before="0" w:beforeAutospacing="0" w:after="0" w:afterAutospacing="0" w:line="315" w:lineRule="atLeast"/>
              <w:rPr>
                <w:color w:val="000000" w:themeColor="text1"/>
                <w:sz w:val="28"/>
                <w:szCs w:val="28"/>
              </w:rPr>
            </w:pPr>
            <w:r w:rsidRPr="00A46A79">
              <w:rPr>
                <w:color w:val="000000" w:themeColor="text1"/>
                <w:sz w:val="28"/>
                <w:szCs w:val="28"/>
              </w:rPr>
              <w:t>4кл</w:t>
            </w:r>
          </w:p>
        </w:tc>
        <w:tc>
          <w:tcPr>
            <w:tcW w:w="1683" w:type="dxa"/>
          </w:tcPr>
          <w:p w:rsidR="006C4F14" w:rsidRPr="00A46A79" w:rsidRDefault="006C4F14" w:rsidP="00E05EFA">
            <w:pPr>
              <w:pStyle w:val="a9"/>
              <w:shd w:val="clear" w:color="auto" w:fill="FFFFFF" w:themeFill="background1"/>
              <w:spacing w:before="0" w:beforeAutospacing="0" w:after="0" w:afterAutospacing="0" w:line="315" w:lineRule="atLeast"/>
              <w:rPr>
                <w:color w:val="000000" w:themeColor="text1"/>
                <w:sz w:val="28"/>
                <w:szCs w:val="28"/>
              </w:rPr>
            </w:pPr>
            <w:r w:rsidRPr="00A46A79">
              <w:rPr>
                <w:color w:val="000000" w:themeColor="text1"/>
                <w:sz w:val="28"/>
                <w:szCs w:val="28"/>
              </w:rPr>
              <w:t>5кл - 6кл</w:t>
            </w:r>
          </w:p>
        </w:tc>
        <w:tc>
          <w:tcPr>
            <w:tcW w:w="1976" w:type="dxa"/>
          </w:tcPr>
          <w:p w:rsidR="006C4F14" w:rsidRPr="00A46A79" w:rsidRDefault="006C4F14" w:rsidP="00E05EFA">
            <w:pPr>
              <w:pStyle w:val="a9"/>
              <w:shd w:val="clear" w:color="auto" w:fill="FFFFFF" w:themeFill="background1"/>
              <w:spacing w:before="0" w:beforeAutospacing="0" w:after="0" w:afterAutospacing="0" w:line="315" w:lineRule="atLeast"/>
              <w:rPr>
                <w:color w:val="000000" w:themeColor="text1"/>
                <w:sz w:val="28"/>
                <w:szCs w:val="28"/>
              </w:rPr>
            </w:pPr>
            <w:r w:rsidRPr="00A46A79">
              <w:rPr>
                <w:color w:val="000000" w:themeColor="text1"/>
                <w:sz w:val="28"/>
                <w:szCs w:val="28"/>
              </w:rPr>
              <w:t>7кл - 8кл</w:t>
            </w:r>
          </w:p>
        </w:tc>
        <w:tc>
          <w:tcPr>
            <w:tcW w:w="991" w:type="dxa"/>
          </w:tcPr>
          <w:p w:rsidR="006C4F14" w:rsidRPr="00A46A79" w:rsidRDefault="006C4F14" w:rsidP="00E05EFA">
            <w:pPr>
              <w:pStyle w:val="a9"/>
              <w:shd w:val="clear" w:color="auto" w:fill="FFFFFF" w:themeFill="background1"/>
              <w:spacing w:before="0" w:beforeAutospacing="0" w:after="0" w:afterAutospacing="0" w:line="315" w:lineRule="atLeast"/>
              <w:rPr>
                <w:color w:val="000000" w:themeColor="text1"/>
                <w:sz w:val="28"/>
                <w:szCs w:val="28"/>
              </w:rPr>
            </w:pPr>
            <w:r w:rsidRPr="00A46A79">
              <w:rPr>
                <w:color w:val="000000" w:themeColor="text1"/>
                <w:sz w:val="28"/>
                <w:szCs w:val="28"/>
              </w:rPr>
              <w:t>9кл</w:t>
            </w:r>
          </w:p>
        </w:tc>
      </w:tr>
      <w:tr w:rsidR="006C4F14" w:rsidRPr="00A46A79" w:rsidTr="005458DD">
        <w:tc>
          <w:tcPr>
            <w:tcW w:w="1096" w:type="dxa"/>
          </w:tcPr>
          <w:p w:rsidR="006C4F14" w:rsidRPr="00A46A79" w:rsidRDefault="006C4F14" w:rsidP="00E05EFA">
            <w:pPr>
              <w:pStyle w:val="a9"/>
              <w:shd w:val="clear" w:color="auto" w:fill="FFFFFF" w:themeFill="background1"/>
              <w:spacing w:before="0" w:beforeAutospacing="0" w:after="0" w:afterAutospacing="0" w:line="315" w:lineRule="atLeast"/>
              <w:rPr>
                <w:color w:val="000000" w:themeColor="text1"/>
                <w:sz w:val="28"/>
                <w:szCs w:val="28"/>
              </w:rPr>
            </w:pPr>
            <w:r w:rsidRPr="00A46A79">
              <w:rPr>
                <w:color w:val="000000" w:themeColor="text1"/>
                <w:sz w:val="28"/>
                <w:szCs w:val="28"/>
              </w:rPr>
              <w:t>20,5</w:t>
            </w:r>
          </w:p>
        </w:tc>
        <w:tc>
          <w:tcPr>
            <w:tcW w:w="1807" w:type="dxa"/>
          </w:tcPr>
          <w:p w:rsidR="006C4F14" w:rsidRPr="00A46A79" w:rsidRDefault="00E05EFA" w:rsidP="00E05EFA">
            <w:pPr>
              <w:pStyle w:val="a9"/>
              <w:shd w:val="clear" w:color="auto" w:fill="FFFFFF" w:themeFill="background1"/>
              <w:spacing w:before="0" w:beforeAutospacing="0" w:after="0" w:afterAutospacing="0" w:line="315" w:lineRule="atLeast"/>
              <w:rPr>
                <w:color w:val="000000" w:themeColor="text1"/>
                <w:sz w:val="28"/>
                <w:szCs w:val="28"/>
              </w:rPr>
            </w:pPr>
            <w:r w:rsidRPr="00A46A79">
              <w:rPr>
                <w:color w:val="000000" w:themeColor="text1"/>
                <w:sz w:val="28"/>
                <w:szCs w:val="28"/>
              </w:rPr>
              <w:t>24-26</w:t>
            </w:r>
          </w:p>
        </w:tc>
        <w:tc>
          <w:tcPr>
            <w:tcW w:w="847" w:type="dxa"/>
          </w:tcPr>
          <w:p w:rsidR="006C4F14" w:rsidRPr="00A46A79" w:rsidRDefault="006C4F14" w:rsidP="00E05EFA">
            <w:pPr>
              <w:pStyle w:val="a9"/>
              <w:shd w:val="clear" w:color="auto" w:fill="FFFFFF" w:themeFill="background1"/>
              <w:spacing w:before="0" w:beforeAutospacing="0" w:after="0" w:afterAutospacing="0" w:line="315" w:lineRule="atLeast"/>
              <w:rPr>
                <w:color w:val="000000" w:themeColor="text1"/>
                <w:sz w:val="28"/>
                <w:szCs w:val="28"/>
              </w:rPr>
            </w:pPr>
            <w:r w:rsidRPr="00A46A79">
              <w:rPr>
                <w:color w:val="000000" w:themeColor="text1"/>
                <w:sz w:val="28"/>
                <w:szCs w:val="28"/>
              </w:rPr>
              <w:t>2</w:t>
            </w:r>
            <w:r w:rsidR="00E05EFA" w:rsidRPr="00A46A79">
              <w:rPr>
                <w:color w:val="000000" w:themeColor="text1"/>
                <w:sz w:val="28"/>
                <w:szCs w:val="28"/>
              </w:rPr>
              <w:t>7</w:t>
            </w:r>
          </w:p>
        </w:tc>
        <w:tc>
          <w:tcPr>
            <w:tcW w:w="1683" w:type="dxa"/>
          </w:tcPr>
          <w:p w:rsidR="006C4F14" w:rsidRPr="00A46A79" w:rsidRDefault="00E05EFA" w:rsidP="00E05EFA">
            <w:pPr>
              <w:pStyle w:val="a9"/>
              <w:shd w:val="clear" w:color="auto" w:fill="FFFFFF" w:themeFill="background1"/>
              <w:spacing w:before="0" w:beforeAutospacing="0" w:after="0" w:afterAutospacing="0" w:line="315" w:lineRule="atLeast"/>
              <w:rPr>
                <w:color w:val="000000" w:themeColor="text1"/>
                <w:sz w:val="28"/>
                <w:szCs w:val="28"/>
              </w:rPr>
            </w:pPr>
            <w:r w:rsidRPr="00A46A79">
              <w:rPr>
                <w:color w:val="000000" w:themeColor="text1"/>
                <w:sz w:val="28"/>
                <w:szCs w:val="28"/>
              </w:rPr>
              <w:t>29,5</w:t>
            </w:r>
          </w:p>
        </w:tc>
        <w:tc>
          <w:tcPr>
            <w:tcW w:w="1976" w:type="dxa"/>
          </w:tcPr>
          <w:p w:rsidR="006C4F14" w:rsidRPr="00A46A79" w:rsidRDefault="006C4F14" w:rsidP="00E05EFA">
            <w:pPr>
              <w:pStyle w:val="a9"/>
              <w:shd w:val="clear" w:color="auto" w:fill="FFFFFF" w:themeFill="background1"/>
              <w:spacing w:before="0" w:beforeAutospacing="0" w:after="0" w:afterAutospacing="0" w:line="315" w:lineRule="atLeast"/>
              <w:rPr>
                <w:color w:val="000000" w:themeColor="text1"/>
                <w:sz w:val="28"/>
                <w:szCs w:val="28"/>
              </w:rPr>
            </w:pPr>
            <w:r w:rsidRPr="00A46A79">
              <w:rPr>
                <w:color w:val="000000" w:themeColor="text1"/>
                <w:sz w:val="28"/>
                <w:szCs w:val="28"/>
              </w:rPr>
              <w:t>3</w:t>
            </w:r>
            <w:r w:rsidR="00E05EFA" w:rsidRPr="00A46A79">
              <w:rPr>
                <w:color w:val="000000" w:themeColor="text1"/>
                <w:sz w:val="28"/>
                <w:szCs w:val="28"/>
              </w:rPr>
              <w:t>2,5–</w:t>
            </w:r>
            <w:r w:rsidRPr="00A46A79">
              <w:rPr>
                <w:color w:val="000000" w:themeColor="text1"/>
                <w:sz w:val="28"/>
                <w:szCs w:val="28"/>
              </w:rPr>
              <w:t xml:space="preserve"> 3</w:t>
            </w:r>
            <w:r w:rsidR="00E05EFA" w:rsidRPr="00A46A79">
              <w:rPr>
                <w:color w:val="000000" w:themeColor="text1"/>
                <w:sz w:val="28"/>
                <w:szCs w:val="28"/>
              </w:rPr>
              <w:t>3,5</w:t>
            </w:r>
          </w:p>
        </w:tc>
        <w:tc>
          <w:tcPr>
            <w:tcW w:w="991" w:type="dxa"/>
          </w:tcPr>
          <w:p w:rsidR="006C4F14" w:rsidRPr="00A46A79" w:rsidRDefault="00E05EFA" w:rsidP="00E05EFA">
            <w:pPr>
              <w:pStyle w:val="a9"/>
              <w:shd w:val="clear" w:color="auto" w:fill="FFFFFF" w:themeFill="background1"/>
              <w:spacing w:before="0" w:beforeAutospacing="0" w:after="0" w:afterAutospacing="0" w:line="315" w:lineRule="atLeast"/>
              <w:rPr>
                <w:color w:val="000000" w:themeColor="text1"/>
                <w:sz w:val="28"/>
                <w:szCs w:val="28"/>
              </w:rPr>
            </w:pPr>
            <w:r w:rsidRPr="00A46A79">
              <w:rPr>
                <w:color w:val="000000" w:themeColor="text1"/>
                <w:sz w:val="28"/>
                <w:szCs w:val="28"/>
              </w:rPr>
              <w:t>35</w:t>
            </w:r>
          </w:p>
        </w:tc>
      </w:tr>
    </w:tbl>
    <w:p w:rsidR="006C4F14" w:rsidRPr="00A46A79" w:rsidRDefault="006C4F14" w:rsidP="00E05EFA">
      <w:pPr>
        <w:pStyle w:val="a9"/>
        <w:shd w:val="clear" w:color="auto" w:fill="FFFFFF" w:themeFill="background1"/>
        <w:spacing w:before="0" w:beforeAutospacing="0" w:after="0" w:afterAutospacing="0" w:line="315" w:lineRule="atLeast"/>
        <w:rPr>
          <w:color w:val="000000" w:themeColor="text1"/>
          <w:sz w:val="28"/>
          <w:szCs w:val="28"/>
          <w:lang w:val="ru-RU"/>
        </w:rPr>
      </w:pPr>
      <w:r w:rsidRPr="00A46A79">
        <w:rPr>
          <w:color w:val="000000" w:themeColor="text1"/>
          <w:sz w:val="28"/>
          <w:szCs w:val="28"/>
          <w:lang w:val="ru-RU"/>
        </w:rPr>
        <w:t xml:space="preserve">Максимальный объем недельной учебной нагрузки обучающихся, составляющей инвариантный и вариативный компоненты, а также недельной и годовой учебной нагрузки по классам, установленной ТУП ОСО  соответствует нормам и соблюдается. </w:t>
      </w:r>
    </w:p>
    <w:p w:rsidR="009900E6" w:rsidRPr="00A46A79" w:rsidRDefault="009900E6" w:rsidP="009900E6">
      <w:pPr>
        <w:pStyle w:val="1"/>
        <w:spacing w:before="0" w:line="288" w:lineRule="auto"/>
        <w:jc w:val="both"/>
        <w:rPr>
          <w:rFonts w:ascii="Times New Roman" w:hAnsi="Times New Roman" w:cs="Times New Roman"/>
          <w:b/>
          <w:i/>
          <w:iCs/>
          <w:color w:val="000000" w:themeColor="text1"/>
          <w:sz w:val="28"/>
          <w:szCs w:val="28"/>
        </w:rPr>
      </w:pPr>
      <w:r w:rsidRPr="00A46A79">
        <w:rPr>
          <w:rFonts w:ascii="Times New Roman" w:hAnsi="Times New Roman" w:cs="Times New Roman"/>
          <w:b/>
          <w:i/>
          <w:iCs/>
          <w:color w:val="000000" w:themeColor="text1"/>
          <w:sz w:val="28"/>
          <w:szCs w:val="28"/>
        </w:rPr>
        <w:t>4.12. соблюдение требований к делению классов на группы, в том числе с учетом особенностей обучающихся с особыми образовательными потребностями в рамках инклюзивного образования</w:t>
      </w:r>
    </w:p>
    <w:p w:rsidR="009900E6" w:rsidRPr="00A46A79" w:rsidRDefault="009900E6" w:rsidP="009900E6">
      <w:pPr>
        <w:rPr>
          <w:rFonts w:ascii="Times New Roman" w:hAnsi="Times New Roman" w:cs="Times New Roman"/>
          <w:sz w:val="28"/>
          <w:szCs w:val="28"/>
          <w:lang w:val="ru-RU"/>
        </w:rPr>
      </w:pPr>
      <w:r w:rsidRPr="00A46A79">
        <w:rPr>
          <w:rFonts w:ascii="Times New Roman" w:hAnsi="Times New Roman" w:cs="Times New Roman"/>
          <w:sz w:val="28"/>
          <w:szCs w:val="28"/>
          <w:lang w:val="ru-RU"/>
        </w:rPr>
        <w:t>Деление на классы не проводилось в силу малочисленности обучающихся. Учащихся с особыми образовательными потребностями не имеется.</w:t>
      </w:r>
    </w:p>
    <w:p w:rsidR="009900E6" w:rsidRPr="00A46A79" w:rsidRDefault="009900E6" w:rsidP="009900E6">
      <w:pPr>
        <w:pStyle w:val="1"/>
        <w:spacing w:before="0" w:line="288" w:lineRule="auto"/>
        <w:jc w:val="both"/>
        <w:rPr>
          <w:rFonts w:ascii="Times New Roman" w:hAnsi="Times New Roman" w:cs="Times New Roman"/>
          <w:b/>
          <w:i/>
          <w:color w:val="000000" w:themeColor="text1"/>
          <w:sz w:val="28"/>
          <w:szCs w:val="28"/>
          <w:u w:val="single"/>
        </w:rPr>
      </w:pPr>
      <w:r w:rsidRPr="00A46A79">
        <w:rPr>
          <w:rFonts w:ascii="Times New Roman" w:hAnsi="Times New Roman" w:cs="Times New Roman"/>
          <w:b/>
          <w:i/>
          <w:color w:val="000000" w:themeColor="text1"/>
          <w:sz w:val="28"/>
          <w:szCs w:val="28"/>
          <w:u w:val="single"/>
        </w:rPr>
        <w:t>Критерии к сроку обучения</w:t>
      </w:r>
    </w:p>
    <w:p w:rsidR="009900E6" w:rsidRPr="00A46A79" w:rsidRDefault="009900E6" w:rsidP="009900E6">
      <w:pPr>
        <w:pStyle w:val="1"/>
        <w:spacing w:before="0" w:line="288" w:lineRule="auto"/>
        <w:jc w:val="both"/>
        <w:rPr>
          <w:rFonts w:ascii="Times New Roman" w:hAnsi="Times New Roman" w:cs="Times New Roman"/>
          <w:b/>
          <w:i/>
          <w:iCs/>
          <w:color w:val="000000" w:themeColor="text1"/>
          <w:sz w:val="28"/>
          <w:szCs w:val="28"/>
        </w:rPr>
      </w:pPr>
      <w:r w:rsidRPr="00A46A79">
        <w:rPr>
          <w:rFonts w:ascii="Times New Roman" w:hAnsi="Times New Roman" w:cs="Times New Roman"/>
          <w:b/>
          <w:i/>
          <w:iCs/>
          <w:color w:val="000000" w:themeColor="text1"/>
          <w:sz w:val="28"/>
          <w:szCs w:val="28"/>
        </w:rPr>
        <w:t>4.13. Соблюдение требований к срокам освоения общеобразовательных учебных программ соответствующих уровней</w:t>
      </w:r>
    </w:p>
    <w:p w:rsidR="009900E6" w:rsidRPr="00A46A79" w:rsidRDefault="009900E6" w:rsidP="009900E6">
      <w:pPr>
        <w:pStyle w:val="ac"/>
        <w:rPr>
          <w:rFonts w:ascii="Times New Roman" w:hAnsi="Times New Roman" w:cs="Times New Roman"/>
          <w:color w:val="000000" w:themeColor="text1"/>
          <w:sz w:val="28"/>
          <w:szCs w:val="28"/>
          <w:lang w:eastAsia="ru-RU"/>
        </w:rPr>
      </w:pPr>
      <w:r w:rsidRPr="00A46A79">
        <w:rPr>
          <w:rFonts w:ascii="Times New Roman" w:hAnsi="Times New Roman" w:cs="Times New Roman"/>
          <w:color w:val="000000" w:themeColor="text1"/>
          <w:sz w:val="28"/>
          <w:szCs w:val="28"/>
          <w:lang w:eastAsia="ru-RU"/>
        </w:rPr>
        <w:t>Срок освоения общеобразовательной учебной программы основного среднего образования – пять лет. Продолжительность учебного года– 36 учебные недели. Продолжительность каникулярного времени в учебном году составляет не менее 30 дней. Каникулы предоставляются три раза в учебном году – осенью, зимой и весной</w:t>
      </w:r>
      <w:r w:rsidRPr="00A46A79">
        <w:rPr>
          <w:rFonts w:ascii="Times New Roman" w:hAnsi="Times New Roman" w:cs="Times New Roman"/>
          <w:color w:val="000000" w:themeColor="text1"/>
          <w:sz w:val="28"/>
          <w:szCs w:val="28"/>
        </w:rPr>
        <w:t>.</w:t>
      </w:r>
    </w:p>
    <w:p w:rsidR="009900E6" w:rsidRPr="00A46A79" w:rsidRDefault="009900E6" w:rsidP="009900E6">
      <w:pPr>
        <w:rPr>
          <w:rFonts w:ascii="Times New Roman" w:hAnsi="Times New Roman" w:cs="Times New Roman"/>
          <w:sz w:val="28"/>
          <w:szCs w:val="28"/>
          <w:lang w:val="ru-RU"/>
        </w:rPr>
      </w:pPr>
    </w:p>
    <w:p w:rsidR="009900E6" w:rsidRPr="00A46A79" w:rsidRDefault="009900E6" w:rsidP="009900E6">
      <w:pPr>
        <w:pStyle w:val="a9"/>
        <w:shd w:val="clear" w:color="auto" w:fill="FFFFFF" w:themeFill="background1"/>
        <w:spacing w:before="0" w:beforeAutospacing="0" w:after="0" w:afterAutospacing="0" w:line="315" w:lineRule="atLeast"/>
        <w:rPr>
          <w:color w:val="000000"/>
          <w:sz w:val="28"/>
          <w:szCs w:val="28"/>
          <w:lang w:val="ru-RU"/>
        </w:rPr>
      </w:pPr>
      <w:r w:rsidRPr="00A46A79">
        <w:rPr>
          <w:b/>
          <w:i/>
          <w:iCs/>
          <w:color w:val="000000" w:themeColor="text1"/>
          <w:sz w:val="28"/>
          <w:szCs w:val="28"/>
          <w:lang w:val="ru-RU"/>
        </w:rPr>
        <w:t>4.14. Соблюдение требований к продолжительности учебного года по классам и продолжительности каникулярного времени в календарном году.</w:t>
      </w:r>
    </w:p>
    <w:p w:rsidR="009900E6" w:rsidRPr="00A46A79" w:rsidRDefault="009900E6" w:rsidP="00E56799">
      <w:pPr>
        <w:pStyle w:val="a9"/>
        <w:shd w:val="clear" w:color="auto" w:fill="FFFFFF" w:themeFill="background1"/>
        <w:spacing w:before="0" w:beforeAutospacing="0" w:after="0" w:afterAutospacing="0" w:line="315" w:lineRule="atLeast"/>
        <w:rPr>
          <w:color w:val="000000" w:themeColor="text1"/>
          <w:sz w:val="28"/>
          <w:szCs w:val="28"/>
          <w:lang w:val="ru-RU"/>
        </w:rPr>
      </w:pPr>
      <w:r w:rsidRPr="00A46A79">
        <w:rPr>
          <w:color w:val="000000" w:themeColor="text1"/>
          <w:sz w:val="28"/>
          <w:szCs w:val="28"/>
          <w:lang w:val="ru-RU"/>
        </w:rPr>
        <w:t xml:space="preserve">Начало учебного года, продолжительность и каникулярные периоды 2022-2023 учебного года в  КГУ «Основная  средняя школа селаОльгинка»  утверждены приказом МОН РК от 27 июля 2021 года № 368 «Об определении начала, продолжительности и каникулярных периодов 2022-2023 учебного года в организациях среднего образования» </w:t>
      </w:r>
      <w:r w:rsidR="00E56799" w:rsidRPr="00A46A79">
        <w:rPr>
          <w:color w:val="000000" w:themeColor="text1"/>
          <w:sz w:val="28"/>
          <w:szCs w:val="28"/>
          <w:lang w:val="ru-RU"/>
        </w:rPr>
        <w:t xml:space="preserve">и внутренним приказом школы  № 2 </w:t>
      </w:r>
      <w:r w:rsidRPr="00A46A79">
        <w:rPr>
          <w:color w:val="000000" w:themeColor="text1"/>
          <w:sz w:val="28"/>
          <w:szCs w:val="28"/>
          <w:lang w:val="ru-RU"/>
        </w:rPr>
        <w:t xml:space="preserve"> от </w:t>
      </w:r>
      <w:r w:rsidR="00E56799" w:rsidRPr="00A46A79">
        <w:rPr>
          <w:color w:val="000000" w:themeColor="text1"/>
          <w:sz w:val="28"/>
          <w:szCs w:val="28"/>
          <w:lang w:val="ru-RU"/>
        </w:rPr>
        <w:t>29</w:t>
      </w:r>
      <w:r w:rsidRPr="00A46A79">
        <w:rPr>
          <w:color w:val="000000" w:themeColor="text1"/>
          <w:sz w:val="28"/>
          <w:szCs w:val="28"/>
          <w:lang w:val="ru-RU"/>
        </w:rPr>
        <w:t>.0</w:t>
      </w:r>
      <w:r w:rsidR="00E56799" w:rsidRPr="00A46A79">
        <w:rPr>
          <w:color w:val="000000" w:themeColor="text1"/>
          <w:sz w:val="28"/>
          <w:szCs w:val="28"/>
          <w:lang w:val="ru-RU"/>
        </w:rPr>
        <w:t xml:space="preserve">8.2022 г. </w:t>
      </w:r>
    </w:p>
    <w:p w:rsidR="009900E6" w:rsidRPr="00A46A79" w:rsidRDefault="009900E6" w:rsidP="009900E6">
      <w:pPr>
        <w:shd w:val="clear" w:color="auto" w:fill="FFFFFF"/>
        <w:spacing w:after="0" w:line="315" w:lineRule="atLeast"/>
        <w:rPr>
          <w:rFonts w:ascii="Times New Roman" w:eastAsia="Times New Roman" w:hAnsi="Times New Roman" w:cs="Times New Roman"/>
          <w:color w:val="000000"/>
          <w:sz w:val="28"/>
          <w:szCs w:val="28"/>
          <w:lang w:val="ru-RU"/>
        </w:rPr>
      </w:pPr>
      <w:r w:rsidRPr="00A46A79">
        <w:rPr>
          <w:rFonts w:ascii="Times New Roman" w:eastAsia="Times New Roman" w:hAnsi="Times New Roman" w:cs="Times New Roman"/>
          <w:color w:val="000000"/>
          <w:sz w:val="28"/>
          <w:szCs w:val="28"/>
          <w:lang w:val="ru-RU"/>
        </w:rPr>
        <w:t xml:space="preserve">1) начало 2022 - 2023 учебного года – 1 сентября 2022 года; </w:t>
      </w:r>
    </w:p>
    <w:p w:rsidR="009900E6" w:rsidRPr="00A46A79" w:rsidRDefault="009900E6" w:rsidP="009900E6">
      <w:pPr>
        <w:shd w:val="clear" w:color="auto" w:fill="FFFFFF"/>
        <w:spacing w:after="0" w:line="315" w:lineRule="atLeast"/>
        <w:rPr>
          <w:rFonts w:ascii="Times New Roman" w:eastAsia="Times New Roman" w:hAnsi="Times New Roman" w:cs="Times New Roman"/>
          <w:color w:val="000000"/>
          <w:sz w:val="28"/>
          <w:szCs w:val="28"/>
          <w:lang w:val="ru-RU"/>
        </w:rPr>
      </w:pPr>
      <w:r w:rsidRPr="00A46A79">
        <w:rPr>
          <w:rFonts w:ascii="Times New Roman" w:eastAsia="Times New Roman" w:hAnsi="Times New Roman" w:cs="Times New Roman"/>
          <w:color w:val="000000"/>
          <w:sz w:val="28"/>
          <w:szCs w:val="28"/>
          <w:lang w:val="ru-RU"/>
        </w:rPr>
        <w:t>2) продолжительность учебного года в 1 классах – 35 учебных  недель, во 2-</w:t>
      </w:r>
      <w:r w:rsidR="00471945">
        <w:rPr>
          <w:rFonts w:ascii="Times New Roman" w:eastAsia="Times New Roman" w:hAnsi="Times New Roman" w:cs="Times New Roman"/>
          <w:color w:val="000000"/>
          <w:sz w:val="28"/>
          <w:szCs w:val="28"/>
          <w:lang w:val="ru-RU"/>
        </w:rPr>
        <w:t>9</w:t>
      </w:r>
      <w:r w:rsidRPr="00A46A79">
        <w:rPr>
          <w:rFonts w:ascii="Times New Roman" w:eastAsia="Times New Roman" w:hAnsi="Times New Roman" w:cs="Times New Roman"/>
          <w:color w:val="000000"/>
          <w:sz w:val="28"/>
          <w:szCs w:val="28"/>
          <w:lang w:val="ru-RU"/>
        </w:rPr>
        <w:t xml:space="preserve"> </w:t>
      </w:r>
      <w:r w:rsidR="00471945">
        <w:rPr>
          <w:rFonts w:ascii="Times New Roman" w:eastAsia="Times New Roman" w:hAnsi="Times New Roman" w:cs="Times New Roman"/>
          <w:color w:val="000000"/>
          <w:sz w:val="28"/>
          <w:szCs w:val="28"/>
          <w:lang w:val="ru-RU"/>
        </w:rPr>
        <w:t xml:space="preserve">   </w:t>
      </w:r>
      <w:r w:rsidRPr="00A46A79">
        <w:rPr>
          <w:rFonts w:ascii="Times New Roman" w:eastAsia="Times New Roman" w:hAnsi="Times New Roman" w:cs="Times New Roman"/>
          <w:color w:val="000000"/>
          <w:sz w:val="28"/>
          <w:szCs w:val="28"/>
          <w:lang w:val="ru-RU"/>
        </w:rPr>
        <w:t xml:space="preserve"> классах – 36 учебные недели; </w:t>
      </w:r>
    </w:p>
    <w:p w:rsidR="009900E6" w:rsidRPr="00A46A79" w:rsidRDefault="009900E6" w:rsidP="009900E6">
      <w:pPr>
        <w:shd w:val="clear" w:color="auto" w:fill="FFFFFF"/>
        <w:spacing w:after="0" w:line="315" w:lineRule="atLeast"/>
        <w:rPr>
          <w:rFonts w:ascii="Times New Roman" w:eastAsia="Times New Roman" w:hAnsi="Times New Roman" w:cs="Times New Roman"/>
          <w:color w:val="000000"/>
          <w:sz w:val="28"/>
          <w:szCs w:val="28"/>
          <w:lang w:val="ru-RU"/>
        </w:rPr>
      </w:pPr>
      <w:r w:rsidRPr="00A46A79">
        <w:rPr>
          <w:rFonts w:ascii="Times New Roman" w:eastAsia="Times New Roman" w:hAnsi="Times New Roman" w:cs="Times New Roman"/>
          <w:color w:val="000000"/>
          <w:sz w:val="28"/>
          <w:szCs w:val="28"/>
          <w:lang w:val="ru-RU"/>
        </w:rPr>
        <w:t>3) каникулярные периоды в течение учебного года: в 1–</w:t>
      </w:r>
      <w:r w:rsidR="00471945">
        <w:rPr>
          <w:rFonts w:ascii="Times New Roman" w:eastAsia="Times New Roman" w:hAnsi="Times New Roman" w:cs="Times New Roman"/>
          <w:color w:val="000000"/>
          <w:sz w:val="28"/>
          <w:szCs w:val="28"/>
          <w:lang w:val="ru-RU"/>
        </w:rPr>
        <w:t>9</w:t>
      </w:r>
      <w:r w:rsidRPr="00A46A79">
        <w:rPr>
          <w:rFonts w:ascii="Times New Roman" w:eastAsia="Times New Roman" w:hAnsi="Times New Roman" w:cs="Times New Roman"/>
          <w:color w:val="000000"/>
          <w:sz w:val="28"/>
          <w:szCs w:val="28"/>
          <w:lang w:val="ru-RU"/>
        </w:rPr>
        <w:t xml:space="preserve"> </w:t>
      </w:r>
      <w:r w:rsidR="00471945">
        <w:rPr>
          <w:rFonts w:ascii="Times New Roman" w:eastAsia="Times New Roman" w:hAnsi="Times New Roman" w:cs="Times New Roman"/>
          <w:color w:val="000000"/>
          <w:sz w:val="28"/>
          <w:szCs w:val="28"/>
          <w:lang w:val="ru-RU"/>
        </w:rPr>
        <w:t xml:space="preserve">   </w:t>
      </w:r>
      <w:r w:rsidRPr="00A46A79">
        <w:rPr>
          <w:rFonts w:ascii="Times New Roman" w:eastAsia="Times New Roman" w:hAnsi="Times New Roman" w:cs="Times New Roman"/>
          <w:color w:val="000000"/>
          <w:sz w:val="28"/>
          <w:szCs w:val="28"/>
          <w:lang w:val="ru-RU"/>
        </w:rPr>
        <w:t xml:space="preserve"> классах: - осенние – 7 дней (с 31 октября  по 6 ноября 2022 года включительно), - зимние – 10 дней (с 31 декабря 2022 года по 8 января 2023 года включительно), - весенние – 9 дней (с 18 по 26 марта 2023 года включительно); в 1-х классах: дополнительные каникулы – 7 дней (с 6 по 12 февраля 2023 года включительно). Продолжительность урока во 2-</w:t>
      </w:r>
      <w:r w:rsidR="00471945">
        <w:rPr>
          <w:rFonts w:ascii="Times New Roman" w:eastAsia="Times New Roman" w:hAnsi="Times New Roman" w:cs="Times New Roman"/>
          <w:color w:val="000000"/>
          <w:sz w:val="28"/>
          <w:szCs w:val="28"/>
          <w:lang w:val="ru-RU"/>
        </w:rPr>
        <w:t>9</w:t>
      </w:r>
      <w:r w:rsidRPr="00A46A79">
        <w:rPr>
          <w:rFonts w:ascii="Times New Roman" w:eastAsia="Times New Roman" w:hAnsi="Times New Roman" w:cs="Times New Roman"/>
          <w:color w:val="000000"/>
          <w:sz w:val="28"/>
          <w:szCs w:val="28"/>
          <w:lang w:val="ru-RU"/>
        </w:rPr>
        <w:t xml:space="preserve"> </w:t>
      </w:r>
      <w:r w:rsidR="00471945">
        <w:rPr>
          <w:rFonts w:ascii="Times New Roman" w:eastAsia="Times New Roman" w:hAnsi="Times New Roman" w:cs="Times New Roman"/>
          <w:color w:val="000000"/>
          <w:sz w:val="28"/>
          <w:szCs w:val="28"/>
          <w:lang w:val="ru-RU"/>
        </w:rPr>
        <w:t xml:space="preserve">   </w:t>
      </w:r>
      <w:r w:rsidRPr="00A46A79">
        <w:rPr>
          <w:rFonts w:ascii="Times New Roman" w:eastAsia="Times New Roman" w:hAnsi="Times New Roman" w:cs="Times New Roman"/>
          <w:color w:val="000000"/>
          <w:sz w:val="28"/>
          <w:szCs w:val="28"/>
          <w:lang w:val="ru-RU"/>
        </w:rPr>
        <w:t xml:space="preserve"> классах – 45 минут. В первых классах «ступенчатый» режим учебных занятий: в сентябре – три урока по 35 минут, с октября по 45 минут с проведением на уроках физкультминуток и гимнастики для глаз в соответствии с Санитарными правилами.Учебный процесс в  КГУ «Основная средняя школа села Ольгинка » проводится в соответствии с выбранным Типовым учебным планом. Типовые учебные планы утверждены </w:t>
      </w:r>
      <w:r w:rsidRPr="00A46A79">
        <w:rPr>
          <w:rFonts w:ascii="Times New Roman" w:eastAsia="Times New Roman" w:hAnsi="Times New Roman" w:cs="Times New Roman"/>
          <w:color w:val="000000"/>
          <w:sz w:val="28"/>
          <w:szCs w:val="28"/>
          <w:lang w:val="ru-RU"/>
        </w:rPr>
        <w:lastRenderedPageBreak/>
        <w:t xml:space="preserve">приказом МОН РК от 8 ноября 2012 года № 500 (с изменениями и дополнениями, внесенными приказом от 26 марта 2021 года № 125) (действующие с 2018 года в соответствии с приказом МОН РК № 441 от 4 сентября 2018 года). </w:t>
      </w:r>
    </w:p>
    <w:p w:rsidR="009900E6" w:rsidRPr="00A46A79" w:rsidRDefault="009900E6" w:rsidP="00E05EFA">
      <w:pPr>
        <w:pStyle w:val="a9"/>
        <w:shd w:val="clear" w:color="auto" w:fill="FFFFFF" w:themeFill="background1"/>
        <w:spacing w:before="0" w:beforeAutospacing="0" w:after="0" w:afterAutospacing="0" w:line="315" w:lineRule="atLeast"/>
        <w:rPr>
          <w:color w:val="000000" w:themeColor="text1"/>
          <w:sz w:val="28"/>
          <w:szCs w:val="28"/>
          <w:lang w:val="ru-RU"/>
        </w:rPr>
      </w:pPr>
    </w:p>
    <w:p w:rsidR="006C4F14" w:rsidRPr="00A46A79" w:rsidRDefault="006C4F14" w:rsidP="006C4F14">
      <w:pPr>
        <w:pStyle w:val="a9"/>
        <w:shd w:val="clear" w:color="auto" w:fill="FFFFFF"/>
        <w:spacing w:before="0" w:beforeAutospacing="0" w:after="0" w:afterAutospacing="0" w:line="315" w:lineRule="atLeast"/>
        <w:rPr>
          <w:b/>
          <w:color w:val="000000" w:themeColor="text1"/>
          <w:sz w:val="28"/>
          <w:szCs w:val="28"/>
          <w:lang w:val="ru-RU"/>
        </w:rPr>
      </w:pPr>
      <w:r w:rsidRPr="00A46A79">
        <w:rPr>
          <w:b/>
          <w:color w:val="000000" w:themeColor="text1"/>
          <w:sz w:val="28"/>
          <w:szCs w:val="28"/>
          <w:lang w:val="ru-RU"/>
        </w:rPr>
        <w:t>15. Требования к уровню подготовки обучающихся:</w:t>
      </w:r>
    </w:p>
    <w:p w:rsidR="006C4F14" w:rsidRPr="00A46A79" w:rsidRDefault="006C4F14" w:rsidP="006C4F14">
      <w:pPr>
        <w:pStyle w:val="a9"/>
        <w:shd w:val="clear" w:color="auto" w:fill="FFFFFF"/>
        <w:spacing w:before="0" w:beforeAutospacing="0" w:after="0" w:afterAutospacing="0" w:line="315" w:lineRule="atLeast"/>
        <w:rPr>
          <w:color w:val="000000" w:themeColor="text1"/>
          <w:sz w:val="28"/>
          <w:szCs w:val="28"/>
          <w:lang w:val="ru-RU"/>
        </w:rPr>
      </w:pPr>
      <w:r w:rsidRPr="00A46A79">
        <w:rPr>
          <w:color w:val="000000" w:themeColor="text1"/>
          <w:sz w:val="28"/>
          <w:szCs w:val="28"/>
          <w:lang w:val="ru-RU"/>
        </w:rPr>
        <w:t>1) Уровень подготовки учащихся по каждой образовательной области (и учебным предметам) соответствует типовым учебным программам и требованиям ГОСО</w:t>
      </w:r>
      <w:r w:rsidRPr="00A46A79">
        <w:rPr>
          <w:i/>
          <w:color w:val="000000" w:themeColor="text1"/>
          <w:sz w:val="28"/>
          <w:szCs w:val="28"/>
          <w:lang w:val="ru-RU"/>
        </w:rPr>
        <w:t>(прилагаются копии протоколов итоговой аттестации. По одному видеоматериалу урока по каждому учебному предмету инвариантного компонента ТУП ОСО))</w:t>
      </w:r>
    </w:p>
    <w:p w:rsidR="006C4F14" w:rsidRPr="00471945" w:rsidRDefault="006C4F14" w:rsidP="006C4F14">
      <w:pPr>
        <w:shd w:val="clear" w:color="auto" w:fill="FFFFFF"/>
        <w:spacing w:after="360" w:line="285" w:lineRule="atLeast"/>
        <w:textAlignment w:val="baseline"/>
        <w:rPr>
          <w:rFonts w:ascii="Times New Roman" w:hAnsi="Times New Roman" w:cs="Times New Roman"/>
          <w:color w:val="000000" w:themeColor="text1"/>
          <w:sz w:val="28"/>
          <w:szCs w:val="28"/>
          <w:lang w:val="ru-RU"/>
        </w:rPr>
      </w:pPr>
      <w:r w:rsidRPr="00471945">
        <w:rPr>
          <w:rFonts w:ascii="Times New Roman" w:eastAsia="Times New Roman" w:hAnsi="Times New Roman" w:cs="Times New Roman"/>
          <w:color w:val="000000" w:themeColor="text1"/>
          <w:spacing w:val="2"/>
          <w:sz w:val="28"/>
          <w:szCs w:val="28"/>
          <w:lang w:val="ru-RU"/>
        </w:rPr>
        <w:t>Общеобразовательные учебные программы основного среднего образования направлены на освоение обучающимися, в том числе обучающимися с особыми образовательными потребностями, базисных основ системы наук, формирование у них высокой культуры межличностного и межэтнического общения, самоопределение личности и профессиональную ориентацию, а также предпрофильную подготовку обучающихся. Уровень подготовки обучающихся определяется через ожидаемые результаты обучения, которые спроектированы с учетом специфики каждой образовательной области, объединяющей несколько родственных учебных предметов: "Язык и литература", "Математика и информатика", "Естествознание", "Человек и общество", "Технология и искусство", "Физическая культура".</w:t>
      </w:r>
      <w:r w:rsidRPr="00A46A79">
        <w:rPr>
          <w:rFonts w:ascii="Times New Roman" w:eastAsia="Times New Roman" w:hAnsi="Times New Roman" w:cs="Times New Roman"/>
          <w:color w:val="000000" w:themeColor="text1"/>
          <w:spacing w:val="2"/>
          <w:sz w:val="28"/>
          <w:szCs w:val="28"/>
        </w:rPr>
        <w:t>    </w:t>
      </w:r>
      <w:r w:rsidRPr="00471945">
        <w:rPr>
          <w:rFonts w:ascii="Times New Roman" w:eastAsia="Times New Roman" w:hAnsi="Times New Roman" w:cs="Times New Roman"/>
          <w:color w:val="000000" w:themeColor="text1"/>
          <w:spacing w:val="2"/>
          <w:sz w:val="28"/>
          <w:szCs w:val="28"/>
          <w:lang w:val="ru-RU"/>
        </w:rPr>
        <w:t xml:space="preserve">  Ожидаемые результаты обучения по образовательным областям (и учебным предметам) служат основой для определения базового содержания основного среднего образования.  В учебных программах основного среднего образования ожидаемые результаты обучения по образовательным областям (и учебным предметам) конкретизируются в целях обучения по разделам каждого учебного предмета. Система ожидаемых результатов обучения создает возможность для выстраивания индивидуальных траекторий развития обучающихся, в том числе обучающихся с особыми образовательными потребностями, и поэтапного продвижения их к достижению долгосрочных целей обучения.</w:t>
      </w:r>
      <w:r w:rsidRPr="00471945">
        <w:rPr>
          <w:rFonts w:ascii="Times New Roman" w:hAnsi="Times New Roman" w:cs="Times New Roman"/>
          <w:color w:val="000000" w:themeColor="text1"/>
          <w:sz w:val="28"/>
          <w:szCs w:val="28"/>
          <w:lang w:val="ru-RU"/>
        </w:rPr>
        <w:t xml:space="preserve"> В блоке рабочей программы « Требования к уровню подготовки обучающихся»  отражены требования по рубрикам» «Знать/понимать», «Уметь»\. «Использовать приобретенные знания  и умения в практической деятельности и повседневной жизни». </w:t>
      </w:r>
    </w:p>
    <w:p w:rsidR="006C4F14" w:rsidRPr="00A46A79" w:rsidRDefault="006C4F14" w:rsidP="006C4F14">
      <w:pPr>
        <w:pStyle w:val="a9"/>
        <w:numPr>
          <w:ilvl w:val="0"/>
          <w:numId w:val="18"/>
        </w:numPr>
        <w:shd w:val="clear" w:color="auto" w:fill="FFFFFF"/>
        <w:spacing w:before="0" w:beforeAutospacing="0" w:after="0" w:afterAutospacing="0" w:line="315" w:lineRule="atLeast"/>
        <w:rPr>
          <w:color w:val="000000" w:themeColor="text1"/>
          <w:sz w:val="28"/>
          <w:szCs w:val="28"/>
          <w:lang w:val="ru-RU"/>
        </w:rPr>
      </w:pPr>
      <w:r w:rsidRPr="00A46A79">
        <w:rPr>
          <w:color w:val="000000" w:themeColor="text1"/>
          <w:sz w:val="28"/>
          <w:szCs w:val="28"/>
          <w:lang w:val="ru-RU"/>
        </w:rPr>
        <w:t>Требования к уровню усвоения учебного материала должны быть не ниже требований, сформулированных в государственных стандартах образования;</w:t>
      </w:r>
    </w:p>
    <w:p w:rsidR="006C4F14" w:rsidRPr="00A46A79" w:rsidRDefault="006C4F14" w:rsidP="006C4F14">
      <w:pPr>
        <w:pStyle w:val="a9"/>
        <w:numPr>
          <w:ilvl w:val="0"/>
          <w:numId w:val="18"/>
        </w:numPr>
        <w:shd w:val="clear" w:color="auto" w:fill="FFFFFF"/>
        <w:spacing w:before="0" w:beforeAutospacing="0" w:after="0" w:afterAutospacing="0" w:line="315" w:lineRule="atLeast"/>
        <w:rPr>
          <w:color w:val="000000" w:themeColor="text1"/>
          <w:sz w:val="28"/>
          <w:szCs w:val="28"/>
          <w:lang w:val="ru-RU"/>
        </w:rPr>
      </w:pPr>
      <w:r w:rsidRPr="00A46A79">
        <w:rPr>
          <w:color w:val="000000" w:themeColor="text1"/>
          <w:sz w:val="28"/>
          <w:szCs w:val="28"/>
          <w:lang w:val="ru-RU"/>
        </w:rPr>
        <w:t>Они должны быть распределены по классам, а не охватывать в целом всю ступень обучения;\</w:t>
      </w:r>
    </w:p>
    <w:p w:rsidR="006C4F14" w:rsidRPr="00A46A79" w:rsidRDefault="006C4F14" w:rsidP="006C4F14">
      <w:pPr>
        <w:pStyle w:val="a9"/>
        <w:numPr>
          <w:ilvl w:val="0"/>
          <w:numId w:val="18"/>
        </w:numPr>
        <w:shd w:val="clear" w:color="auto" w:fill="FFFFFF"/>
        <w:spacing w:before="0" w:beforeAutospacing="0" w:after="0" w:afterAutospacing="0" w:line="315" w:lineRule="atLeast"/>
        <w:rPr>
          <w:color w:val="000000" w:themeColor="text1"/>
          <w:sz w:val="28"/>
          <w:szCs w:val="28"/>
          <w:lang w:val="ru-RU"/>
        </w:rPr>
      </w:pPr>
      <w:r w:rsidRPr="00A46A79">
        <w:rPr>
          <w:color w:val="000000" w:themeColor="text1"/>
          <w:sz w:val="28"/>
          <w:szCs w:val="28"/>
          <w:lang w:val="ru-RU"/>
        </w:rPr>
        <w:t xml:space="preserve">Требования к уровню подготовки учащихся прописаны в программах и стандартах. Если учитель составляет программу по курсу, то требования </w:t>
      </w:r>
      <w:r w:rsidRPr="00A46A79">
        <w:rPr>
          <w:color w:val="000000" w:themeColor="text1"/>
          <w:sz w:val="28"/>
          <w:szCs w:val="28"/>
          <w:lang w:val="ru-RU"/>
        </w:rPr>
        <w:lastRenderedPageBreak/>
        <w:t>к уровню подготовки учащихся должны быть прописаны по каждому году обучения;</w:t>
      </w:r>
    </w:p>
    <w:p w:rsidR="006C4F14" w:rsidRPr="00A46A79" w:rsidRDefault="006C4F14" w:rsidP="006C4F14">
      <w:pPr>
        <w:pStyle w:val="a9"/>
        <w:numPr>
          <w:ilvl w:val="0"/>
          <w:numId w:val="18"/>
        </w:numPr>
        <w:shd w:val="clear" w:color="auto" w:fill="FFFFFF"/>
        <w:spacing w:before="0" w:beforeAutospacing="0" w:after="0" w:afterAutospacing="0" w:line="315" w:lineRule="atLeast"/>
        <w:rPr>
          <w:color w:val="000000" w:themeColor="text1"/>
          <w:sz w:val="28"/>
          <w:szCs w:val="28"/>
          <w:lang w:val="ru-RU"/>
        </w:rPr>
      </w:pPr>
      <w:r w:rsidRPr="00A46A79">
        <w:rPr>
          <w:color w:val="000000" w:themeColor="text1"/>
          <w:sz w:val="28"/>
          <w:szCs w:val="28"/>
          <w:lang w:val="ru-RU"/>
        </w:rPr>
        <w:t>При использовании в работе авторской программы без изменения ее содержания, в пояснительной записке указывается, на основе какой программы осуществляется деятельность, а поурочное планирование может быть приложено в виде ксерокопии с уточнением даты проведения урока.</w:t>
      </w:r>
    </w:p>
    <w:p w:rsidR="006C4F14" w:rsidRPr="00471945" w:rsidRDefault="006C4F14" w:rsidP="006C4F14">
      <w:pPr>
        <w:spacing w:after="0" w:line="240" w:lineRule="auto"/>
        <w:jc w:val="both"/>
        <w:rPr>
          <w:rFonts w:ascii="Times New Roman" w:hAnsi="Times New Roman" w:cs="Times New Roman"/>
          <w:color w:val="000000" w:themeColor="text1"/>
          <w:sz w:val="28"/>
          <w:szCs w:val="28"/>
          <w:lang w:val="ru-RU"/>
        </w:rPr>
      </w:pPr>
      <w:r w:rsidRPr="00471945">
        <w:rPr>
          <w:rFonts w:ascii="Times New Roman" w:hAnsi="Times New Roman" w:cs="Times New Roman"/>
          <w:color w:val="000000" w:themeColor="text1"/>
          <w:sz w:val="28"/>
          <w:szCs w:val="28"/>
          <w:lang w:val="ru-RU"/>
        </w:rPr>
        <w:t xml:space="preserve">В 2022-2023 учебном году в 9 классе обучалось  3 ученика. Допущены к итоговой аттестации и прошли итоговую аттестацию по обязательным предметам все учащиеся 9 класса. </w:t>
      </w:r>
    </w:p>
    <w:p w:rsidR="006C4F14" w:rsidRPr="00471945" w:rsidRDefault="006C4F14" w:rsidP="006C4F14">
      <w:pPr>
        <w:spacing w:after="0" w:line="240" w:lineRule="auto"/>
        <w:jc w:val="both"/>
        <w:rPr>
          <w:rFonts w:ascii="Times New Roman" w:hAnsi="Times New Roman" w:cs="Times New Roman"/>
          <w:color w:val="000000" w:themeColor="text1"/>
          <w:sz w:val="28"/>
          <w:szCs w:val="28"/>
          <w:lang w:val="ru-RU"/>
        </w:rPr>
      </w:pPr>
      <w:r w:rsidRPr="00471945">
        <w:rPr>
          <w:rFonts w:ascii="Times New Roman" w:hAnsi="Times New Roman" w:cs="Times New Roman"/>
          <w:color w:val="000000" w:themeColor="text1"/>
          <w:sz w:val="28"/>
          <w:szCs w:val="28"/>
          <w:lang w:val="ru-RU"/>
        </w:rPr>
        <w:t>При подготовке и проведении итоговой аттестации выпускников 9 класса  2022-2023 учебного года коллектив школы руководствовался: 1)Типовыми правилами проведения текущего контроля успеваемости, промежуточной и итоговой аттестации обучающихся в организациях образования, реализующих образовательные учебные программы основного среднего, общего среднего образования (Приложение к приказу МОН РК №125 от 18.03.2008);</w:t>
      </w:r>
    </w:p>
    <w:p w:rsidR="006C4F14" w:rsidRPr="00471945" w:rsidRDefault="006C4F14" w:rsidP="006C4F14">
      <w:pPr>
        <w:spacing w:after="0" w:line="240" w:lineRule="auto"/>
        <w:jc w:val="both"/>
        <w:rPr>
          <w:rFonts w:ascii="Times New Roman" w:hAnsi="Times New Roman" w:cs="Times New Roman"/>
          <w:color w:val="000000" w:themeColor="text1"/>
          <w:sz w:val="28"/>
          <w:szCs w:val="28"/>
          <w:lang w:val="ru-RU"/>
        </w:rPr>
      </w:pPr>
      <w:r w:rsidRPr="00471945">
        <w:rPr>
          <w:rFonts w:ascii="Times New Roman" w:hAnsi="Times New Roman" w:cs="Times New Roman"/>
          <w:color w:val="000000" w:themeColor="text1"/>
          <w:sz w:val="28"/>
          <w:szCs w:val="28"/>
          <w:lang w:val="ru-RU"/>
        </w:rPr>
        <w:t>2) порядком проведения итоговой аттестации школы в 2022/23 учебном году, планом работы по подготовке и проведению итоговой аттестации.</w:t>
      </w:r>
    </w:p>
    <w:p w:rsidR="006C4F14" w:rsidRPr="00471945" w:rsidRDefault="006C4F14" w:rsidP="006C4F14">
      <w:pPr>
        <w:spacing w:after="0" w:line="240" w:lineRule="auto"/>
        <w:jc w:val="both"/>
        <w:rPr>
          <w:rFonts w:ascii="Times New Roman" w:hAnsi="Times New Roman" w:cs="Times New Roman"/>
          <w:color w:val="000000" w:themeColor="text1"/>
          <w:sz w:val="28"/>
          <w:szCs w:val="28"/>
          <w:lang w:val="ru-RU"/>
        </w:rPr>
      </w:pPr>
      <w:r w:rsidRPr="00471945">
        <w:rPr>
          <w:rFonts w:ascii="Times New Roman" w:hAnsi="Times New Roman" w:cs="Times New Roman"/>
          <w:color w:val="000000" w:themeColor="text1"/>
          <w:sz w:val="28"/>
          <w:szCs w:val="28"/>
          <w:lang w:val="ru-RU"/>
        </w:rPr>
        <w:t>В соответствии с планом работы школы по подготовке и проведению  итоговой аттестации в 2022/23 учебном году учащиеся, родители, педагогический коллектив были ознакомлены с нормативно-правовой базой, порядком проведения экзаменов.</w:t>
      </w:r>
    </w:p>
    <w:p w:rsidR="006C4F14" w:rsidRPr="00471945" w:rsidRDefault="006C4F14" w:rsidP="006C4F14">
      <w:pPr>
        <w:spacing w:after="0" w:line="240" w:lineRule="auto"/>
        <w:jc w:val="both"/>
        <w:rPr>
          <w:rFonts w:ascii="Times New Roman" w:hAnsi="Times New Roman" w:cs="Times New Roman"/>
          <w:color w:val="000000" w:themeColor="text1"/>
          <w:sz w:val="28"/>
          <w:szCs w:val="28"/>
          <w:lang w:val="ru-RU"/>
        </w:rPr>
      </w:pPr>
      <w:r w:rsidRPr="00471945">
        <w:rPr>
          <w:rFonts w:ascii="Times New Roman" w:hAnsi="Times New Roman" w:cs="Times New Roman"/>
          <w:color w:val="000000" w:themeColor="text1"/>
          <w:sz w:val="28"/>
          <w:szCs w:val="28"/>
          <w:lang w:val="ru-RU"/>
        </w:rPr>
        <w:t>Итоговые выпускные экзамены обучающихся 9 класса – с 2 июня по 13 июня 2023 года.</w:t>
      </w:r>
    </w:p>
    <w:p w:rsidR="006C4F14" w:rsidRPr="00471945" w:rsidRDefault="006C4F14" w:rsidP="006C4F14">
      <w:pPr>
        <w:shd w:val="clear" w:color="auto" w:fill="FFFFFF" w:themeFill="background1"/>
        <w:spacing w:after="0" w:line="240" w:lineRule="auto"/>
        <w:jc w:val="both"/>
        <w:rPr>
          <w:rFonts w:ascii="Times New Roman" w:hAnsi="Times New Roman" w:cs="Times New Roman"/>
          <w:color w:val="000000" w:themeColor="text1"/>
          <w:sz w:val="28"/>
          <w:szCs w:val="28"/>
          <w:lang w:val="ru-RU"/>
        </w:rPr>
      </w:pPr>
      <w:r w:rsidRPr="00471945">
        <w:rPr>
          <w:rFonts w:ascii="Times New Roman" w:hAnsi="Times New Roman" w:cs="Times New Roman"/>
          <w:color w:val="000000" w:themeColor="text1"/>
          <w:sz w:val="28"/>
          <w:szCs w:val="28"/>
          <w:lang w:val="ru-RU"/>
        </w:rPr>
        <w:t>Обучающиеся 9 классов сдали итоговую аттестацию в следующих формах и сроки:</w:t>
      </w:r>
    </w:p>
    <w:p w:rsidR="006C4F14" w:rsidRPr="00471945" w:rsidRDefault="006C4F14" w:rsidP="006C4F14">
      <w:pPr>
        <w:shd w:val="clear" w:color="auto" w:fill="FFFFFF" w:themeFill="background1"/>
        <w:spacing w:after="0" w:line="240" w:lineRule="auto"/>
        <w:jc w:val="both"/>
        <w:rPr>
          <w:rFonts w:ascii="Times New Roman" w:hAnsi="Times New Roman" w:cs="Times New Roman"/>
          <w:color w:val="000000" w:themeColor="text1"/>
          <w:sz w:val="28"/>
          <w:szCs w:val="28"/>
          <w:lang w:val="ru-RU"/>
        </w:rPr>
      </w:pPr>
      <w:r w:rsidRPr="00471945">
        <w:rPr>
          <w:rFonts w:ascii="Times New Roman" w:hAnsi="Times New Roman" w:cs="Times New Roman"/>
          <w:color w:val="000000" w:themeColor="text1"/>
          <w:sz w:val="28"/>
          <w:szCs w:val="28"/>
          <w:lang w:val="ru-RU"/>
        </w:rPr>
        <w:t>1) письменный экзамен по родному языку и литературе (русский язык) в форме эссе -2 июня 2023 года;</w:t>
      </w:r>
    </w:p>
    <w:p w:rsidR="006C4F14" w:rsidRPr="00471945" w:rsidRDefault="006C4F14" w:rsidP="006C4F14">
      <w:pPr>
        <w:shd w:val="clear" w:color="auto" w:fill="FFFFFF" w:themeFill="background1"/>
        <w:spacing w:after="0" w:line="240" w:lineRule="auto"/>
        <w:jc w:val="both"/>
        <w:rPr>
          <w:rFonts w:ascii="Times New Roman" w:hAnsi="Times New Roman" w:cs="Times New Roman"/>
          <w:color w:val="000000" w:themeColor="text1"/>
          <w:sz w:val="28"/>
          <w:szCs w:val="28"/>
          <w:lang w:val="ru-RU"/>
        </w:rPr>
      </w:pPr>
      <w:r w:rsidRPr="00471945">
        <w:rPr>
          <w:rFonts w:ascii="Times New Roman" w:hAnsi="Times New Roman" w:cs="Times New Roman"/>
          <w:color w:val="000000" w:themeColor="text1"/>
          <w:sz w:val="28"/>
          <w:szCs w:val="28"/>
          <w:lang w:val="ru-RU"/>
        </w:rPr>
        <w:t>2) письменный экзамен по алгебре – 6 июня  2023 года;</w:t>
      </w:r>
    </w:p>
    <w:p w:rsidR="006C4F14" w:rsidRPr="00471945" w:rsidRDefault="006C4F14" w:rsidP="006C4F14">
      <w:pPr>
        <w:shd w:val="clear" w:color="auto" w:fill="FFFFFF" w:themeFill="background1"/>
        <w:spacing w:after="0" w:line="240" w:lineRule="auto"/>
        <w:jc w:val="both"/>
        <w:rPr>
          <w:rFonts w:ascii="Times New Roman" w:hAnsi="Times New Roman" w:cs="Times New Roman"/>
          <w:color w:val="000000" w:themeColor="text1"/>
          <w:sz w:val="28"/>
          <w:szCs w:val="28"/>
          <w:lang w:val="ru-RU"/>
        </w:rPr>
      </w:pPr>
      <w:r w:rsidRPr="00471945">
        <w:rPr>
          <w:rFonts w:ascii="Times New Roman" w:hAnsi="Times New Roman" w:cs="Times New Roman"/>
          <w:color w:val="000000" w:themeColor="text1"/>
          <w:sz w:val="28"/>
          <w:szCs w:val="28"/>
          <w:lang w:val="ru-RU"/>
        </w:rPr>
        <w:t xml:space="preserve">3) письменный экзамен по казахскому языку и литературе -9 июня 2023 года; </w:t>
      </w:r>
    </w:p>
    <w:p w:rsidR="006C4F14" w:rsidRPr="00471945" w:rsidRDefault="006C4F14" w:rsidP="006C4F14">
      <w:pPr>
        <w:shd w:val="clear" w:color="auto" w:fill="FFFFFF" w:themeFill="background1"/>
        <w:spacing w:after="0" w:line="240" w:lineRule="auto"/>
        <w:jc w:val="both"/>
        <w:rPr>
          <w:rFonts w:ascii="Times New Roman" w:hAnsi="Times New Roman" w:cs="Times New Roman"/>
          <w:color w:val="000000" w:themeColor="text1"/>
          <w:sz w:val="28"/>
          <w:szCs w:val="28"/>
          <w:lang w:val="ru-RU"/>
        </w:rPr>
      </w:pPr>
      <w:r w:rsidRPr="00471945">
        <w:rPr>
          <w:rFonts w:ascii="Times New Roman" w:hAnsi="Times New Roman" w:cs="Times New Roman"/>
          <w:color w:val="000000" w:themeColor="text1"/>
          <w:sz w:val="28"/>
          <w:szCs w:val="28"/>
          <w:lang w:val="ru-RU"/>
        </w:rPr>
        <w:t>4) письменный экзамен по предмету по выбору (физика, химия, биология, география, геометрия, всемирная история, литература, иностранный язык (английский, немецкий)- биология , устный экзамен - 13 июня 2023 года; ( Результаты итоговой аттестации прилагаются)</w:t>
      </w:r>
    </w:p>
    <w:p w:rsidR="007D6553" w:rsidRPr="00A46A79" w:rsidRDefault="007D6553" w:rsidP="007D6553">
      <w:pPr>
        <w:spacing w:after="0" w:line="240" w:lineRule="auto"/>
        <w:ind w:firstLine="720"/>
        <w:jc w:val="both"/>
        <w:rPr>
          <w:rFonts w:ascii="Times New Roman" w:hAnsi="Times New Roman" w:cs="Times New Roman"/>
          <w:b/>
          <w:iCs/>
          <w:color w:val="000000" w:themeColor="text1"/>
          <w:sz w:val="28"/>
          <w:szCs w:val="28"/>
          <w:lang w:val="ru-RU"/>
        </w:rPr>
      </w:pPr>
      <w:r w:rsidRPr="00A46A79">
        <w:rPr>
          <w:rFonts w:ascii="Times New Roman" w:hAnsi="Times New Roman" w:cs="Times New Roman"/>
          <w:b/>
          <w:iCs/>
          <w:color w:val="000000" w:themeColor="text1"/>
          <w:sz w:val="28"/>
          <w:szCs w:val="28"/>
        </w:rPr>
        <w:t>V</w:t>
      </w:r>
      <w:r w:rsidRPr="00A46A79">
        <w:rPr>
          <w:rFonts w:ascii="Times New Roman" w:hAnsi="Times New Roman" w:cs="Times New Roman"/>
          <w:b/>
          <w:iCs/>
          <w:color w:val="000000" w:themeColor="text1"/>
          <w:sz w:val="28"/>
          <w:szCs w:val="28"/>
          <w:lang w:val="ru-RU"/>
        </w:rPr>
        <w:t>. Учебно-материальные активы.</w:t>
      </w:r>
    </w:p>
    <w:p w:rsidR="00022FFE" w:rsidRPr="00A46A79" w:rsidRDefault="00022FFE" w:rsidP="00022FFE">
      <w:pPr>
        <w:pStyle w:val="1"/>
        <w:spacing w:before="0" w:line="288" w:lineRule="auto"/>
        <w:jc w:val="both"/>
        <w:rPr>
          <w:rFonts w:ascii="Times New Roman" w:hAnsi="Times New Roman" w:cs="Times New Roman"/>
          <w:b/>
          <w:i/>
          <w:color w:val="000000" w:themeColor="text1"/>
          <w:sz w:val="28"/>
          <w:szCs w:val="28"/>
        </w:rPr>
      </w:pPr>
      <w:r w:rsidRPr="00A46A79">
        <w:rPr>
          <w:rFonts w:ascii="Times New Roman" w:hAnsi="Times New Roman" w:cs="Times New Roman"/>
          <w:b/>
          <w:i/>
          <w:color w:val="000000" w:themeColor="text1"/>
          <w:sz w:val="28"/>
          <w:szCs w:val="28"/>
        </w:rPr>
        <w:t>Критерии к содержанию образования с ориентиром на результаты обучения</w:t>
      </w:r>
    </w:p>
    <w:p w:rsidR="00022FFE" w:rsidRPr="00A46A79" w:rsidRDefault="00022FFE" w:rsidP="00022FFE">
      <w:pPr>
        <w:pStyle w:val="1"/>
        <w:spacing w:before="0" w:line="288" w:lineRule="auto"/>
        <w:jc w:val="both"/>
        <w:rPr>
          <w:rFonts w:ascii="Times New Roman" w:hAnsi="Times New Roman" w:cs="Times New Roman"/>
          <w:b/>
          <w:i/>
          <w:iCs/>
          <w:color w:val="000000" w:themeColor="text1"/>
          <w:sz w:val="28"/>
          <w:szCs w:val="28"/>
        </w:rPr>
      </w:pPr>
      <w:r w:rsidRPr="00A46A79">
        <w:rPr>
          <w:rFonts w:ascii="Times New Roman" w:hAnsi="Times New Roman" w:cs="Times New Roman"/>
          <w:b/>
          <w:i/>
          <w:iCs/>
          <w:color w:val="000000" w:themeColor="text1"/>
          <w:sz w:val="28"/>
          <w:szCs w:val="28"/>
        </w:rPr>
        <w:t>5.1. Соблюдение квалификационных требований, предъявляемых к образовательной деятельности организаций, предоставляющих начальное, основного среднее, общее среднее образование и перечня документов, подтверждающих соответствие им</w:t>
      </w:r>
    </w:p>
    <w:p w:rsidR="005458DD" w:rsidRPr="00A46A79" w:rsidRDefault="005458DD" w:rsidP="005458DD">
      <w:pPr>
        <w:spacing w:after="0"/>
        <w:ind w:firstLine="720"/>
        <w:jc w:val="both"/>
        <w:rPr>
          <w:rFonts w:ascii="Times New Roman" w:eastAsia="Times New Roman" w:hAnsi="Times New Roman" w:cs="Times New Roman"/>
          <w:sz w:val="28"/>
          <w:szCs w:val="28"/>
          <w:lang w:val="kk-KZ" w:eastAsia="ko-KR"/>
        </w:rPr>
      </w:pPr>
      <w:r w:rsidRPr="00A46A79">
        <w:rPr>
          <w:rFonts w:ascii="Times New Roman" w:hAnsi="Times New Roman" w:cs="Times New Roman"/>
          <w:color w:val="000000"/>
          <w:sz w:val="28"/>
          <w:szCs w:val="28"/>
          <w:lang w:val="ru-RU"/>
        </w:rPr>
        <w:t xml:space="preserve">В </w:t>
      </w:r>
      <w:r w:rsidRPr="00A46A79">
        <w:rPr>
          <w:rFonts w:ascii="Times New Roman" w:hAnsi="Times New Roman" w:cs="Times New Roman"/>
          <w:b/>
          <w:bCs/>
          <w:color w:val="000000"/>
          <w:sz w:val="28"/>
          <w:szCs w:val="28"/>
          <w:lang w:val="ru-RU"/>
        </w:rPr>
        <w:t xml:space="preserve">2022-2023 </w:t>
      </w:r>
      <w:r w:rsidRPr="00A46A79">
        <w:rPr>
          <w:rFonts w:ascii="Times New Roman" w:hAnsi="Times New Roman" w:cs="Times New Roman"/>
          <w:color w:val="000000"/>
          <w:sz w:val="28"/>
          <w:szCs w:val="28"/>
          <w:lang w:val="ru-RU"/>
        </w:rPr>
        <w:t xml:space="preserve">учебном году в соответствии со штатным расписанием в школе согласно квалификационным требованиям работали - </w:t>
      </w:r>
      <w:r w:rsidRPr="00A46A79">
        <w:rPr>
          <w:rFonts w:ascii="Times New Roman" w:hAnsi="Times New Roman" w:cs="Times New Roman"/>
          <w:b/>
          <w:bCs/>
          <w:color w:val="000000"/>
          <w:sz w:val="28"/>
          <w:szCs w:val="28"/>
          <w:lang w:val="ru-RU"/>
        </w:rPr>
        <w:t>11</w:t>
      </w:r>
      <w:r w:rsidRPr="00A46A79">
        <w:rPr>
          <w:rFonts w:ascii="Times New Roman" w:hAnsi="Times New Roman" w:cs="Times New Roman"/>
          <w:color w:val="000000"/>
          <w:sz w:val="28"/>
          <w:szCs w:val="28"/>
          <w:lang w:val="ru-RU"/>
        </w:rPr>
        <w:t xml:space="preserve"> педагогов (в </w:t>
      </w:r>
      <w:r w:rsidRPr="00A46A79">
        <w:rPr>
          <w:rFonts w:ascii="Times New Roman" w:hAnsi="Times New Roman" w:cs="Times New Roman"/>
          <w:color w:val="000000"/>
          <w:sz w:val="28"/>
          <w:szCs w:val="28"/>
          <w:lang w:val="ru-RU"/>
        </w:rPr>
        <w:lastRenderedPageBreak/>
        <w:t xml:space="preserve">том числе совместителей - </w:t>
      </w:r>
      <w:r w:rsidRPr="00A46A79">
        <w:rPr>
          <w:rFonts w:ascii="Times New Roman" w:hAnsi="Times New Roman" w:cs="Times New Roman"/>
          <w:b/>
          <w:bCs/>
          <w:color w:val="000000"/>
          <w:sz w:val="28"/>
          <w:szCs w:val="28"/>
          <w:lang w:val="ru-RU"/>
        </w:rPr>
        <w:t>2</w:t>
      </w:r>
      <w:r w:rsidRPr="00A46A79">
        <w:rPr>
          <w:rFonts w:ascii="Times New Roman" w:hAnsi="Times New Roman" w:cs="Times New Roman"/>
          <w:color w:val="000000"/>
          <w:sz w:val="28"/>
          <w:szCs w:val="28"/>
          <w:lang w:val="ru-RU"/>
        </w:rPr>
        <w:t xml:space="preserve">), из них ведут занятия - </w:t>
      </w:r>
      <w:r w:rsidRPr="00A46A79">
        <w:rPr>
          <w:rFonts w:ascii="Times New Roman" w:hAnsi="Times New Roman" w:cs="Times New Roman"/>
          <w:b/>
          <w:bCs/>
          <w:color w:val="000000"/>
          <w:sz w:val="28"/>
          <w:szCs w:val="28"/>
          <w:lang w:val="ru-RU"/>
        </w:rPr>
        <w:t>11</w:t>
      </w:r>
      <w:r w:rsidRPr="00A46A79">
        <w:rPr>
          <w:rFonts w:ascii="Times New Roman" w:hAnsi="Times New Roman" w:cs="Times New Roman"/>
          <w:color w:val="000000"/>
          <w:sz w:val="28"/>
          <w:szCs w:val="28"/>
          <w:lang w:val="ru-RU"/>
        </w:rPr>
        <w:t xml:space="preserve"> педагогов (в том числе совместителей - </w:t>
      </w:r>
      <w:r w:rsidRPr="00A46A79">
        <w:rPr>
          <w:rFonts w:ascii="Times New Roman" w:hAnsi="Times New Roman" w:cs="Times New Roman"/>
          <w:b/>
          <w:bCs/>
          <w:color w:val="000000"/>
          <w:sz w:val="28"/>
          <w:szCs w:val="28"/>
          <w:lang w:val="ru-RU"/>
        </w:rPr>
        <w:t>2</w:t>
      </w:r>
      <w:r w:rsidRPr="00A46A79">
        <w:rPr>
          <w:rFonts w:ascii="Times New Roman" w:hAnsi="Times New Roman" w:cs="Times New Roman"/>
          <w:color w:val="000000"/>
          <w:sz w:val="28"/>
          <w:szCs w:val="28"/>
          <w:lang w:val="ru-RU"/>
        </w:rPr>
        <w:t xml:space="preserve">). Имеют высшее педагогическое образование – </w:t>
      </w:r>
      <w:r w:rsidRPr="00A46A79">
        <w:rPr>
          <w:rFonts w:ascii="Times New Roman" w:hAnsi="Times New Roman" w:cs="Times New Roman"/>
          <w:b/>
          <w:bCs/>
          <w:color w:val="000000"/>
          <w:sz w:val="28"/>
          <w:szCs w:val="28"/>
          <w:lang w:val="ru-RU"/>
        </w:rPr>
        <w:t>5</w:t>
      </w:r>
      <w:r w:rsidRPr="00A46A79">
        <w:rPr>
          <w:rFonts w:ascii="Times New Roman" w:hAnsi="Times New Roman" w:cs="Times New Roman"/>
          <w:color w:val="000000"/>
          <w:sz w:val="28"/>
          <w:szCs w:val="28"/>
          <w:lang w:val="ru-RU"/>
        </w:rPr>
        <w:t xml:space="preserve"> человек , техническое и профессиональное образование – </w:t>
      </w:r>
      <w:r w:rsidRPr="00A46A79">
        <w:rPr>
          <w:rFonts w:ascii="Times New Roman" w:hAnsi="Times New Roman" w:cs="Times New Roman"/>
          <w:b/>
          <w:bCs/>
          <w:color w:val="000000"/>
          <w:sz w:val="28"/>
          <w:szCs w:val="28"/>
          <w:lang w:val="ru-RU"/>
        </w:rPr>
        <w:t>6</w:t>
      </w:r>
      <w:r w:rsidRPr="00A46A79">
        <w:rPr>
          <w:rFonts w:ascii="Times New Roman" w:hAnsi="Times New Roman" w:cs="Times New Roman"/>
          <w:color w:val="000000"/>
          <w:sz w:val="28"/>
          <w:szCs w:val="28"/>
          <w:lang w:val="ru-RU"/>
        </w:rPr>
        <w:t xml:space="preserve">. Педагогический стаж </w:t>
      </w:r>
      <w:r w:rsidRPr="00A46A79">
        <w:rPr>
          <w:rFonts w:ascii="Times New Roman" w:hAnsi="Times New Roman" w:cs="Times New Roman"/>
          <w:b/>
          <w:bCs/>
          <w:color w:val="000000"/>
          <w:sz w:val="28"/>
          <w:szCs w:val="28"/>
          <w:lang w:val="ru-RU"/>
        </w:rPr>
        <w:t>до 3 лет</w:t>
      </w:r>
      <w:r w:rsidRPr="00A46A79">
        <w:rPr>
          <w:rFonts w:ascii="Times New Roman" w:hAnsi="Times New Roman" w:cs="Times New Roman"/>
          <w:color w:val="000000"/>
          <w:sz w:val="28"/>
          <w:szCs w:val="28"/>
          <w:lang w:val="ru-RU"/>
        </w:rPr>
        <w:t xml:space="preserve"> имеет - 1 педагог, </w:t>
      </w:r>
      <w:r w:rsidRPr="00A46A79">
        <w:rPr>
          <w:rFonts w:ascii="Times New Roman" w:hAnsi="Times New Roman" w:cs="Times New Roman"/>
          <w:b/>
          <w:bCs/>
          <w:color w:val="000000"/>
          <w:sz w:val="28"/>
          <w:szCs w:val="28"/>
          <w:lang w:val="ru-RU"/>
        </w:rPr>
        <w:t>от 3-5 лет</w:t>
      </w:r>
      <w:r w:rsidRPr="00A46A79">
        <w:rPr>
          <w:rFonts w:ascii="Times New Roman" w:hAnsi="Times New Roman" w:cs="Times New Roman"/>
          <w:color w:val="000000"/>
          <w:sz w:val="28"/>
          <w:szCs w:val="28"/>
          <w:lang w:val="ru-RU"/>
        </w:rPr>
        <w:t xml:space="preserve"> - 2 педагог, </w:t>
      </w:r>
      <w:r w:rsidRPr="00A46A79">
        <w:rPr>
          <w:rFonts w:ascii="Times New Roman" w:hAnsi="Times New Roman" w:cs="Times New Roman"/>
          <w:b/>
          <w:bCs/>
          <w:color w:val="000000"/>
          <w:sz w:val="28"/>
          <w:szCs w:val="28"/>
          <w:lang w:val="ru-RU"/>
        </w:rPr>
        <w:t>от 6-10 лет</w:t>
      </w:r>
      <w:r w:rsidRPr="00A46A79">
        <w:rPr>
          <w:rFonts w:ascii="Times New Roman" w:hAnsi="Times New Roman" w:cs="Times New Roman"/>
          <w:color w:val="000000"/>
          <w:sz w:val="28"/>
          <w:szCs w:val="28"/>
          <w:lang w:val="ru-RU"/>
        </w:rPr>
        <w:t xml:space="preserve"> – </w:t>
      </w:r>
      <w:r w:rsidRPr="00A46A79">
        <w:rPr>
          <w:rFonts w:ascii="Times New Roman" w:hAnsi="Times New Roman" w:cs="Times New Roman"/>
          <w:b/>
          <w:bCs/>
          <w:color w:val="000000"/>
          <w:sz w:val="28"/>
          <w:szCs w:val="28"/>
          <w:lang w:val="ru-RU"/>
        </w:rPr>
        <w:t>3</w:t>
      </w:r>
      <w:r w:rsidRPr="00A46A79">
        <w:rPr>
          <w:rFonts w:ascii="Times New Roman" w:hAnsi="Times New Roman" w:cs="Times New Roman"/>
          <w:color w:val="000000"/>
          <w:sz w:val="28"/>
          <w:szCs w:val="28"/>
          <w:lang w:val="ru-RU"/>
        </w:rPr>
        <w:t xml:space="preserve"> человека, </w:t>
      </w:r>
      <w:r w:rsidRPr="00A46A79">
        <w:rPr>
          <w:rFonts w:ascii="Times New Roman" w:hAnsi="Times New Roman" w:cs="Times New Roman"/>
          <w:b/>
          <w:bCs/>
          <w:color w:val="000000"/>
          <w:sz w:val="28"/>
          <w:szCs w:val="28"/>
          <w:lang w:val="ru-RU"/>
        </w:rPr>
        <w:t>свыше 10 лет</w:t>
      </w:r>
      <w:r w:rsidRPr="00A46A79">
        <w:rPr>
          <w:rFonts w:ascii="Times New Roman" w:hAnsi="Times New Roman" w:cs="Times New Roman"/>
          <w:color w:val="000000"/>
          <w:sz w:val="28"/>
          <w:szCs w:val="28"/>
          <w:lang w:val="ru-RU"/>
        </w:rPr>
        <w:t xml:space="preserve"> - 5 педагогов.</w:t>
      </w:r>
    </w:p>
    <w:p w:rsidR="005458DD" w:rsidRPr="00A46A79" w:rsidRDefault="005458DD" w:rsidP="005458DD">
      <w:pPr>
        <w:spacing w:after="0"/>
        <w:ind w:firstLine="720"/>
        <w:jc w:val="both"/>
        <w:rPr>
          <w:rFonts w:ascii="Times New Roman" w:hAnsi="Times New Roman" w:cs="Times New Roman"/>
          <w:color w:val="000000"/>
          <w:sz w:val="28"/>
          <w:szCs w:val="28"/>
          <w:lang w:val="ru-RU"/>
        </w:rPr>
      </w:pPr>
      <w:r w:rsidRPr="00A46A79">
        <w:rPr>
          <w:rFonts w:ascii="Times New Roman" w:hAnsi="Times New Roman" w:cs="Times New Roman"/>
          <w:color w:val="000000"/>
          <w:sz w:val="28"/>
          <w:szCs w:val="28"/>
          <w:lang w:val="ru-RU"/>
        </w:rPr>
        <w:t xml:space="preserve">В </w:t>
      </w:r>
      <w:r w:rsidRPr="00A46A79">
        <w:rPr>
          <w:rFonts w:ascii="Times New Roman" w:hAnsi="Times New Roman" w:cs="Times New Roman"/>
          <w:b/>
          <w:bCs/>
          <w:color w:val="000000"/>
          <w:sz w:val="28"/>
          <w:szCs w:val="28"/>
          <w:lang w:val="ru-RU"/>
        </w:rPr>
        <w:t>начальной школе</w:t>
      </w:r>
      <w:r w:rsidRPr="00A46A79">
        <w:rPr>
          <w:rFonts w:ascii="Times New Roman" w:hAnsi="Times New Roman" w:cs="Times New Roman"/>
          <w:color w:val="000000"/>
          <w:sz w:val="28"/>
          <w:szCs w:val="28"/>
          <w:lang w:val="ru-RU"/>
        </w:rPr>
        <w:t xml:space="preserve"> ведут занятия </w:t>
      </w:r>
      <w:r w:rsidRPr="00A46A79">
        <w:rPr>
          <w:rFonts w:ascii="Times New Roman" w:hAnsi="Times New Roman" w:cs="Times New Roman"/>
          <w:b/>
          <w:bCs/>
          <w:color w:val="000000"/>
          <w:sz w:val="28"/>
          <w:szCs w:val="28"/>
          <w:lang w:val="ru-RU"/>
        </w:rPr>
        <w:t>3</w:t>
      </w:r>
      <w:r w:rsidRPr="00A46A79">
        <w:rPr>
          <w:rFonts w:ascii="Times New Roman" w:hAnsi="Times New Roman" w:cs="Times New Roman"/>
          <w:color w:val="000000"/>
          <w:sz w:val="28"/>
          <w:szCs w:val="28"/>
          <w:lang w:val="ru-RU"/>
        </w:rPr>
        <w:t xml:space="preserve"> педагога, первую квалификационную категорию педагог имеет – </w:t>
      </w:r>
      <w:r w:rsidRPr="00A46A79">
        <w:rPr>
          <w:rFonts w:ascii="Times New Roman" w:hAnsi="Times New Roman" w:cs="Times New Roman"/>
          <w:b/>
          <w:bCs/>
          <w:color w:val="000000"/>
          <w:sz w:val="28"/>
          <w:szCs w:val="28"/>
          <w:lang w:val="ru-RU"/>
        </w:rPr>
        <w:t>1</w:t>
      </w:r>
      <w:r w:rsidRPr="00A46A79">
        <w:rPr>
          <w:rFonts w:ascii="Times New Roman" w:hAnsi="Times New Roman" w:cs="Times New Roman"/>
          <w:color w:val="000000"/>
          <w:sz w:val="28"/>
          <w:szCs w:val="28"/>
          <w:lang w:val="ru-RU"/>
        </w:rPr>
        <w:t xml:space="preserve"> человек, педагог-эксперт – </w:t>
      </w:r>
      <w:r w:rsidRPr="00A46A79">
        <w:rPr>
          <w:rFonts w:ascii="Times New Roman" w:hAnsi="Times New Roman" w:cs="Times New Roman"/>
          <w:b/>
          <w:bCs/>
          <w:color w:val="000000"/>
          <w:sz w:val="28"/>
          <w:szCs w:val="28"/>
          <w:lang w:val="ru-RU"/>
        </w:rPr>
        <w:t>1</w:t>
      </w:r>
      <w:r w:rsidRPr="00A46A79">
        <w:rPr>
          <w:rFonts w:ascii="Times New Roman" w:hAnsi="Times New Roman" w:cs="Times New Roman"/>
          <w:color w:val="000000"/>
          <w:sz w:val="28"/>
          <w:szCs w:val="28"/>
          <w:lang w:val="ru-RU"/>
        </w:rPr>
        <w:t xml:space="preserve"> человек.1 педагог-модератор. Доля педагогов </w:t>
      </w:r>
      <w:r w:rsidRPr="00A46A79">
        <w:rPr>
          <w:rFonts w:ascii="Times New Roman" w:hAnsi="Times New Roman" w:cs="Times New Roman"/>
          <w:b/>
          <w:bCs/>
          <w:i/>
          <w:iCs/>
          <w:color w:val="000000"/>
          <w:sz w:val="28"/>
          <w:szCs w:val="28"/>
          <w:lang w:val="ru-RU"/>
        </w:rPr>
        <w:t>высшей и первой категории, педагогов-экспертов, педагогов-исследователей, педагогов-мастеров</w:t>
      </w:r>
      <w:r w:rsidRPr="00A46A79">
        <w:rPr>
          <w:rFonts w:ascii="Times New Roman" w:hAnsi="Times New Roman" w:cs="Times New Roman"/>
          <w:color w:val="000000"/>
          <w:sz w:val="28"/>
          <w:szCs w:val="28"/>
          <w:lang w:val="ru-RU"/>
        </w:rPr>
        <w:t xml:space="preserve"> к </w:t>
      </w:r>
      <w:r w:rsidRPr="00A46A79">
        <w:rPr>
          <w:rFonts w:ascii="Times New Roman" w:hAnsi="Times New Roman" w:cs="Times New Roman"/>
          <w:b/>
          <w:bCs/>
          <w:i/>
          <w:iCs/>
          <w:color w:val="000000"/>
          <w:sz w:val="28"/>
          <w:szCs w:val="28"/>
          <w:lang w:val="ru-RU"/>
        </w:rPr>
        <w:t>общей штатной численности педагогов начальной школы</w:t>
      </w:r>
      <w:r w:rsidRPr="00A46A79">
        <w:rPr>
          <w:rFonts w:ascii="Times New Roman" w:hAnsi="Times New Roman" w:cs="Times New Roman"/>
          <w:color w:val="000000"/>
          <w:sz w:val="28"/>
          <w:szCs w:val="28"/>
          <w:lang w:val="ru-RU"/>
        </w:rPr>
        <w:t xml:space="preserve"> составила – </w:t>
      </w:r>
      <w:r w:rsidRPr="00A46A79">
        <w:rPr>
          <w:rFonts w:ascii="Times New Roman" w:hAnsi="Times New Roman" w:cs="Times New Roman"/>
          <w:b/>
          <w:bCs/>
          <w:color w:val="000000"/>
          <w:sz w:val="28"/>
          <w:szCs w:val="28"/>
          <w:lang w:val="ru-RU"/>
        </w:rPr>
        <w:t>66,7%</w:t>
      </w:r>
      <w:r w:rsidRPr="00A46A79">
        <w:rPr>
          <w:rFonts w:ascii="Times New Roman" w:hAnsi="Times New Roman" w:cs="Times New Roman"/>
          <w:color w:val="000000"/>
          <w:sz w:val="28"/>
          <w:szCs w:val="28"/>
          <w:lang w:val="ru-RU"/>
        </w:rPr>
        <w:t xml:space="preserve"> (согласно пункту 1.1 приложения 2 к «Критериям для оценки организаций образования, реализующих общеобразовательные учебные программы начального, основного среднего и общего среднего образования» оценка - </w:t>
      </w:r>
      <w:r w:rsidRPr="00A46A79">
        <w:rPr>
          <w:rFonts w:ascii="Times New Roman" w:hAnsi="Times New Roman" w:cs="Times New Roman"/>
          <w:b/>
          <w:bCs/>
          <w:color w:val="000000"/>
          <w:sz w:val="28"/>
          <w:szCs w:val="28"/>
          <w:lang w:val="ru-RU"/>
        </w:rPr>
        <w:t>"</w:t>
      </w:r>
      <w:r w:rsidRPr="00A46A79">
        <w:rPr>
          <w:rFonts w:ascii="Times New Roman" w:hAnsi="Times New Roman" w:cs="Times New Roman"/>
          <w:b/>
          <w:bCs/>
          <w:color w:val="000000"/>
          <w:sz w:val="28"/>
          <w:szCs w:val="28"/>
        </w:rPr>
        <w:t>uzdik</w:t>
      </w:r>
      <w:r w:rsidRPr="00A46A79">
        <w:rPr>
          <w:rFonts w:ascii="Times New Roman" w:hAnsi="Times New Roman" w:cs="Times New Roman"/>
          <w:b/>
          <w:bCs/>
          <w:color w:val="000000"/>
          <w:sz w:val="28"/>
          <w:szCs w:val="28"/>
          <w:lang w:val="ru-RU"/>
        </w:rPr>
        <w:t>"</w:t>
      </w:r>
      <w:r w:rsidRPr="00A46A79">
        <w:rPr>
          <w:rFonts w:ascii="Times New Roman" w:hAnsi="Times New Roman" w:cs="Times New Roman"/>
          <w:color w:val="000000"/>
          <w:sz w:val="28"/>
          <w:szCs w:val="28"/>
          <w:lang w:val="ru-RU"/>
        </w:rPr>
        <w:t>).</w:t>
      </w:r>
    </w:p>
    <w:p w:rsidR="005458DD" w:rsidRPr="00A46A79" w:rsidRDefault="005458DD" w:rsidP="005458DD">
      <w:pPr>
        <w:spacing w:after="0"/>
        <w:ind w:firstLine="720"/>
        <w:jc w:val="both"/>
        <w:rPr>
          <w:rFonts w:ascii="Times New Roman" w:hAnsi="Times New Roman" w:cs="Times New Roman"/>
          <w:color w:val="000000"/>
          <w:sz w:val="28"/>
          <w:szCs w:val="28"/>
          <w:lang w:val="ru-RU"/>
        </w:rPr>
      </w:pPr>
      <w:r w:rsidRPr="00A46A79">
        <w:rPr>
          <w:rFonts w:ascii="Times New Roman" w:hAnsi="Times New Roman" w:cs="Times New Roman"/>
          <w:color w:val="000000"/>
          <w:sz w:val="28"/>
          <w:szCs w:val="28"/>
          <w:lang w:val="ru-RU"/>
        </w:rPr>
        <w:t xml:space="preserve">В классах </w:t>
      </w:r>
      <w:r w:rsidRPr="00A46A79">
        <w:rPr>
          <w:rFonts w:ascii="Times New Roman" w:hAnsi="Times New Roman" w:cs="Times New Roman"/>
          <w:b/>
          <w:bCs/>
          <w:color w:val="000000"/>
          <w:sz w:val="28"/>
          <w:szCs w:val="28"/>
          <w:lang w:val="ru-RU"/>
        </w:rPr>
        <w:t>основной школы</w:t>
      </w:r>
      <w:r w:rsidRPr="00A46A79">
        <w:rPr>
          <w:rFonts w:ascii="Times New Roman" w:hAnsi="Times New Roman" w:cs="Times New Roman"/>
          <w:color w:val="000000"/>
          <w:sz w:val="28"/>
          <w:szCs w:val="28"/>
          <w:lang w:val="ru-RU"/>
        </w:rPr>
        <w:t xml:space="preserve"> работали – 8 педагогов (в том числе совместителей - </w:t>
      </w:r>
      <w:r w:rsidRPr="00A46A79">
        <w:rPr>
          <w:rFonts w:ascii="Times New Roman" w:hAnsi="Times New Roman" w:cs="Times New Roman"/>
          <w:b/>
          <w:bCs/>
          <w:color w:val="000000"/>
          <w:sz w:val="28"/>
          <w:szCs w:val="28"/>
          <w:lang w:val="ru-RU"/>
        </w:rPr>
        <w:t>2</w:t>
      </w:r>
      <w:r w:rsidRPr="00A46A79">
        <w:rPr>
          <w:rFonts w:ascii="Times New Roman" w:hAnsi="Times New Roman" w:cs="Times New Roman"/>
          <w:color w:val="000000"/>
          <w:sz w:val="28"/>
          <w:szCs w:val="28"/>
          <w:lang w:val="ru-RU"/>
        </w:rPr>
        <w:t xml:space="preserve">), из них первую категорию имеет – </w:t>
      </w:r>
      <w:r w:rsidRPr="00A46A79">
        <w:rPr>
          <w:rFonts w:ascii="Times New Roman" w:hAnsi="Times New Roman" w:cs="Times New Roman"/>
          <w:b/>
          <w:bCs/>
          <w:color w:val="000000"/>
          <w:sz w:val="28"/>
          <w:szCs w:val="28"/>
          <w:lang w:val="ru-RU"/>
        </w:rPr>
        <w:t>1</w:t>
      </w:r>
      <w:r w:rsidRPr="00A46A79">
        <w:rPr>
          <w:rFonts w:ascii="Times New Roman" w:hAnsi="Times New Roman" w:cs="Times New Roman"/>
          <w:color w:val="000000"/>
          <w:sz w:val="28"/>
          <w:szCs w:val="28"/>
          <w:lang w:val="ru-RU"/>
        </w:rPr>
        <w:t xml:space="preserve"> человек. </w:t>
      </w:r>
    </w:p>
    <w:p w:rsidR="005458DD" w:rsidRPr="00A46A79" w:rsidRDefault="005458DD" w:rsidP="005458DD">
      <w:pPr>
        <w:spacing w:after="0"/>
        <w:ind w:firstLine="720"/>
        <w:jc w:val="both"/>
        <w:rPr>
          <w:rFonts w:ascii="Times New Roman" w:hAnsi="Times New Roman" w:cs="Times New Roman"/>
          <w:color w:val="000000"/>
          <w:sz w:val="28"/>
          <w:szCs w:val="28"/>
          <w:lang w:val="ru-RU"/>
        </w:rPr>
      </w:pPr>
      <w:r w:rsidRPr="00A46A79">
        <w:rPr>
          <w:rFonts w:ascii="Times New Roman" w:hAnsi="Times New Roman" w:cs="Times New Roman"/>
          <w:color w:val="000000"/>
          <w:sz w:val="28"/>
          <w:szCs w:val="28"/>
          <w:lang w:val="ru-RU"/>
        </w:rPr>
        <w:t xml:space="preserve">Общая доля </w:t>
      </w:r>
      <w:r w:rsidRPr="00A46A79">
        <w:rPr>
          <w:rFonts w:ascii="Times New Roman" w:hAnsi="Times New Roman" w:cs="Times New Roman"/>
          <w:b/>
          <w:bCs/>
          <w:color w:val="000000"/>
          <w:sz w:val="28"/>
          <w:szCs w:val="28"/>
          <w:lang w:val="ru-RU"/>
        </w:rPr>
        <w:t>штатныхпедагогов</w:t>
      </w:r>
      <w:r w:rsidRPr="00A46A79">
        <w:rPr>
          <w:rFonts w:ascii="Times New Roman" w:hAnsi="Times New Roman" w:cs="Times New Roman"/>
          <w:b/>
          <w:bCs/>
          <w:i/>
          <w:iCs/>
          <w:color w:val="000000"/>
          <w:sz w:val="28"/>
          <w:szCs w:val="28"/>
          <w:lang w:val="ru-RU"/>
        </w:rPr>
        <w:t>высшей и первой категории, педагогов – экспертов, педагогов-исследователей, педагогов-мастеров</w:t>
      </w:r>
      <w:r w:rsidRPr="00A46A79">
        <w:rPr>
          <w:rFonts w:ascii="Times New Roman" w:hAnsi="Times New Roman" w:cs="Times New Roman"/>
          <w:color w:val="000000"/>
          <w:sz w:val="28"/>
          <w:szCs w:val="28"/>
          <w:lang w:val="ru-RU"/>
        </w:rPr>
        <w:t xml:space="preserve"> к </w:t>
      </w:r>
      <w:r w:rsidRPr="00A46A79">
        <w:rPr>
          <w:rFonts w:ascii="Times New Roman" w:hAnsi="Times New Roman" w:cs="Times New Roman"/>
          <w:b/>
          <w:bCs/>
          <w:color w:val="000000"/>
          <w:sz w:val="28"/>
          <w:szCs w:val="28"/>
          <w:lang w:val="ru-RU"/>
        </w:rPr>
        <w:t xml:space="preserve">общей штатной </w:t>
      </w:r>
      <w:r w:rsidRPr="00A46A79">
        <w:rPr>
          <w:rFonts w:ascii="Times New Roman" w:hAnsi="Times New Roman" w:cs="Times New Roman"/>
          <w:b/>
          <w:bCs/>
          <w:i/>
          <w:iCs/>
          <w:color w:val="000000"/>
          <w:sz w:val="28"/>
          <w:szCs w:val="28"/>
          <w:lang w:val="ru-RU"/>
        </w:rPr>
        <w:t>численности педагогов школы</w:t>
      </w:r>
      <w:r w:rsidRPr="00A46A79">
        <w:rPr>
          <w:rFonts w:ascii="Times New Roman" w:hAnsi="Times New Roman" w:cs="Times New Roman"/>
          <w:color w:val="000000"/>
          <w:sz w:val="28"/>
          <w:szCs w:val="28"/>
          <w:lang w:val="ru-RU"/>
        </w:rPr>
        <w:t xml:space="preserve"> составила – </w:t>
      </w:r>
      <w:r w:rsidRPr="00A46A79">
        <w:rPr>
          <w:rFonts w:ascii="Times New Roman" w:hAnsi="Times New Roman" w:cs="Times New Roman"/>
          <w:b/>
          <w:bCs/>
          <w:color w:val="000000"/>
          <w:sz w:val="28"/>
          <w:szCs w:val="28"/>
          <w:lang w:val="ru-RU"/>
        </w:rPr>
        <w:t>14,3%</w:t>
      </w:r>
      <w:r w:rsidRPr="00A46A79">
        <w:rPr>
          <w:rFonts w:ascii="Times New Roman" w:hAnsi="Times New Roman" w:cs="Times New Roman"/>
          <w:color w:val="000000"/>
          <w:sz w:val="28"/>
          <w:szCs w:val="28"/>
          <w:lang w:val="ru-RU"/>
        </w:rPr>
        <w:t xml:space="preserve"> (согласно пункту 1.2 Приложения 2 к «Критериям для оценки организаций образования, реализующих общеобразовательные учебные программы начального, основного среднего и общего среднего образования» </w:t>
      </w:r>
      <w:r w:rsidRPr="00A46A79">
        <w:rPr>
          <w:rFonts w:ascii="Times New Roman" w:hAnsi="Times New Roman" w:cs="Times New Roman"/>
          <w:b/>
          <w:bCs/>
          <w:color w:val="000000"/>
          <w:sz w:val="28"/>
          <w:szCs w:val="28"/>
          <w:lang w:val="ru-RU"/>
        </w:rPr>
        <w:t>несоответствует</w:t>
      </w:r>
      <w:r w:rsidRPr="00A46A79">
        <w:rPr>
          <w:rFonts w:ascii="Times New Roman" w:hAnsi="Times New Roman" w:cs="Times New Roman"/>
          <w:color w:val="000000"/>
          <w:sz w:val="28"/>
          <w:szCs w:val="28"/>
          <w:lang w:val="ru-RU"/>
        </w:rPr>
        <w:t xml:space="preserve"> ни одной </w:t>
      </w:r>
      <w:r w:rsidRPr="00A46A79">
        <w:rPr>
          <w:rFonts w:ascii="Times New Roman" w:hAnsi="Times New Roman" w:cs="Times New Roman"/>
          <w:b/>
          <w:bCs/>
          <w:color w:val="000000"/>
          <w:sz w:val="28"/>
          <w:szCs w:val="28"/>
          <w:lang w:val="ru-RU"/>
        </w:rPr>
        <w:t>оценке</w:t>
      </w:r>
      <w:r w:rsidRPr="00A46A79">
        <w:rPr>
          <w:rFonts w:ascii="Times New Roman" w:hAnsi="Times New Roman" w:cs="Times New Roman"/>
          <w:color w:val="000000"/>
          <w:sz w:val="28"/>
          <w:szCs w:val="28"/>
          <w:lang w:val="ru-RU"/>
        </w:rPr>
        <w:t>).</w:t>
      </w:r>
    </w:p>
    <w:p w:rsidR="005458DD" w:rsidRPr="00A46A79" w:rsidRDefault="005458DD" w:rsidP="005458DD">
      <w:pPr>
        <w:spacing w:after="0"/>
        <w:ind w:firstLine="720"/>
        <w:jc w:val="both"/>
        <w:rPr>
          <w:rFonts w:ascii="Times New Roman" w:hAnsi="Times New Roman" w:cs="Times New Roman"/>
          <w:color w:val="000000"/>
          <w:sz w:val="28"/>
          <w:szCs w:val="28"/>
          <w:lang w:val="ru-RU"/>
        </w:rPr>
      </w:pPr>
      <w:r w:rsidRPr="00A46A79">
        <w:rPr>
          <w:rFonts w:ascii="Times New Roman" w:hAnsi="Times New Roman" w:cs="Times New Roman"/>
          <w:color w:val="000000"/>
          <w:sz w:val="28"/>
          <w:szCs w:val="28"/>
          <w:lang w:val="ru-RU"/>
        </w:rPr>
        <w:t>Не соответствие критериям оценки доли штатных педагогов в основной школе произошло по причине нехватка специалистов.В районный отдел образования  неоднократно подавались вакансии, но так как село маленькое и отдаленное, наши заявки оставались неудовлетворенными. По этой причине эти вакансии были закрыты педагогами, которые в данный момент обучаются в колледжах и планируют в дальнейшем поступление в ВУЗ, эти педагоги показывают неплохие результаты работы. В дальнейшем также они планируют повышать свои категории.</w:t>
      </w:r>
    </w:p>
    <w:p w:rsidR="005458DD" w:rsidRPr="00A46A79" w:rsidRDefault="005458DD" w:rsidP="00A46A79">
      <w:pPr>
        <w:shd w:val="clear" w:color="auto" w:fill="FFFFFF" w:themeFill="background1"/>
        <w:spacing w:after="0"/>
        <w:ind w:firstLine="720"/>
        <w:jc w:val="both"/>
        <w:rPr>
          <w:rFonts w:ascii="Times New Roman" w:hAnsi="Times New Roman" w:cs="Times New Roman"/>
          <w:color w:val="000000"/>
          <w:sz w:val="28"/>
          <w:szCs w:val="28"/>
          <w:lang w:val="ru-RU"/>
        </w:rPr>
      </w:pPr>
      <w:r w:rsidRPr="00A46A79">
        <w:rPr>
          <w:rFonts w:ascii="Times New Roman" w:hAnsi="Times New Roman" w:cs="Times New Roman"/>
          <w:color w:val="000000"/>
          <w:sz w:val="28"/>
          <w:szCs w:val="28"/>
          <w:lang w:val="ru-RU"/>
        </w:rPr>
        <w:t xml:space="preserve">За  2022-2023 год прошли курсы повышения квалификации в "НЦПК" Өрлеу" </w:t>
      </w:r>
      <w:r w:rsidR="00A46A79" w:rsidRPr="00A46A79">
        <w:rPr>
          <w:rFonts w:ascii="Times New Roman" w:hAnsi="Times New Roman" w:cs="Times New Roman"/>
          <w:color w:val="000000"/>
          <w:sz w:val="28"/>
          <w:szCs w:val="28"/>
          <w:lang w:val="ru-RU"/>
        </w:rPr>
        <w:t xml:space="preserve"> - 6 педагогов, НАО «Национальный институт гармоничного развития человека»1 педагог.</w:t>
      </w:r>
      <w:r w:rsidRPr="00A46A79">
        <w:rPr>
          <w:rFonts w:ascii="Times New Roman" w:hAnsi="Times New Roman" w:cs="Times New Roman"/>
          <w:color w:val="000000"/>
          <w:sz w:val="28"/>
          <w:szCs w:val="28"/>
          <w:lang w:val="ru-RU"/>
        </w:rPr>
        <w:t xml:space="preserve"> «Профилактика суицида и рискованного поведения среди подростков», </w:t>
      </w:r>
      <w:r w:rsidR="00A46A79" w:rsidRPr="00A46A79">
        <w:rPr>
          <w:rFonts w:ascii="Times New Roman" w:hAnsi="Times New Roman" w:cs="Times New Roman"/>
          <w:color w:val="000000"/>
          <w:sz w:val="28"/>
          <w:szCs w:val="28"/>
          <w:lang w:val="ru-RU"/>
        </w:rPr>
        <w:t>«Развитие профессиональных компитенций».</w:t>
      </w:r>
    </w:p>
    <w:p w:rsidR="009900E6" w:rsidRPr="009900E6" w:rsidRDefault="009900E6" w:rsidP="009900E6">
      <w:pPr>
        <w:spacing w:after="0" w:line="288" w:lineRule="auto"/>
        <w:jc w:val="both"/>
        <w:outlineLvl w:val="0"/>
        <w:rPr>
          <w:rFonts w:ascii="Times New Roman" w:eastAsia="Times New Roman" w:hAnsi="Times New Roman" w:cs="Times New Roman"/>
          <w:b/>
          <w:bCs/>
          <w:i/>
          <w:iCs/>
          <w:color w:val="000000"/>
          <w:kern w:val="36"/>
          <w:sz w:val="28"/>
          <w:szCs w:val="28"/>
          <w:lang w:val="ru-RU" w:eastAsia="ru-RU"/>
        </w:rPr>
      </w:pPr>
      <w:r w:rsidRPr="009900E6">
        <w:rPr>
          <w:rFonts w:ascii="Times New Roman" w:eastAsia="Times New Roman" w:hAnsi="Times New Roman" w:cs="Times New Roman"/>
          <w:b/>
          <w:bCs/>
          <w:i/>
          <w:iCs/>
          <w:color w:val="000000"/>
          <w:kern w:val="36"/>
          <w:sz w:val="28"/>
          <w:szCs w:val="28"/>
          <w:lang w:val="ru-RU" w:eastAsia="ru-RU"/>
        </w:rPr>
        <w:t>5.2. Сведения о здании (тип здания, год постройки, проектная мощность, потребность в проведении текущих и капитальных ремонтных работ и др.)</w:t>
      </w:r>
    </w:p>
    <w:p w:rsidR="009900E6" w:rsidRPr="00A46A79" w:rsidRDefault="009900E6" w:rsidP="009900E6">
      <w:pPr>
        <w:spacing w:after="0" w:line="240" w:lineRule="auto"/>
        <w:ind w:firstLine="720"/>
        <w:jc w:val="both"/>
        <w:rPr>
          <w:rFonts w:ascii="Times New Roman" w:eastAsia="Times New Roman" w:hAnsi="Times New Roman" w:cs="Times New Roman"/>
          <w:sz w:val="28"/>
          <w:szCs w:val="28"/>
          <w:lang w:val="ru-RU" w:eastAsia="ru-RU"/>
        </w:rPr>
      </w:pPr>
      <w:r w:rsidRPr="00A46A79">
        <w:rPr>
          <w:rFonts w:ascii="Times New Roman" w:eastAsia="Times New Roman" w:hAnsi="Times New Roman" w:cs="Times New Roman"/>
          <w:sz w:val="28"/>
          <w:szCs w:val="28"/>
          <w:lang w:val="ru-RU" w:eastAsia="ru-RU"/>
        </w:rPr>
        <w:t xml:space="preserve">КГУ «Основная средняя школа села Ольгинка отдела образования по Аршалынскому району управления образования Акмолинской области»  была построена в 1969 году с проектной мощностью на 100 ученических мест. </w:t>
      </w:r>
      <w:r w:rsidRPr="00A46A79">
        <w:rPr>
          <w:rFonts w:ascii="Times New Roman" w:eastAsia="Times New Roman" w:hAnsi="Times New Roman" w:cs="Times New Roman"/>
          <w:sz w:val="28"/>
          <w:szCs w:val="28"/>
          <w:lang w:val="ru-RU" w:eastAsia="ru-RU"/>
        </w:rPr>
        <w:lastRenderedPageBreak/>
        <w:t xml:space="preserve">Общая площадь всех помещений составляет – 494,4кв.м, рабочая площадь всех помещений составляет 389кв.м. Тип строения – приспособленное здание. </w:t>
      </w:r>
    </w:p>
    <w:p w:rsidR="00423984" w:rsidRPr="00A46A79" w:rsidRDefault="00423984" w:rsidP="00423984">
      <w:pPr>
        <w:jc w:val="both"/>
        <w:rPr>
          <w:rFonts w:ascii="Times New Roman" w:eastAsia="Times New Roman" w:hAnsi="Times New Roman" w:cs="Times New Roman"/>
          <w:color w:val="000000"/>
          <w:sz w:val="28"/>
          <w:szCs w:val="28"/>
          <w:lang w:val="ru-RU" w:eastAsia="ru-RU"/>
        </w:rPr>
      </w:pPr>
      <w:r w:rsidRPr="00A46A79">
        <w:rPr>
          <w:rFonts w:ascii="Times New Roman" w:eastAsia="Times New Roman" w:hAnsi="Times New Roman" w:cs="Times New Roman"/>
          <w:color w:val="000000"/>
          <w:sz w:val="28"/>
          <w:szCs w:val="28"/>
          <w:lang w:val="ru-RU" w:eastAsia="ru-RU"/>
        </w:rPr>
        <w:t>Кабинет физической культуры 30 кв.м, актовый зал (приспособленный под миницентр) – 38,5кв.м, столовая-буфет 22 кв.м,  библиотека 10,7 кв.м, классные комнаты 201,8 и 2 теплых туалета – 8 кв.м.</w:t>
      </w:r>
    </w:p>
    <w:p w:rsidR="009900E6" w:rsidRPr="00A46A79" w:rsidRDefault="00423984" w:rsidP="009900E6">
      <w:pPr>
        <w:spacing w:after="0" w:line="240" w:lineRule="auto"/>
        <w:jc w:val="both"/>
        <w:rPr>
          <w:rFonts w:ascii="Times New Roman" w:eastAsia="Times New Roman" w:hAnsi="Times New Roman" w:cs="Times New Roman"/>
          <w:sz w:val="28"/>
          <w:szCs w:val="28"/>
          <w:lang w:val="ru-RU" w:eastAsia="ru-RU"/>
        </w:rPr>
      </w:pPr>
      <w:r w:rsidRPr="00A46A79">
        <w:rPr>
          <w:rFonts w:ascii="Times New Roman" w:eastAsia="Times New Roman" w:hAnsi="Times New Roman" w:cs="Times New Roman"/>
          <w:sz w:val="28"/>
          <w:szCs w:val="28"/>
          <w:lang w:val="ru-RU" w:eastAsia="ru-RU"/>
        </w:rPr>
        <w:t>Т</w:t>
      </w:r>
      <w:r w:rsidR="009900E6" w:rsidRPr="00A46A79">
        <w:rPr>
          <w:rFonts w:ascii="Times New Roman" w:eastAsia="Times New Roman" w:hAnsi="Times New Roman" w:cs="Times New Roman"/>
          <w:sz w:val="28"/>
          <w:szCs w:val="28"/>
          <w:lang w:val="ru-RU" w:eastAsia="ru-RU"/>
        </w:rPr>
        <w:t>ребуется капитальный ремонт электропроводки , также окон и полов.</w:t>
      </w:r>
    </w:p>
    <w:p w:rsidR="009900E6" w:rsidRPr="00A46A79" w:rsidRDefault="009900E6" w:rsidP="009900E6">
      <w:pPr>
        <w:spacing w:after="0" w:line="288" w:lineRule="auto"/>
        <w:jc w:val="both"/>
        <w:outlineLvl w:val="0"/>
        <w:rPr>
          <w:rFonts w:ascii="Times New Roman" w:eastAsia="Times New Roman" w:hAnsi="Times New Roman" w:cs="Times New Roman"/>
          <w:b/>
          <w:bCs/>
          <w:i/>
          <w:iCs/>
          <w:color w:val="000000"/>
          <w:kern w:val="36"/>
          <w:sz w:val="28"/>
          <w:szCs w:val="28"/>
          <w:lang w:val="ru-RU" w:eastAsia="ru-RU"/>
        </w:rPr>
      </w:pPr>
      <w:r w:rsidRPr="009900E6">
        <w:rPr>
          <w:rFonts w:ascii="Times New Roman" w:eastAsia="Times New Roman" w:hAnsi="Times New Roman" w:cs="Times New Roman"/>
          <w:b/>
          <w:bCs/>
          <w:i/>
          <w:iCs/>
          <w:color w:val="000000"/>
          <w:kern w:val="36"/>
          <w:sz w:val="28"/>
          <w:szCs w:val="28"/>
          <w:lang w:val="ru-RU" w:eastAsia="ru-RU"/>
        </w:rPr>
        <w:t>5.3. Сведения о наличии собственных либо принадлежащих на праве хозяйственоговедения, или оперативного управления, или доверительного управлениия материальных активов, или аренда материальных активов со сроком действия не менее 10 лет, обеспечивающих качество образовательных услуг (кабинеты, лекционные аудитории, помещения для практических занятий, лаборатории, мастерские по конкретным квалификациям, специальностям, актовые и физкультурные залы, социально-бытового и иного назначения (пропускные пункты, санузлы (унитазы, умывальные раковины), наличие видеонаблюдения в помещениях и (или) на прилегающих территориях организации образования, наличие условий для лиц с особыми образовательными потребностями, наличие условий для проживания)</w:t>
      </w:r>
    </w:p>
    <w:p w:rsidR="00D75AA4" w:rsidRPr="00A46A79" w:rsidRDefault="00D75AA4" w:rsidP="009900E6">
      <w:pPr>
        <w:spacing w:after="0" w:line="288" w:lineRule="auto"/>
        <w:jc w:val="both"/>
        <w:outlineLvl w:val="0"/>
        <w:rPr>
          <w:rFonts w:ascii="Times New Roman" w:eastAsia="Times New Roman" w:hAnsi="Times New Roman" w:cs="Times New Roman"/>
          <w:bCs/>
          <w:iCs/>
          <w:color w:val="000000"/>
          <w:kern w:val="36"/>
          <w:sz w:val="28"/>
          <w:szCs w:val="28"/>
          <w:lang w:val="ru-RU" w:eastAsia="ru-RU"/>
        </w:rPr>
      </w:pPr>
      <w:r w:rsidRPr="00A46A79">
        <w:rPr>
          <w:rFonts w:ascii="Times New Roman" w:eastAsia="Times New Roman" w:hAnsi="Times New Roman" w:cs="Times New Roman"/>
          <w:bCs/>
          <w:iCs/>
          <w:color w:val="000000"/>
          <w:kern w:val="36"/>
          <w:sz w:val="28"/>
          <w:szCs w:val="28"/>
          <w:lang w:val="ru-RU" w:eastAsia="ru-RU"/>
        </w:rPr>
        <w:t>В школе имеется внутренний туалет разделенный на две кабинки. Для мальчиков и девочек. В каждой кабинки по одному санузлу и раковина. Также имеется 8 видеокамер, 4 внутренних, 4 внешних. Тревожная кнопка была установлена, проверяется на исправность регулярно РОВД Аршалынского района. Имеется ленточный турникет.</w:t>
      </w:r>
    </w:p>
    <w:p w:rsidR="00D75AA4" w:rsidRPr="00A46A79" w:rsidRDefault="00D75AA4" w:rsidP="009900E6">
      <w:pPr>
        <w:spacing w:after="0" w:line="288" w:lineRule="auto"/>
        <w:jc w:val="both"/>
        <w:outlineLvl w:val="0"/>
        <w:rPr>
          <w:rFonts w:ascii="Times New Roman" w:eastAsia="Times New Roman" w:hAnsi="Times New Roman" w:cs="Times New Roman"/>
          <w:bCs/>
          <w:iCs/>
          <w:color w:val="000000"/>
          <w:kern w:val="36"/>
          <w:sz w:val="28"/>
          <w:szCs w:val="28"/>
          <w:lang w:val="ru-RU" w:eastAsia="ru-RU"/>
        </w:rPr>
      </w:pPr>
      <w:r w:rsidRPr="00A46A79">
        <w:rPr>
          <w:rFonts w:ascii="Times New Roman" w:eastAsia="Times New Roman" w:hAnsi="Times New Roman" w:cs="Times New Roman"/>
          <w:bCs/>
          <w:iCs/>
          <w:color w:val="000000"/>
          <w:kern w:val="36"/>
          <w:sz w:val="28"/>
          <w:szCs w:val="28"/>
          <w:lang w:val="ru-RU" w:eastAsia="ru-RU"/>
        </w:rPr>
        <w:t xml:space="preserve"> Д</w:t>
      </w:r>
      <w:r w:rsidRPr="009900E6">
        <w:rPr>
          <w:rFonts w:ascii="Times New Roman" w:eastAsia="Times New Roman" w:hAnsi="Times New Roman" w:cs="Times New Roman"/>
          <w:bCs/>
          <w:iCs/>
          <w:color w:val="000000"/>
          <w:kern w:val="36"/>
          <w:sz w:val="28"/>
          <w:szCs w:val="28"/>
          <w:lang w:val="ru-RU" w:eastAsia="ru-RU"/>
        </w:rPr>
        <w:t>ля лиц с особыми</w:t>
      </w:r>
      <w:r w:rsidRPr="00A46A79">
        <w:rPr>
          <w:rFonts w:ascii="Times New Roman" w:eastAsia="Times New Roman" w:hAnsi="Times New Roman" w:cs="Times New Roman"/>
          <w:bCs/>
          <w:iCs/>
          <w:color w:val="000000"/>
          <w:kern w:val="36"/>
          <w:sz w:val="28"/>
          <w:szCs w:val="28"/>
          <w:lang w:val="ru-RU" w:eastAsia="ru-RU"/>
        </w:rPr>
        <w:t xml:space="preserve"> образовательными потребностями условия имеются (пандус, поручень, кнопка, знаки).</w:t>
      </w:r>
    </w:p>
    <w:p w:rsidR="009900E6" w:rsidRPr="00A46A79" w:rsidRDefault="009900E6" w:rsidP="00D75AA4">
      <w:pPr>
        <w:spacing w:after="0" w:line="288" w:lineRule="auto"/>
        <w:jc w:val="both"/>
        <w:outlineLvl w:val="0"/>
        <w:rPr>
          <w:rFonts w:ascii="Times New Roman" w:eastAsia="Times New Roman" w:hAnsi="Times New Roman" w:cs="Times New Roman"/>
          <w:b/>
          <w:bCs/>
          <w:i/>
          <w:iCs/>
          <w:color w:val="000000"/>
          <w:kern w:val="36"/>
          <w:sz w:val="28"/>
          <w:szCs w:val="28"/>
          <w:lang w:val="ru-RU" w:eastAsia="ru-RU"/>
        </w:rPr>
      </w:pPr>
      <w:r w:rsidRPr="009900E6">
        <w:rPr>
          <w:rFonts w:ascii="Times New Roman" w:eastAsia="Times New Roman" w:hAnsi="Times New Roman" w:cs="Times New Roman"/>
          <w:b/>
          <w:bCs/>
          <w:i/>
          <w:iCs/>
          <w:color w:val="000000"/>
          <w:kern w:val="36"/>
          <w:sz w:val="28"/>
          <w:szCs w:val="28"/>
          <w:lang w:val="ru-RU" w:eastAsia="ru-RU"/>
        </w:rPr>
        <w:t>5.4. Сведения о медицинском обслуживании обучающихся</w:t>
      </w:r>
    </w:p>
    <w:p w:rsidR="005458DD" w:rsidRPr="00A46A79" w:rsidRDefault="005458DD" w:rsidP="005458DD">
      <w:pPr>
        <w:jc w:val="both"/>
        <w:rPr>
          <w:rFonts w:ascii="Times New Roman" w:eastAsia="Times New Roman" w:hAnsi="Times New Roman" w:cs="Times New Roman"/>
          <w:color w:val="000000"/>
          <w:sz w:val="28"/>
          <w:szCs w:val="28"/>
          <w:lang w:val="ru-RU" w:eastAsia="ru-RU"/>
        </w:rPr>
      </w:pPr>
      <w:r w:rsidRPr="00A46A79">
        <w:rPr>
          <w:rFonts w:ascii="Times New Roman" w:eastAsia="Times New Roman" w:hAnsi="Times New Roman" w:cs="Times New Roman"/>
          <w:color w:val="000000"/>
          <w:sz w:val="28"/>
          <w:szCs w:val="28"/>
          <w:lang w:val="ru-RU" w:eastAsia="ru-RU"/>
        </w:rPr>
        <w:t>Первичная медико-санитарная помощь Доврачебная помощь осуществляется фельдшером ФАПа с.Ольгинка, закрепленным за Аршалынской районной больницей. Заключен договор с Аршалынской районной больницей лицензии 19007205 от 28.03.2019г.</w:t>
      </w:r>
    </w:p>
    <w:p w:rsidR="00D75AA4" w:rsidRPr="00D75AA4" w:rsidRDefault="00D75AA4" w:rsidP="00D75AA4">
      <w:pPr>
        <w:spacing w:after="0" w:line="288" w:lineRule="auto"/>
        <w:jc w:val="both"/>
        <w:outlineLvl w:val="0"/>
        <w:rPr>
          <w:rFonts w:ascii="Times New Roman" w:eastAsia="Times New Roman" w:hAnsi="Times New Roman" w:cs="Times New Roman"/>
          <w:b/>
          <w:bCs/>
          <w:i/>
          <w:iCs/>
          <w:color w:val="000000"/>
          <w:kern w:val="36"/>
          <w:sz w:val="28"/>
          <w:szCs w:val="28"/>
          <w:lang w:val="ru-RU" w:eastAsia="ru-RU"/>
        </w:rPr>
      </w:pPr>
      <w:r w:rsidRPr="00D75AA4">
        <w:rPr>
          <w:rFonts w:ascii="Times New Roman" w:eastAsia="Times New Roman" w:hAnsi="Times New Roman" w:cs="Times New Roman"/>
          <w:b/>
          <w:bCs/>
          <w:i/>
          <w:iCs/>
          <w:color w:val="000000"/>
          <w:kern w:val="36"/>
          <w:sz w:val="28"/>
          <w:szCs w:val="28"/>
          <w:lang w:val="ru-RU" w:eastAsia="ru-RU"/>
        </w:rPr>
        <w:t xml:space="preserve">5.5. Сведения о наличии доменного имени третьего уровня в зоне </w:t>
      </w:r>
      <w:r w:rsidRPr="00D75AA4">
        <w:rPr>
          <w:rFonts w:ascii="Times New Roman" w:eastAsia="Times New Roman" w:hAnsi="Times New Roman" w:cs="Times New Roman"/>
          <w:b/>
          <w:bCs/>
          <w:i/>
          <w:iCs/>
          <w:color w:val="000000"/>
          <w:kern w:val="36"/>
          <w:sz w:val="28"/>
          <w:szCs w:val="28"/>
          <w:lang w:eastAsia="ru-RU"/>
        </w:rPr>
        <w:t>edu</w:t>
      </w:r>
      <w:r w:rsidRPr="00D75AA4">
        <w:rPr>
          <w:rFonts w:ascii="Times New Roman" w:eastAsia="Times New Roman" w:hAnsi="Times New Roman" w:cs="Times New Roman"/>
          <w:b/>
          <w:bCs/>
          <w:i/>
          <w:iCs/>
          <w:color w:val="000000"/>
          <w:kern w:val="36"/>
          <w:sz w:val="28"/>
          <w:szCs w:val="28"/>
          <w:lang w:val="ru-RU" w:eastAsia="ru-RU"/>
        </w:rPr>
        <w:t>.</w:t>
      </w:r>
      <w:r w:rsidRPr="00D75AA4">
        <w:rPr>
          <w:rFonts w:ascii="Times New Roman" w:eastAsia="Times New Roman" w:hAnsi="Times New Roman" w:cs="Times New Roman"/>
          <w:b/>
          <w:bCs/>
          <w:i/>
          <w:iCs/>
          <w:color w:val="000000"/>
          <w:kern w:val="36"/>
          <w:sz w:val="28"/>
          <w:szCs w:val="28"/>
          <w:lang w:eastAsia="ru-RU"/>
        </w:rPr>
        <w:t>kz</w:t>
      </w:r>
    </w:p>
    <w:p w:rsidR="00D75AA4" w:rsidRPr="00A46A79" w:rsidRDefault="00D75AA4" w:rsidP="00D75AA4">
      <w:pPr>
        <w:spacing w:after="0" w:line="240" w:lineRule="auto"/>
        <w:ind w:firstLine="720"/>
        <w:jc w:val="both"/>
        <w:rPr>
          <w:rFonts w:ascii="Times New Roman" w:eastAsia="Times New Roman" w:hAnsi="Times New Roman" w:cs="Times New Roman"/>
          <w:sz w:val="28"/>
          <w:szCs w:val="28"/>
          <w:lang w:val="ru-RU" w:eastAsia="ru-RU"/>
        </w:rPr>
      </w:pPr>
      <w:r w:rsidRPr="00A46A79">
        <w:rPr>
          <w:rFonts w:ascii="Times New Roman" w:eastAsia="Times New Roman" w:hAnsi="Times New Roman" w:cs="Times New Roman"/>
          <w:sz w:val="28"/>
          <w:szCs w:val="28"/>
          <w:lang w:val="ru-RU" w:eastAsia="ru-RU"/>
        </w:rPr>
        <w:t>aqmoedu.kz</w:t>
      </w:r>
    </w:p>
    <w:p w:rsidR="00D75AA4" w:rsidRPr="00D75AA4" w:rsidRDefault="00D75AA4" w:rsidP="00D75AA4">
      <w:pPr>
        <w:spacing w:after="0" w:line="288" w:lineRule="auto"/>
        <w:jc w:val="both"/>
        <w:outlineLvl w:val="0"/>
        <w:rPr>
          <w:rFonts w:ascii="Times New Roman" w:eastAsia="Times New Roman" w:hAnsi="Times New Roman" w:cs="Times New Roman"/>
          <w:b/>
          <w:bCs/>
          <w:i/>
          <w:iCs/>
          <w:color w:val="000000"/>
          <w:kern w:val="36"/>
          <w:sz w:val="28"/>
          <w:szCs w:val="28"/>
          <w:lang w:val="ru-RU" w:eastAsia="ru-RU"/>
        </w:rPr>
      </w:pPr>
      <w:r w:rsidRPr="00D75AA4">
        <w:rPr>
          <w:rFonts w:ascii="Times New Roman" w:eastAsia="Times New Roman" w:hAnsi="Times New Roman" w:cs="Times New Roman"/>
          <w:b/>
          <w:bCs/>
          <w:i/>
          <w:iCs/>
          <w:color w:val="000000"/>
          <w:kern w:val="36"/>
          <w:sz w:val="28"/>
          <w:szCs w:val="28"/>
          <w:lang w:val="ru-RU" w:eastAsia="ru-RU"/>
        </w:rPr>
        <w:t>5.6. Сведения о наличии оборудованных шкафов для индивидуального использования</w:t>
      </w:r>
    </w:p>
    <w:p w:rsidR="00D75AA4" w:rsidRPr="00D75AA4" w:rsidRDefault="00D75AA4" w:rsidP="00D75AA4">
      <w:pPr>
        <w:spacing w:after="0" w:line="288" w:lineRule="auto"/>
        <w:jc w:val="both"/>
        <w:outlineLvl w:val="0"/>
        <w:rPr>
          <w:rFonts w:ascii="Times New Roman" w:eastAsia="Times New Roman" w:hAnsi="Times New Roman" w:cs="Times New Roman"/>
          <w:bCs/>
          <w:iCs/>
          <w:color w:val="000000"/>
          <w:kern w:val="36"/>
          <w:sz w:val="28"/>
          <w:szCs w:val="28"/>
          <w:lang w:val="ru-RU" w:eastAsia="ru-RU"/>
        </w:rPr>
      </w:pPr>
      <w:r w:rsidRPr="00A46A79">
        <w:rPr>
          <w:rFonts w:ascii="Times New Roman" w:eastAsia="Times New Roman" w:hAnsi="Times New Roman" w:cs="Times New Roman"/>
          <w:color w:val="000000"/>
          <w:sz w:val="28"/>
          <w:szCs w:val="28"/>
          <w:lang w:val="ru-RU" w:eastAsia="ru-RU"/>
        </w:rPr>
        <w:t xml:space="preserve">Для учащихся школы </w:t>
      </w:r>
      <w:r w:rsidRPr="00D75AA4">
        <w:rPr>
          <w:rFonts w:ascii="Times New Roman" w:eastAsia="Times New Roman" w:hAnsi="Times New Roman" w:cs="Times New Roman"/>
          <w:bCs/>
          <w:iCs/>
          <w:color w:val="000000"/>
          <w:kern w:val="36"/>
          <w:sz w:val="28"/>
          <w:szCs w:val="28"/>
          <w:lang w:val="ru-RU" w:eastAsia="ru-RU"/>
        </w:rPr>
        <w:t>о наличии оборудованных шкафов для индивидуального использования</w:t>
      </w:r>
      <w:r w:rsidRPr="00A46A79">
        <w:rPr>
          <w:rFonts w:ascii="Times New Roman" w:eastAsia="Times New Roman" w:hAnsi="Times New Roman" w:cs="Times New Roman"/>
          <w:bCs/>
          <w:iCs/>
          <w:color w:val="000000"/>
          <w:kern w:val="36"/>
          <w:sz w:val="28"/>
          <w:szCs w:val="28"/>
          <w:lang w:val="ru-RU" w:eastAsia="ru-RU"/>
        </w:rPr>
        <w:t xml:space="preserve"> не имеется. Имеется для детей мини-центра.</w:t>
      </w:r>
    </w:p>
    <w:p w:rsidR="00D75AA4" w:rsidRPr="00A46A79" w:rsidRDefault="00D75AA4" w:rsidP="00D75AA4">
      <w:pPr>
        <w:pStyle w:val="1"/>
        <w:spacing w:before="0" w:line="288" w:lineRule="auto"/>
        <w:jc w:val="both"/>
        <w:rPr>
          <w:rFonts w:ascii="Times New Roman" w:hAnsi="Times New Roman" w:cs="Times New Roman"/>
          <w:b/>
          <w:i/>
          <w:iCs/>
          <w:color w:val="000000" w:themeColor="text1"/>
          <w:sz w:val="28"/>
          <w:szCs w:val="28"/>
        </w:rPr>
      </w:pPr>
      <w:r w:rsidRPr="00A46A79">
        <w:rPr>
          <w:rFonts w:ascii="Times New Roman" w:hAnsi="Times New Roman" w:cs="Times New Roman"/>
          <w:b/>
          <w:i/>
          <w:iCs/>
          <w:color w:val="000000" w:themeColor="text1"/>
          <w:sz w:val="28"/>
          <w:szCs w:val="28"/>
        </w:rPr>
        <w:lastRenderedPageBreak/>
        <w:t>5.7. Сведения о наличии условий для лиц с особыми образовательными потребностями</w:t>
      </w:r>
    </w:p>
    <w:p w:rsidR="00D75AA4" w:rsidRPr="00A46A79" w:rsidRDefault="00D75AA4" w:rsidP="00D75AA4">
      <w:pPr>
        <w:spacing w:after="0" w:line="288" w:lineRule="auto"/>
        <w:jc w:val="both"/>
        <w:outlineLvl w:val="0"/>
        <w:rPr>
          <w:rFonts w:ascii="Times New Roman" w:eastAsia="Times New Roman" w:hAnsi="Times New Roman" w:cs="Times New Roman"/>
          <w:bCs/>
          <w:iCs/>
          <w:color w:val="000000"/>
          <w:kern w:val="36"/>
          <w:sz w:val="28"/>
          <w:szCs w:val="28"/>
          <w:lang w:val="ru-RU" w:eastAsia="ru-RU"/>
        </w:rPr>
      </w:pPr>
      <w:r w:rsidRPr="00A46A79">
        <w:rPr>
          <w:rFonts w:ascii="Times New Roman" w:eastAsia="Times New Roman" w:hAnsi="Times New Roman" w:cs="Times New Roman"/>
          <w:bCs/>
          <w:iCs/>
          <w:color w:val="000000"/>
          <w:kern w:val="36"/>
          <w:sz w:val="28"/>
          <w:szCs w:val="28"/>
          <w:lang w:val="ru-RU" w:eastAsia="ru-RU"/>
        </w:rPr>
        <w:t>Д</w:t>
      </w:r>
      <w:r w:rsidRPr="009900E6">
        <w:rPr>
          <w:rFonts w:ascii="Times New Roman" w:eastAsia="Times New Roman" w:hAnsi="Times New Roman" w:cs="Times New Roman"/>
          <w:bCs/>
          <w:iCs/>
          <w:color w:val="000000"/>
          <w:kern w:val="36"/>
          <w:sz w:val="28"/>
          <w:szCs w:val="28"/>
          <w:lang w:val="ru-RU" w:eastAsia="ru-RU"/>
        </w:rPr>
        <w:t>ля лиц с особыми</w:t>
      </w:r>
      <w:r w:rsidRPr="00A46A79">
        <w:rPr>
          <w:rFonts w:ascii="Times New Roman" w:eastAsia="Times New Roman" w:hAnsi="Times New Roman" w:cs="Times New Roman"/>
          <w:bCs/>
          <w:iCs/>
          <w:color w:val="000000"/>
          <w:kern w:val="36"/>
          <w:sz w:val="28"/>
          <w:szCs w:val="28"/>
          <w:lang w:val="ru-RU" w:eastAsia="ru-RU"/>
        </w:rPr>
        <w:t xml:space="preserve"> образовательными потребностями условия имеются (пандус, поручень, кнопка, знаки). В школе нет людей с особыми образовательными потребностямию</w:t>
      </w:r>
    </w:p>
    <w:p w:rsidR="00D75AA4" w:rsidRPr="00A46A79" w:rsidRDefault="00D75AA4" w:rsidP="00D75AA4">
      <w:pPr>
        <w:pStyle w:val="1"/>
        <w:spacing w:before="0" w:line="288" w:lineRule="auto"/>
        <w:jc w:val="both"/>
        <w:rPr>
          <w:rFonts w:ascii="Times New Roman" w:hAnsi="Times New Roman" w:cs="Times New Roman"/>
          <w:b/>
          <w:i/>
          <w:iCs/>
          <w:color w:val="000000" w:themeColor="text1"/>
          <w:sz w:val="28"/>
          <w:szCs w:val="28"/>
        </w:rPr>
      </w:pPr>
      <w:r w:rsidRPr="00A46A79">
        <w:rPr>
          <w:rFonts w:ascii="Times New Roman" w:hAnsi="Times New Roman" w:cs="Times New Roman"/>
          <w:b/>
          <w:i/>
          <w:iCs/>
          <w:color w:val="000000" w:themeColor="text1"/>
          <w:sz w:val="28"/>
          <w:szCs w:val="28"/>
        </w:rPr>
        <w:t>5.8. Сведения об оснащенности оборудованием и мебелью организаций образования, учебно-лабораторным оборудованием и техническими средствами обучения.</w:t>
      </w:r>
    </w:p>
    <w:p w:rsidR="00423984" w:rsidRPr="00A46A79" w:rsidRDefault="00423984" w:rsidP="00423984">
      <w:pPr>
        <w:jc w:val="both"/>
        <w:rPr>
          <w:rFonts w:ascii="Times New Roman" w:eastAsia="Times New Roman" w:hAnsi="Times New Roman" w:cs="Times New Roman"/>
          <w:color w:val="000000"/>
          <w:sz w:val="28"/>
          <w:szCs w:val="28"/>
          <w:lang w:val="ru-RU" w:eastAsia="ru-RU"/>
        </w:rPr>
      </w:pPr>
      <w:r w:rsidRPr="00A46A79">
        <w:rPr>
          <w:rFonts w:ascii="Times New Roman" w:eastAsia="Times New Roman" w:hAnsi="Times New Roman" w:cs="Times New Roman"/>
          <w:color w:val="000000"/>
          <w:sz w:val="28"/>
          <w:szCs w:val="28"/>
          <w:lang w:val="ru-RU" w:eastAsia="ru-RU"/>
        </w:rPr>
        <w:t xml:space="preserve">Имеется  12 стационарных компьютеров, из них: 6 находятся в кабинете информатики (3 имеют доступ к интернету), 4 находятся в других предметных классах (к ним подключены проекторы), 1 помещен в учительскую для работы администрации, 1 не используется из-за поломки. 3 нетбука: используются учителями на уроках. </w:t>
      </w:r>
    </w:p>
    <w:p w:rsidR="00423984" w:rsidRPr="00A46A79" w:rsidRDefault="00423984" w:rsidP="00423984">
      <w:pPr>
        <w:jc w:val="both"/>
        <w:rPr>
          <w:rFonts w:ascii="Times New Roman" w:eastAsia="Times New Roman" w:hAnsi="Times New Roman" w:cs="Times New Roman"/>
          <w:color w:val="000000"/>
          <w:sz w:val="28"/>
          <w:szCs w:val="28"/>
          <w:lang w:val="ru-RU" w:eastAsia="ru-RU"/>
        </w:rPr>
      </w:pPr>
      <w:r w:rsidRPr="00A46A79">
        <w:rPr>
          <w:rFonts w:ascii="Times New Roman" w:eastAsia="Times New Roman" w:hAnsi="Times New Roman" w:cs="Times New Roman"/>
          <w:color w:val="000000"/>
          <w:sz w:val="28"/>
          <w:szCs w:val="28"/>
          <w:lang w:val="ru-RU" w:eastAsia="ru-RU"/>
        </w:rPr>
        <w:t>Поданы заявки на приобретение 2-х комплектов мультимедиа,  учительских столов, шкафов.</w:t>
      </w:r>
    </w:p>
    <w:p w:rsidR="005458DD" w:rsidRPr="00A46A79" w:rsidRDefault="005458DD" w:rsidP="005458DD">
      <w:pPr>
        <w:jc w:val="both"/>
        <w:rPr>
          <w:rFonts w:ascii="Times New Roman" w:eastAsia="Times New Roman" w:hAnsi="Times New Roman" w:cs="Times New Roman"/>
          <w:color w:val="000000"/>
          <w:sz w:val="28"/>
          <w:szCs w:val="28"/>
          <w:lang w:val="ru-RU" w:eastAsia="ru-RU"/>
        </w:rPr>
      </w:pPr>
      <w:r w:rsidRPr="00A46A79">
        <w:rPr>
          <w:rFonts w:ascii="Times New Roman" w:eastAsia="Times New Roman" w:hAnsi="Times New Roman" w:cs="Times New Roman"/>
          <w:color w:val="000000"/>
          <w:sz w:val="28"/>
          <w:szCs w:val="28"/>
          <w:lang w:val="ru-RU" w:eastAsia="ru-RU"/>
        </w:rPr>
        <w:t>В КГУ «Основная средняя школа села Ольгинка» имеется буфет на 24 посадочных мест. Ежегодно заключается меморандум на бесплатное питание учащихся и заработную плату повару</w:t>
      </w:r>
      <w:r w:rsidR="00471945">
        <w:rPr>
          <w:rFonts w:ascii="Times New Roman" w:eastAsia="Times New Roman" w:hAnsi="Times New Roman" w:cs="Times New Roman"/>
          <w:color w:val="000000"/>
          <w:sz w:val="28"/>
          <w:szCs w:val="28"/>
          <w:lang w:val="ru-RU" w:eastAsia="ru-RU"/>
        </w:rPr>
        <w:t xml:space="preserve"> </w:t>
      </w:r>
      <w:r w:rsidRPr="00A46A79">
        <w:rPr>
          <w:rFonts w:ascii="Times New Roman" w:eastAsia="Times New Roman" w:hAnsi="Times New Roman" w:cs="Times New Roman"/>
          <w:color w:val="000000"/>
          <w:sz w:val="28"/>
          <w:szCs w:val="28"/>
          <w:lang w:val="ru-RU" w:eastAsia="ru-RU"/>
        </w:rPr>
        <w:t>с ТОО "Ольгинское" (спонсорская помощь). Ежемесячно согласно меморандума выделяются продукты. Вода централизованная. Имеется электроплита, холодильник, различный инвентарь.</w:t>
      </w:r>
    </w:p>
    <w:p w:rsidR="00423984" w:rsidRPr="00423984" w:rsidRDefault="00423984" w:rsidP="00423984">
      <w:pPr>
        <w:spacing w:after="0" w:line="288" w:lineRule="auto"/>
        <w:jc w:val="both"/>
        <w:outlineLvl w:val="0"/>
        <w:rPr>
          <w:rFonts w:ascii="Times New Roman" w:eastAsia="Times New Roman" w:hAnsi="Times New Roman" w:cs="Times New Roman"/>
          <w:b/>
          <w:bCs/>
          <w:color w:val="000000"/>
          <w:kern w:val="36"/>
          <w:sz w:val="28"/>
          <w:szCs w:val="28"/>
          <w:lang w:val="ru-RU" w:eastAsia="ru-RU"/>
        </w:rPr>
      </w:pPr>
      <w:r w:rsidRPr="00A46A79">
        <w:rPr>
          <w:rFonts w:ascii="Times New Roman" w:eastAsia="Times New Roman" w:hAnsi="Times New Roman" w:cs="Times New Roman"/>
          <w:b/>
          <w:bCs/>
          <w:color w:val="000000"/>
          <w:kern w:val="36"/>
          <w:sz w:val="28"/>
          <w:szCs w:val="28"/>
          <w:lang w:val="kk-KZ" w:eastAsia="ru-RU"/>
        </w:rPr>
        <w:t>VI.</w:t>
      </w:r>
      <w:r w:rsidRPr="00423984">
        <w:rPr>
          <w:rFonts w:ascii="Times New Roman" w:eastAsia="Times New Roman" w:hAnsi="Times New Roman" w:cs="Times New Roman"/>
          <w:b/>
          <w:bCs/>
          <w:color w:val="000000"/>
          <w:kern w:val="36"/>
          <w:sz w:val="28"/>
          <w:szCs w:val="28"/>
          <w:lang w:val="ru-RU" w:eastAsia="ru-RU"/>
        </w:rPr>
        <w:t>Информационные ресурсы и библиотечный фонд</w:t>
      </w:r>
    </w:p>
    <w:p w:rsidR="00423984" w:rsidRPr="00423984" w:rsidRDefault="00423984" w:rsidP="00423984">
      <w:pPr>
        <w:spacing w:after="0" w:line="288" w:lineRule="auto"/>
        <w:jc w:val="both"/>
        <w:outlineLvl w:val="0"/>
        <w:rPr>
          <w:rFonts w:ascii="Times New Roman" w:eastAsia="Times New Roman" w:hAnsi="Times New Roman" w:cs="Times New Roman"/>
          <w:b/>
          <w:bCs/>
          <w:color w:val="000000"/>
          <w:kern w:val="36"/>
          <w:sz w:val="28"/>
          <w:szCs w:val="28"/>
          <w:lang w:val="ru-RU" w:eastAsia="ru-RU"/>
        </w:rPr>
      </w:pPr>
      <w:r w:rsidRPr="00423984">
        <w:rPr>
          <w:rFonts w:ascii="Times New Roman" w:eastAsia="Times New Roman" w:hAnsi="Times New Roman" w:cs="Times New Roman"/>
          <w:b/>
          <w:bCs/>
          <w:color w:val="000000"/>
          <w:kern w:val="36"/>
          <w:sz w:val="28"/>
          <w:szCs w:val="28"/>
          <w:lang w:val="ru-RU" w:eastAsia="ru-RU"/>
        </w:rPr>
        <w:t>Критерии к содержанию образования с ориентиром на результаты обучения</w:t>
      </w:r>
    </w:p>
    <w:p w:rsidR="00423984" w:rsidRPr="00A46A79" w:rsidRDefault="00423984" w:rsidP="00423984">
      <w:pPr>
        <w:spacing w:after="0" w:line="288" w:lineRule="auto"/>
        <w:jc w:val="both"/>
        <w:outlineLvl w:val="0"/>
        <w:rPr>
          <w:rFonts w:ascii="Times New Roman" w:eastAsia="Times New Roman" w:hAnsi="Times New Roman" w:cs="Times New Roman"/>
          <w:b/>
          <w:bCs/>
          <w:i/>
          <w:iCs/>
          <w:color w:val="000000"/>
          <w:kern w:val="36"/>
          <w:sz w:val="28"/>
          <w:szCs w:val="28"/>
          <w:lang w:val="ru-RU" w:eastAsia="ru-RU"/>
        </w:rPr>
      </w:pPr>
      <w:r w:rsidRPr="00423984">
        <w:rPr>
          <w:rFonts w:ascii="Times New Roman" w:eastAsia="Times New Roman" w:hAnsi="Times New Roman" w:cs="Times New Roman"/>
          <w:b/>
          <w:bCs/>
          <w:i/>
          <w:iCs/>
          <w:color w:val="000000"/>
          <w:kern w:val="36"/>
          <w:sz w:val="28"/>
          <w:szCs w:val="28"/>
          <w:lang w:val="ru-RU" w:eastAsia="ru-RU"/>
        </w:rPr>
        <w:t>6.1. Соблюдение квалификационных требований, предъявляемых к образовательной деятельности организаций, предоставляющих начальное, основного среднее, общее среднее образование и перечня документов, подтверждающих соответствие им</w:t>
      </w:r>
    </w:p>
    <w:p w:rsidR="00423984" w:rsidRPr="00A46A79" w:rsidRDefault="00423984" w:rsidP="00423984">
      <w:pPr>
        <w:jc w:val="both"/>
        <w:rPr>
          <w:rFonts w:ascii="Times New Roman" w:eastAsia="Times New Roman" w:hAnsi="Times New Roman" w:cs="Times New Roman"/>
          <w:bCs/>
          <w:iCs/>
          <w:color w:val="000000"/>
          <w:kern w:val="36"/>
          <w:sz w:val="28"/>
          <w:szCs w:val="28"/>
          <w:lang w:val="ru-RU" w:eastAsia="ru-RU"/>
        </w:rPr>
      </w:pPr>
      <w:r w:rsidRPr="00A46A79">
        <w:rPr>
          <w:rFonts w:ascii="Times New Roman" w:eastAsia="Times New Roman" w:hAnsi="Times New Roman" w:cs="Times New Roman"/>
          <w:bCs/>
          <w:iCs/>
          <w:color w:val="000000"/>
          <w:kern w:val="36"/>
          <w:sz w:val="28"/>
          <w:szCs w:val="28"/>
          <w:lang w:val="ru-RU" w:eastAsia="ru-RU"/>
        </w:rPr>
        <w:t xml:space="preserve">Имеется маленькая библиотека без читательского зала. Библиотекаря нет, есть ответственный за библиотечный фонд. </w:t>
      </w:r>
    </w:p>
    <w:p w:rsidR="00423984" w:rsidRPr="00423984" w:rsidRDefault="00423984" w:rsidP="00423984">
      <w:pPr>
        <w:jc w:val="both"/>
        <w:rPr>
          <w:rFonts w:ascii="Times New Roman" w:eastAsia="Times New Roman" w:hAnsi="Times New Roman" w:cs="Times New Roman"/>
          <w:color w:val="000000"/>
          <w:sz w:val="28"/>
          <w:szCs w:val="28"/>
          <w:lang w:val="ru-RU" w:eastAsia="ru-RU"/>
        </w:rPr>
      </w:pPr>
      <w:r w:rsidRPr="00A46A79">
        <w:rPr>
          <w:rFonts w:ascii="Times New Roman" w:eastAsia="Times New Roman" w:hAnsi="Times New Roman" w:cs="Times New Roman"/>
          <w:color w:val="000000"/>
          <w:sz w:val="28"/>
          <w:szCs w:val="28"/>
          <w:lang w:val="ru-RU" w:eastAsia="ru-RU"/>
        </w:rPr>
        <w:t>С 2022-2023 нехватка учебников была, но с помощью опорной школы Михайловской средней школы это нехватка была устранена.  Также учащиеся пользуются электронными учебниками.</w:t>
      </w:r>
    </w:p>
    <w:p w:rsidR="00423984" w:rsidRPr="00423984" w:rsidRDefault="00423984" w:rsidP="00423984">
      <w:pPr>
        <w:spacing w:after="0" w:line="288" w:lineRule="auto"/>
        <w:jc w:val="both"/>
        <w:outlineLvl w:val="0"/>
        <w:rPr>
          <w:rFonts w:ascii="Times New Roman" w:eastAsia="Times New Roman" w:hAnsi="Times New Roman" w:cs="Times New Roman"/>
          <w:b/>
          <w:bCs/>
          <w:i/>
          <w:iCs/>
          <w:color w:val="000000"/>
          <w:kern w:val="36"/>
          <w:sz w:val="28"/>
          <w:szCs w:val="28"/>
          <w:lang w:val="ru-RU" w:eastAsia="ru-RU"/>
        </w:rPr>
      </w:pPr>
      <w:r w:rsidRPr="00423984">
        <w:rPr>
          <w:rFonts w:ascii="Times New Roman" w:eastAsia="Times New Roman" w:hAnsi="Times New Roman" w:cs="Times New Roman"/>
          <w:b/>
          <w:bCs/>
          <w:i/>
          <w:iCs/>
          <w:color w:val="000000"/>
          <w:kern w:val="36"/>
          <w:sz w:val="28"/>
          <w:szCs w:val="28"/>
          <w:lang w:val="ru-RU" w:eastAsia="ru-RU"/>
        </w:rPr>
        <w:t>6.2. Сведения о наличии библиотечного фонда учебной и художественной литературы</w:t>
      </w:r>
    </w:p>
    <w:p w:rsidR="005458DD" w:rsidRPr="00A46A79" w:rsidRDefault="00423984" w:rsidP="005458DD">
      <w:pPr>
        <w:rPr>
          <w:rFonts w:ascii="Times New Roman" w:hAnsi="Times New Roman" w:cs="Times New Roman"/>
          <w:sz w:val="28"/>
          <w:szCs w:val="28"/>
          <w:lang w:val="ru-RU"/>
        </w:rPr>
      </w:pPr>
      <w:r w:rsidRPr="00A46A79">
        <w:rPr>
          <w:rFonts w:ascii="Times New Roman" w:hAnsi="Times New Roman" w:cs="Times New Roman"/>
          <w:sz w:val="28"/>
          <w:szCs w:val="28"/>
          <w:lang w:val="ru-RU"/>
        </w:rPr>
        <w:t xml:space="preserve">По библиотечному фонду </w:t>
      </w:r>
      <w:r w:rsidR="007211C0" w:rsidRPr="00A46A79">
        <w:rPr>
          <w:rFonts w:ascii="Times New Roman" w:hAnsi="Times New Roman" w:cs="Times New Roman"/>
          <w:sz w:val="28"/>
          <w:szCs w:val="28"/>
          <w:lang w:val="ru-RU"/>
        </w:rPr>
        <w:t xml:space="preserve">ведется учет и </w:t>
      </w:r>
      <w:r w:rsidRPr="00A46A79">
        <w:rPr>
          <w:rFonts w:ascii="Times New Roman" w:hAnsi="Times New Roman" w:cs="Times New Roman"/>
          <w:sz w:val="28"/>
          <w:szCs w:val="28"/>
          <w:lang w:val="ru-RU"/>
        </w:rPr>
        <w:t xml:space="preserve">имеется журнал о наличии библиотечного фонда и художественной литературы. А также журнал </w:t>
      </w:r>
      <w:r w:rsidR="007211C0" w:rsidRPr="00A46A79">
        <w:rPr>
          <w:rFonts w:ascii="Times New Roman" w:hAnsi="Times New Roman" w:cs="Times New Roman"/>
          <w:sz w:val="28"/>
          <w:szCs w:val="28"/>
          <w:lang w:val="ru-RU"/>
        </w:rPr>
        <w:t>о наличии учебников на каждый учебный год.</w:t>
      </w:r>
    </w:p>
    <w:p w:rsidR="007211C0" w:rsidRPr="007211C0" w:rsidRDefault="007211C0" w:rsidP="007211C0">
      <w:pPr>
        <w:spacing w:after="0" w:line="288" w:lineRule="auto"/>
        <w:jc w:val="both"/>
        <w:outlineLvl w:val="0"/>
        <w:rPr>
          <w:rFonts w:ascii="Times New Roman" w:eastAsia="Times New Roman" w:hAnsi="Times New Roman" w:cs="Times New Roman"/>
          <w:color w:val="000000"/>
          <w:kern w:val="36"/>
          <w:sz w:val="28"/>
          <w:szCs w:val="28"/>
          <w:lang w:val="ru-RU" w:eastAsia="ru-RU"/>
        </w:rPr>
      </w:pPr>
      <w:r w:rsidRPr="007211C0">
        <w:rPr>
          <w:rFonts w:ascii="Times New Roman" w:eastAsia="Times New Roman" w:hAnsi="Times New Roman" w:cs="Times New Roman"/>
          <w:b/>
          <w:bCs/>
          <w:color w:val="000000"/>
          <w:kern w:val="36"/>
          <w:sz w:val="28"/>
          <w:szCs w:val="28"/>
          <w:lang w:eastAsia="ru-RU"/>
        </w:rPr>
        <w:lastRenderedPageBreak/>
        <w:t>VII</w:t>
      </w:r>
      <w:r w:rsidRPr="007211C0">
        <w:rPr>
          <w:rFonts w:ascii="Times New Roman" w:eastAsia="Times New Roman" w:hAnsi="Times New Roman" w:cs="Times New Roman"/>
          <w:b/>
          <w:bCs/>
          <w:color w:val="000000"/>
          <w:kern w:val="36"/>
          <w:sz w:val="28"/>
          <w:szCs w:val="28"/>
          <w:lang w:val="kk-KZ" w:eastAsia="ru-RU"/>
        </w:rPr>
        <w:t>.</w:t>
      </w:r>
      <w:r w:rsidRPr="007211C0">
        <w:rPr>
          <w:rFonts w:ascii="Times New Roman" w:eastAsia="Times New Roman" w:hAnsi="Times New Roman" w:cs="Times New Roman"/>
          <w:b/>
          <w:bCs/>
          <w:color w:val="000000"/>
          <w:kern w:val="36"/>
          <w:sz w:val="28"/>
          <w:szCs w:val="28"/>
          <w:lang w:val="kk-KZ" w:eastAsia="ru-RU"/>
        </w:rPr>
        <w:tab/>
      </w:r>
      <w:r w:rsidRPr="007211C0">
        <w:rPr>
          <w:rFonts w:ascii="Times New Roman" w:eastAsia="Times New Roman" w:hAnsi="Times New Roman" w:cs="Times New Roman"/>
          <w:b/>
          <w:bCs/>
          <w:color w:val="000000"/>
          <w:kern w:val="36"/>
          <w:sz w:val="28"/>
          <w:szCs w:val="28"/>
          <w:lang w:val="ru-RU" w:eastAsia="ru-RU"/>
        </w:rPr>
        <w:t>Оценка знаний обучающихся</w:t>
      </w:r>
    </w:p>
    <w:p w:rsidR="007211C0" w:rsidRPr="007211C0" w:rsidRDefault="007211C0" w:rsidP="007211C0">
      <w:pPr>
        <w:spacing w:after="0" w:line="288" w:lineRule="auto"/>
        <w:jc w:val="both"/>
        <w:rPr>
          <w:rFonts w:ascii="Times New Roman" w:eastAsia="Calibri" w:hAnsi="Times New Roman" w:cs="Times New Roman"/>
          <w:b/>
          <w:bCs/>
          <w:color w:val="000000"/>
          <w:sz w:val="28"/>
          <w:szCs w:val="28"/>
          <w:lang w:val="ru-RU"/>
        </w:rPr>
      </w:pPr>
      <w:bookmarkStart w:id="2" w:name="_Toc126665267"/>
      <w:r w:rsidRPr="007211C0">
        <w:rPr>
          <w:rFonts w:ascii="Times New Roman" w:eastAsia="Calibri" w:hAnsi="Times New Roman" w:cs="Times New Roman"/>
          <w:b/>
          <w:bCs/>
          <w:color w:val="000000"/>
          <w:sz w:val="28"/>
          <w:szCs w:val="28"/>
          <w:lang w:val="ru-RU"/>
        </w:rPr>
        <w:t>Критерии к уровню подготовки обучающихся</w:t>
      </w:r>
    </w:p>
    <w:p w:rsidR="007211C0" w:rsidRPr="00A46A79" w:rsidRDefault="007211C0" w:rsidP="007211C0">
      <w:pPr>
        <w:spacing w:after="0" w:line="288" w:lineRule="auto"/>
        <w:jc w:val="both"/>
        <w:rPr>
          <w:rFonts w:ascii="Times New Roman" w:eastAsia="Calibri" w:hAnsi="Times New Roman" w:cs="Times New Roman"/>
          <w:b/>
          <w:bCs/>
          <w:i/>
          <w:iCs/>
          <w:color w:val="000000"/>
          <w:sz w:val="28"/>
          <w:szCs w:val="28"/>
          <w:lang w:val="ru-RU"/>
        </w:rPr>
      </w:pPr>
      <w:r w:rsidRPr="007211C0">
        <w:rPr>
          <w:rFonts w:ascii="Times New Roman" w:eastAsia="Calibri" w:hAnsi="Times New Roman" w:cs="Times New Roman"/>
          <w:b/>
          <w:bCs/>
          <w:i/>
          <w:iCs/>
          <w:color w:val="000000"/>
          <w:sz w:val="28"/>
          <w:szCs w:val="28"/>
          <w:lang w:val="ru-RU"/>
        </w:rPr>
        <w:t>7.1.Уровень подготовки обучающихся (ожидаемые результаты обучения) по каждой образовательной области (и учебным предметам) соответствующего уровня образования в соответствии с ТУП ОП и требованиям ГОСО начального, основного среднего и общего среднего образования</w:t>
      </w:r>
    </w:p>
    <w:p w:rsidR="007211C0" w:rsidRPr="007211C0" w:rsidRDefault="007211C0" w:rsidP="007211C0">
      <w:pPr>
        <w:shd w:val="clear" w:color="auto" w:fill="FFFFFF"/>
        <w:spacing w:after="360" w:line="285" w:lineRule="atLeast"/>
        <w:textAlignment w:val="baseline"/>
        <w:rPr>
          <w:rFonts w:ascii="Times New Roman" w:eastAsia="Times New Roman" w:hAnsi="Times New Roman" w:cs="Times New Roman"/>
          <w:color w:val="000000"/>
          <w:sz w:val="28"/>
          <w:szCs w:val="28"/>
          <w:lang w:val="ru-RU" w:eastAsia="ru-RU"/>
        </w:rPr>
      </w:pPr>
      <w:r w:rsidRPr="007211C0">
        <w:rPr>
          <w:rFonts w:ascii="Times New Roman" w:eastAsia="Times New Roman" w:hAnsi="Times New Roman" w:cs="Times New Roman"/>
          <w:color w:val="000000"/>
          <w:spacing w:val="2"/>
          <w:sz w:val="28"/>
          <w:szCs w:val="28"/>
          <w:lang w:val="ru-RU" w:eastAsia="ru-RU"/>
        </w:rPr>
        <w:t>Общеобразовательные учебные программы основного среднего образования направлены на освоение обучающимися, в том числе обучающимися с особыми образовательными потребностями, базисных основ системы наук, формирование у них высокой культуры межличностного и межэтнического общения, самоопределение личности и профессиональную ориентацию, а также предпрофильную подготовку обучающихся. Уровень подготовки обучающихся определяется через ожидаемые результаты обучения, которые спроектированы с учетом специфики каждой образовательной области, объединяющей несколько родственных учебных предметов: "Язык и литература", "Математика и информатика", "Естествознание", "Человек и общество", "Технология и искусство", "Физическая культура".      Ожидаемые результаты обучения по образовательным областям (и учебным предметам) служат основой для определения базового содержания основного среднего образования.  В учебных программах основного среднего образования ожидаемые результаты обучения по образовательным областям (и учебным предметам) конкретизируются в целях обучения по разделам каждого учебного предмета. Система ожидаемых результатов обучения создает возможность для выстраивания индивидуальных траекторий развития обучающихся, в том числе обучающихся с особыми образовательными потребностями, и поэтапного продвижения их к достижению долгосрочных целей обучения.</w:t>
      </w:r>
      <w:r w:rsidRPr="007211C0">
        <w:rPr>
          <w:rFonts w:ascii="Times New Roman" w:eastAsia="Times New Roman" w:hAnsi="Times New Roman" w:cs="Times New Roman"/>
          <w:color w:val="000000"/>
          <w:sz w:val="28"/>
          <w:szCs w:val="28"/>
          <w:lang w:val="ru-RU" w:eastAsia="ru-RU"/>
        </w:rPr>
        <w:t xml:space="preserve"> В блоке рабочей программы « Требования к уровню подготовки обучающихся»  отражены требования по рубрикам» «Знать/понимать», «Уметь»\. «Использовать приобретенные знания  и умения в практической деятельности и повседневной жизни». </w:t>
      </w:r>
    </w:p>
    <w:p w:rsidR="007211C0" w:rsidRPr="007211C0" w:rsidRDefault="007211C0" w:rsidP="007211C0">
      <w:pPr>
        <w:numPr>
          <w:ilvl w:val="0"/>
          <w:numId w:val="18"/>
        </w:numPr>
        <w:shd w:val="clear" w:color="auto" w:fill="FFFFFF"/>
        <w:spacing w:after="0" w:line="315" w:lineRule="atLeast"/>
        <w:rPr>
          <w:rFonts w:ascii="Times New Roman" w:eastAsia="Times New Roman" w:hAnsi="Times New Roman" w:cs="Times New Roman"/>
          <w:color w:val="000000"/>
          <w:sz w:val="28"/>
          <w:szCs w:val="28"/>
          <w:lang w:val="ru-RU"/>
        </w:rPr>
      </w:pPr>
      <w:r w:rsidRPr="007211C0">
        <w:rPr>
          <w:rFonts w:ascii="Times New Roman" w:eastAsia="Times New Roman" w:hAnsi="Times New Roman" w:cs="Times New Roman"/>
          <w:color w:val="000000"/>
          <w:sz w:val="28"/>
          <w:szCs w:val="28"/>
          <w:lang w:val="ru-RU"/>
        </w:rPr>
        <w:t>Требования к уровню усвоения учебного материала должны быть не ниже требований, сформулированных в государственных стандартах образования;</w:t>
      </w:r>
    </w:p>
    <w:p w:rsidR="007211C0" w:rsidRPr="007211C0" w:rsidRDefault="007211C0" w:rsidP="007211C0">
      <w:pPr>
        <w:numPr>
          <w:ilvl w:val="0"/>
          <w:numId w:val="18"/>
        </w:numPr>
        <w:shd w:val="clear" w:color="auto" w:fill="FFFFFF"/>
        <w:spacing w:after="0" w:line="315" w:lineRule="atLeast"/>
        <w:rPr>
          <w:rFonts w:ascii="Times New Roman" w:eastAsia="Times New Roman" w:hAnsi="Times New Roman" w:cs="Times New Roman"/>
          <w:color w:val="000000"/>
          <w:sz w:val="28"/>
          <w:szCs w:val="28"/>
          <w:lang w:val="ru-RU"/>
        </w:rPr>
      </w:pPr>
      <w:r w:rsidRPr="007211C0">
        <w:rPr>
          <w:rFonts w:ascii="Times New Roman" w:eastAsia="Times New Roman" w:hAnsi="Times New Roman" w:cs="Times New Roman"/>
          <w:color w:val="000000"/>
          <w:sz w:val="28"/>
          <w:szCs w:val="28"/>
          <w:lang w:val="ru-RU"/>
        </w:rPr>
        <w:t>Они должны быть распределены по классам, а не охватывать в целом всю ступень обучения;\</w:t>
      </w:r>
    </w:p>
    <w:p w:rsidR="007211C0" w:rsidRPr="007211C0" w:rsidRDefault="007211C0" w:rsidP="007211C0">
      <w:pPr>
        <w:numPr>
          <w:ilvl w:val="0"/>
          <w:numId w:val="18"/>
        </w:numPr>
        <w:shd w:val="clear" w:color="auto" w:fill="FFFFFF"/>
        <w:spacing w:after="0" w:line="315" w:lineRule="atLeast"/>
        <w:rPr>
          <w:rFonts w:ascii="Times New Roman" w:eastAsia="Times New Roman" w:hAnsi="Times New Roman" w:cs="Times New Roman"/>
          <w:color w:val="000000"/>
          <w:sz w:val="28"/>
          <w:szCs w:val="28"/>
          <w:lang w:val="ru-RU"/>
        </w:rPr>
      </w:pPr>
      <w:r w:rsidRPr="007211C0">
        <w:rPr>
          <w:rFonts w:ascii="Times New Roman" w:eastAsia="Times New Roman" w:hAnsi="Times New Roman" w:cs="Times New Roman"/>
          <w:color w:val="000000"/>
          <w:sz w:val="28"/>
          <w:szCs w:val="28"/>
          <w:lang w:val="ru-RU"/>
        </w:rPr>
        <w:t>Требования к уровню подготовки учащихся прописаны в программах и стандартах. Если учитель составляет программу по курсу, то требования к уровню подготовки учащихся должны быть прописаны по каждому году обучения;</w:t>
      </w:r>
    </w:p>
    <w:p w:rsidR="007211C0" w:rsidRPr="007211C0" w:rsidRDefault="007211C0" w:rsidP="007211C0">
      <w:pPr>
        <w:numPr>
          <w:ilvl w:val="0"/>
          <w:numId w:val="18"/>
        </w:numPr>
        <w:shd w:val="clear" w:color="auto" w:fill="FFFFFF"/>
        <w:spacing w:after="0" w:line="315" w:lineRule="atLeast"/>
        <w:rPr>
          <w:rFonts w:ascii="Times New Roman" w:eastAsia="Times New Roman" w:hAnsi="Times New Roman" w:cs="Times New Roman"/>
          <w:color w:val="000000"/>
          <w:sz w:val="28"/>
          <w:szCs w:val="28"/>
          <w:lang w:val="ru-RU"/>
        </w:rPr>
      </w:pPr>
      <w:r w:rsidRPr="007211C0">
        <w:rPr>
          <w:rFonts w:ascii="Times New Roman" w:eastAsia="Times New Roman" w:hAnsi="Times New Roman" w:cs="Times New Roman"/>
          <w:color w:val="000000"/>
          <w:sz w:val="28"/>
          <w:szCs w:val="28"/>
          <w:lang w:val="ru-RU"/>
        </w:rPr>
        <w:t xml:space="preserve">При использовании в работе авторской программы без изменения ее содержания, в пояснительной записке указывается, на основе какой </w:t>
      </w:r>
      <w:r w:rsidRPr="007211C0">
        <w:rPr>
          <w:rFonts w:ascii="Times New Roman" w:eastAsia="Times New Roman" w:hAnsi="Times New Roman" w:cs="Times New Roman"/>
          <w:color w:val="000000"/>
          <w:sz w:val="28"/>
          <w:szCs w:val="28"/>
          <w:lang w:val="ru-RU"/>
        </w:rPr>
        <w:lastRenderedPageBreak/>
        <w:t>программы осуществляется деятельность, а поурочное планирование может быть приложено в виде ксерокопии с уточнением даты проведения урока.</w:t>
      </w:r>
    </w:p>
    <w:p w:rsidR="007211C0" w:rsidRPr="007211C0" w:rsidRDefault="007211C0" w:rsidP="007211C0">
      <w:pPr>
        <w:spacing w:after="0" w:line="240" w:lineRule="auto"/>
        <w:jc w:val="both"/>
        <w:rPr>
          <w:rFonts w:ascii="Times New Roman" w:eastAsia="Times New Roman" w:hAnsi="Times New Roman" w:cs="Times New Roman"/>
          <w:color w:val="000000"/>
          <w:sz w:val="28"/>
          <w:szCs w:val="28"/>
          <w:lang w:val="ru-RU" w:eastAsia="ru-RU"/>
        </w:rPr>
      </w:pPr>
      <w:r w:rsidRPr="007211C0">
        <w:rPr>
          <w:rFonts w:ascii="Times New Roman" w:eastAsia="Times New Roman" w:hAnsi="Times New Roman" w:cs="Times New Roman"/>
          <w:color w:val="000000"/>
          <w:sz w:val="28"/>
          <w:szCs w:val="28"/>
          <w:lang w:val="ru-RU" w:eastAsia="ru-RU"/>
        </w:rPr>
        <w:t xml:space="preserve">В 2022-2023 учебном году в 9 классе обучалось  3 ученика. Допущены к итоговой аттестации и прошли итоговую аттестацию по обязательным предметам все учащиеся 9 класса. </w:t>
      </w:r>
    </w:p>
    <w:p w:rsidR="007211C0" w:rsidRPr="007211C0" w:rsidRDefault="007211C0" w:rsidP="007211C0">
      <w:pPr>
        <w:spacing w:after="0" w:line="240" w:lineRule="auto"/>
        <w:jc w:val="both"/>
        <w:rPr>
          <w:rFonts w:ascii="Times New Roman" w:eastAsia="Times New Roman" w:hAnsi="Times New Roman" w:cs="Times New Roman"/>
          <w:color w:val="000000"/>
          <w:sz w:val="28"/>
          <w:szCs w:val="28"/>
          <w:lang w:val="ru-RU" w:eastAsia="ru-RU"/>
        </w:rPr>
      </w:pPr>
      <w:r w:rsidRPr="007211C0">
        <w:rPr>
          <w:rFonts w:ascii="Times New Roman" w:eastAsia="Times New Roman" w:hAnsi="Times New Roman" w:cs="Times New Roman"/>
          <w:color w:val="000000"/>
          <w:sz w:val="28"/>
          <w:szCs w:val="28"/>
          <w:lang w:val="ru-RU" w:eastAsia="ru-RU"/>
        </w:rPr>
        <w:t>При подготовке и проведении итоговой аттестации выпускников 9 класса  2022-2023 учебного года коллектив школы руководствовался: 1)Типовыми правилами проведения текущего контроля успеваемости, промежуточной и итоговой аттестации обучающихся в организациях образования, реализующих образовательные учебные программы основного среднего, общего среднего образования (Приложение к приказу МОН РК №125 от 18.03.2008);</w:t>
      </w:r>
    </w:p>
    <w:p w:rsidR="007211C0" w:rsidRPr="007211C0" w:rsidRDefault="007211C0" w:rsidP="007211C0">
      <w:pPr>
        <w:spacing w:after="0" w:line="240" w:lineRule="auto"/>
        <w:jc w:val="both"/>
        <w:rPr>
          <w:rFonts w:ascii="Times New Roman" w:eastAsia="Times New Roman" w:hAnsi="Times New Roman" w:cs="Times New Roman"/>
          <w:color w:val="000000"/>
          <w:sz w:val="28"/>
          <w:szCs w:val="28"/>
          <w:lang w:val="ru-RU" w:eastAsia="ru-RU"/>
        </w:rPr>
      </w:pPr>
      <w:r w:rsidRPr="007211C0">
        <w:rPr>
          <w:rFonts w:ascii="Times New Roman" w:eastAsia="Times New Roman" w:hAnsi="Times New Roman" w:cs="Times New Roman"/>
          <w:color w:val="000000"/>
          <w:sz w:val="28"/>
          <w:szCs w:val="28"/>
          <w:lang w:val="ru-RU" w:eastAsia="ru-RU"/>
        </w:rPr>
        <w:t>2) порядком проведения итоговой аттестации школы в 2022/23 учебном году, планом работы по подготовке и проведению итоговой аттестации.</w:t>
      </w:r>
    </w:p>
    <w:p w:rsidR="007211C0" w:rsidRPr="007211C0" w:rsidRDefault="007211C0" w:rsidP="007211C0">
      <w:pPr>
        <w:spacing w:after="0" w:line="240" w:lineRule="auto"/>
        <w:jc w:val="both"/>
        <w:rPr>
          <w:rFonts w:ascii="Times New Roman" w:eastAsia="Times New Roman" w:hAnsi="Times New Roman" w:cs="Times New Roman"/>
          <w:color w:val="000000"/>
          <w:sz w:val="28"/>
          <w:szCs w:val="28"/>
          <w:lang w:val="ru-RU" w:eastAsia="ru-RU"/>
        </w:rPr>
      </w:pPr>
      <w:r w:rsidRPr="007211C0">
        <w:rPr>
          <w:rFonts w:ascii="Times New Roman" w:eastAsia="Times New Roman" w:hAnsi="Times New Roman" w:cs="Times New Roman"/>
          <w:color w:val="000000"/>
          <w:sz w:val="28"/>
          <w:szCs w:val="28"/>
          <w:lang w:val="ru-RU" w:eastAsia="ru-RU"/>
        </w:rPr>
        <w:t>В соответствии с планом работы школы по подготовке и проведению  итоговой аттестации в 2022/23 учебном году учащиеся, родители, педагогический коллектив были ознакомлены с нормативно-правовой базой, порядком проведения экзаменов.</w:t>
      </w:r>
    </w:p>
    <w:p w:rsidR="007211C0" w:rsidRPr="007211C0" w:rsidRDefault="007211C0" w:rsidP="007211C0">
      <w:pPr>
        <w:spacing w:after="0" w:line="240" w:lineRule="auto"/>
        <w:jc w:val="both"/>
        <w:rPr>
          <w:rFonts w:ascii="Times New Roman" w:eastAsia="Times New Roman" w:hAnsi="Times New Roman" w:cs="Times New Roman"/>
          <w:color w:val="000000"/>
          <w:sz w:val="28"/>
          <w:szCs w:val="28"/>
          <w:lang w:val="ru-RU" w:eastAsia="ru-RU"/>
        </w:rPr>
      </w:pPr>
      <w:r w:rsidRPr="007211C0">
        <w:rPr>
          <w:rFonts w:ascii="Times New Roman" w:eastAsia="Times New Roman" w:hAnsi="Times New Roman" w:cs="Times New Roman"/>
          <w:color w:val="000000"/>
          <w:sz w:val="28"/>
          <w:szCs w:val="28"/>
          <w:lang w:val="ru-RU" w:eastAsia="ru-RU"/>
        </w:rPr>
        <w:t>Итоговые выпускные экзамены обучающихся 9 класса – с 2 июня по 13 июня 2023 года.</w:t>
      </w:r>
    </w:p>
    <w:p w:rsidR="007211C0" w:rsidRPr="007211C0" w:rsidRDefault="007211C0" w:rsidP="007211C0">
      <w:p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7211C0">
        <w:rPr>
          <w:rFonts w:ascii="Times New Roman" w:eastAsia="Times New Roman" w:hAnsi="Times New Roman" w:cs="Times New Roman"/>
          <w:color w:val="000000"/>
          <w:sz w:val="28"/>
          <w:szCs w:val="28"/>
          <w:lang w:val="ru-RU" w:eastAsia="ru-RU"/>
        </w:rPr>
        <w:t>Обучающиеся 9 классов сдали итоговую аттестацию в следующих формах и сроки:</w:t>
      </w:r>
    </w:p>
    <w:p w:rsidR="007211C0" w:rsidRPr="007211C0" w:rsidRDefault="007211C0" w:rsidP="007211C0">
      <w:p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7211C0">
        <w:rPr>
          <w:rFonts w:ascii="Times New Roman" w:eastAsia="Times New Roman" w:hAnsi="Times New Roman" w:cs="Times New Roman"/>
          <w:color w:val="000000"/>
          <w:sz w:val="28"/>
          <w:szCs w:val="28"/>
          <w:lang w:val="ru-RU" w:eastAsia="ru-RU"/>
        </w:rPr>
        <w:t>1) письменный экзамен по родному языку и литературе (русский язык) в форме эссе -2 июня 2023 года;</w:t>
      </w:r>
    </w:p>
    <w:p w:rsidR="007211C0" w:rsidRPr="007211C0" w:rsidRDefault="007211C0" w:rsidP="007211C0">
      <w:p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7211C0">
        <w:rPr>
          <w:rFonts w:ascii="Times New Roman" w:eastAsia="Times New Roman" w:hAnsi="Times New Roman" w:cs="Times New Roman"/>
          <w:color w:val="000000"/>
          <w:sz w:val="28"/>
          <w:szCs w:val="28"/>
          <w:lang w:val="ru-RU" w:eastAsia="ru-RU"/>
        </w:rPr>
        <w:t>2) письменный экзамен по алгебре – 6 июня  2023 года;</w:t>
      </w:r>
    </w:p>
    <w:p w:rsidR="007211C0" w:rsidRPr="007211C0" w:rsidRDefault="007211C0" w:rsidP="007211C0">
      <w:p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7211C0">
        <w:rPr>
          <w:rFonts w:ascii="Times New Roman" w:eastAsia="Times New Roman" w:hAnsi="Times New Roman" w:cs="Times New Roman"/>
          <w:color w:val="000000"/>
          <w:sz w:val="28"/>
          <w:szCs w:val="28"/>
          <w:lang w:val="ru-RU" w:eastAsia="ru-RU"/>
        </w:rPr>
        <w:t xml:space="preserve">3) письменный экзамен по казахскому языку и литературе -9 июня 2023 года; </w:t>
      </w:r>
    </w:p>
    <w:p w:rsidR="007211C0" w:rsidRDefault="007211C0" w:rsidP="007211C0">
      <w:p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7211C0">
        <w:rPr>
          <w:rFonts w:ascii="Times New Roman" w:eastAsia="Times New Roman" w:hAnsi="Times New Roman" w:cs="Times New Roman"/>
          <w:color w:val="000000"/>
          <w:sz w:val="28"/>
          <w:szCs w:val="28"/>
          <w:lang w:val="ru-RU" w:eastAsia="ru-RU"/>
        </w:rPr>
        <w:t>4) письменный экзамен по предмету по выбору (физика, химия, биология, география, геометрия, всемирная история, литература, иностранный язык (английский, немецкий)- биология , устный</w:t>
      </w:r>
      <w:r w:rsidR="00C01432">
        <w:rPr>
          <w:rFonts w:ascii="Times New Roman" w:eastAsia="Times New Roman" w:hAnsi="Times New Roman" w:cs="Times New Roman"/>
          <w:color w:val="000000"/>
          <w:sz w:val="28"/>
          <w:szCs w:val="28"/>
          <w:lang w:val="ru-RU" w:eastAsia="ru-RU"/>
        </w:rPr>
        <w:t xml:space="preserve"> экзамен - 13 июня 2023 года; </w:t>
      </w:r>
    </w:p>
    <w:p w:rsidR="00C01432" w:rsidRPr="00C01432" w:rsidRDefault="00C01432" w:rsidP="00C01432">
      <w:pPr>
        <w:pStyle w:val="ac"/>
        <w:rPr>
          <w:rFonts w:ascii="Times New Roman" w:hAnsi="Times New Roman" w:cs="Times New Roman"/>
          <w:b/>
          <w:sz w:val="28"/>
        </w:rPr>
      </w:pPr>
      <w:r w:rsidRPr="00C01432">
        <w:rPr>
          <w:rFonts w:ascii="Times New Roman" w:hAnsi="Times New Roman" w:cs="Times New Roman"/>
          <w:b/>
          <w:sz w:val="28"/>
        </w:rPr>
        <w:t xml:space="preserve">Результаты </w:t>
      </w:r>
    </w:p>
    <w:p w:rsidR="00C01432" w:rsidRPr="00C01432" w:rsidRDefault="00C01432" w:rsidP="00C01432">
      <w:pPr>
        <w:pStyle w:val="ac"/>
        <w:rPr>
          <w:rFonts w:ascii="Times New Roman" w:hAnsi="Times New Roman" w:cs="Times New Roman"/>
          <w:b/>
          <w:sz w:val="28"/>
        </w:rPr>
      </w:pPr>
      <w:r w:rsidRPr="00C01432">
        <w:rPr>
          <w:rFonts w:ascii="Times New Roman" w:hAnsi="Times New Roman" w:cs="Times New Roman"/>
          <w:b/>
          <w:sz w:val="28"/>
        </w:rPr>
        <w:t xml:space="preserve">итоговой аттестации учащихся 9 класса </w:t>
      </w:r>
    </w:p>
    <w:p w:rsidR="00C01432" w:rsidRPr="00C01432" w:rsidRDefault="00C01432" w:rsidP="00C01432">
      <w:pPr>
        <w:pStyle w:val="ac"/>
        <w:rPr>
          <w:rFonts w:ascii="Times New Roman" w:hAnsi="Times New Roman" w:cs="Times New Roman"/>
          <w:b/>
          <w:sz w:val="28"/>
        </w:rPr>
      </w:pPr>
      <w:r w:rsidRPr="00C01432">
        <w:rPr>
          <w:rFonts w:ascii="Times New Roman" w:hAnsi="Times New Roman" w:cs="Times New Roman"/>
          <w:b/>
          <w:sz w:val="28"/>
        </w:rPr>
        <w:t>за 2022-2023 уч.год</w:t>
      </w:r>
    </w:p>
    <w:tbl>
      <w:tblPr>
        <w:tblStyle w:val="ab"/>
        <w:tblW w:w="11289" w:type="dxa"/>
        <w:tblInd w:w="-743" w:type="dxa"/>
        <w:tblLayout w:type="fixed"/>
        <w:tblLook w:val="04A0"/>
      </w:tblPr>
      <w:tblGrid>
        <w:gridCol w:w="993"/>
        <w:gridCol w:w="992"/>
        <w:gridCol w:w="1560"/>
        <w:gridCol w:w="1630"/>
        <w:gridCol w:w="779"/>
        <w:gridCol w:w="851"/>
        <w:gridCol w:w="850"/>
        <w:gridCol w:w="851"/>
        <w:gridCol w:w="1417"/>
        <w:gridCol w:w="1366"/>
      </w:tblGrid>
      <w:tr w:rsidR="00C01432" w:rsidRPr="00A7653B" w:rsidTr="00C01432">
        <w:tc>
          <w:tcPr>
            <w:tcW w:w="993" w:type="dxa"/>
          </w:tcPr>
          <w:p w:rsidR="00C01432" w:rsidRPr="00A7653B" w:rsidRDefault="00C01432" w:rsidP="00C9461D">
            <w:pPr>
              <w:jc w:val="center"/>
              <w:rPr>
                <w:sz w:val="32"/>
                <w:szCs w:val="32"/>
              </w:rPr>
            </w:pPr>
            <w:r w:rsidRPr="00A7653B">
              <w:rPr>
                <w:sz w:val="32"/>
                <w:szCs w:val="32"/>
              </w:rPr>
              <w:t>класс</w:t>
            </w:r>
          </w:p>
        </w:tc>
        <w:tc>
          <w:tcPr>
            <w:tcW w:w="992" w:type="dxa"/>
          </w:tcPr>
          <w:p w:rsidR="00C01432" w:rsidRPr="00A7653B" w:rsidRDefault="00C01432" w:rsidP="00C9461D">
            <w:pPr>
              <w:jc w:val="center"/>
              <w:rPr>
                <w:sz w:val="32"/>
                <w:szCs w:val="32"/>
              </w:rPr>
            </w:pPr>
            <w:r w:rsidRPr="00A7653B">
              <w:rPr>
                <w:sz w:val="32"/>
                <w:szCs w:val="32"/>
              </w:rPr>
              <w:t>всего уч-ся</w:t>
            </w:r>
          </w:p>
        </w:tc>
        <w:tc>
          <w:tcPr>
            <w:tcW w:w="1560" w:type="dxa"/>
          </w:tcPr>
          <w:p w:rsidR="00C01432" w:rsidRPr="00A7653B" w:rsidRDefault="00C01432" w:rsidP="00C9461D">
            <w:pPr>
              <w:jc w:val="center"/>
              <w:rPr>
                <w:sz w:val="32"/>
                <w:szCs w:val="32"/>
              </w:rPr>
            </w:pPr>
            <w:r w:rsidRPr="00A7653B">
              <w:rPr>
                <w:sz w:val="32"/>
                <w:szCs w:val="32"/>
              </w:rPr>
              <w:t>сдавали</w:t>
            </w:r>
          </w:p>
          <w:p w:rsidR="00C01432" w:rsidRPr="00A7653B" w:rsidRDefault="00C01432" w:rsidP="00C9461D">
            <w:pPr>
              <w:jc w:val="center"/>
              <w:rPr>
                <w:sz w:val="32"/>
                <w:szCs w:val="32"/>
              </w:rPr>
            </w:pPr>
            <w:r w:rsidRPr="00A7653B">
              <w:rPr>
                <w:sz w:val="32"/>
                <w:szCs w:val="32"/>
              </w:rPr>
              <w:t>экзамен</w:t>
            </w:r>
          </w:p>
        </w:tc>
        <w:tc>
          <w:tcPr>
            <w:tcW w:w="1630" w:type="dxa"/>
          </w:tcPr>
          <w:p w:rsidR="00C01432" w:rsidRPr="00A7653B" w:rsidRDefault="00C01432" w:rsidP="00C9461D">
            <w:pPr>
              <w:jc w:val="center"/>
              <w:rPr>
                <w:sz w:val="32"/>
                <w:szCs w:val="32"/>
              </w:rPr>
            </w:pPr>
            <w:r w:rsidRPr="00A7653B">
              <w:rPr>
                <w:sz w:val="32"/>
                <w:szCs w:val="32"/>
              </w:rPr>
              <w:t>предмет</w:t>
            </w:r>
          </w:p>
        </w:tc>
        <w:tc>
          <w:tcPr>
            <w:tcW w:w="779" w:type="dxa"/>
          </w:tcPr>
          <w:p w:rsidR="00C01432" w:rsidRDefault="00C01432" w:rsidP="00C9461D">
            <w:pPr>
              <w:jc w:val="center"/>
              <w:rPr>
                <w:sz w:val="32"/>
                <w:szCs w:val="32"/>
              </w:rPr>
            </w:pPr>
            <w:r>
              <w:rPr>
                <w:sz w:val="32"/>
                <w:szCs w:val="32"/>
              </w:rPr>
              <w:t>кол-во</w:t>
            </w:r>
          </w:p>
          <w:p w:rsidR="00C01432" w:rsidRPr="00A7653B" w:rsidRDefault="00C01432" w:rsidP="00C9461D">
            <w:pPr>
              <w:jc w:val="center"/>
              <w:rPr>
                <w:sz w:val="32"/>
                <w:szCs w:val="32"/>
              </w:rPr>
            </w:pPr>
            <w:r>
              <w:rPr>
                <w:sz w:val="32"/>
                <w:szCs w:val="32"/>
              </w:rPr>
              <w:t>«5»</w:t>
            </w:r>
          </w:p>
        </w:tc>
        <w:tc>
          <w:tcPr>
            <w:tcW w:w="851" w:type="dxa"/>
          </w:tcPr>
          <w:p w:rsidR="00C01432" w:rsidRDefault="00C01432" w:rsidP="00C9461D">
            <w:pPr>
              <w:jc w:val="center"/>
              <w:rPr>
                <w:sz w:val="32"/>
                <w:szCs w:val="32"/>
              </w:rPr>
            </w:pPr>
            <w:r>
              <w:rPr>
                <w:sz w:val="32"/>
                <w:szCs w:val="32"/>
              </w:rPr>
              <w:t>кол-во</w:t>
            </w:r>
          </w:p>
          <w:p w:rsidR="00C01432" w:rsidRPr="00A7653B" w:rsidRDefault="00C01432" w:rsidP="00C9461D">
            <w:pPr>
              <w:jc w:val="center"/>
              <w:rPr>
                <w:sz w:val="32"/>
                <w:szCs w:val="32"/>
              </w:rPr>
            </w:pPr>
            <w:r>
              <w:rPr>
                <w:sz w:val="32"/>
                <w:szCs w:val="32"/>
              </w:rPr>
              <w:t>«4»</w:t>
            </w:r>
          </w:p>
        </w:tc>
        <w:tc>
          <w:tcPr>
            <w:tcW w:w="850" w:type="dxa"/>
          </w:tcPr>
          <w:p w:rsidR="00C01432" w:rsidRDefault="00C01432" w:rsidP="00C9461D">
            <w:pPr>
              <w:jc w:val="center"/>
              <w:rPr>
                <w:sz w:val="32"/>
                <w:szCs w:val="32"/>
              </w:rPr>
            </w:pPr>
            <w:r>
              <w:rPr>
                <w:sz w:val="32"/>
                <w:szCs w:val="32"/>
              </w:rPr>
              <w:t>кол-во</w:t>
            </w:r>
          </w:p>
          <w:p w:rsidR="00C01432" w:rsidRPr="00A7653B" w:rsidRDefault="00C01432" w:rsidP="00C9461D">
            <w:pPr>
              <w:jc w:val="center"/>
              <w:rPr>
                <w:sz w:val="32"/>
                <w:szCs w:val="32"/>
              </w:rPr>
            </w:pPr>
            <w:r>
              <w:rPr>
                <w:sz w:val="32"/>
                <w:szCs w:val="32"/>
              </w:rPr>
              <w:t>«3»</w:t>
            </w:r>
          </w:p>
        </w:tc>
        <w:tc>
          <w:tcPr>
            <w:tcW w:w="851" w:type="dxa"/>
          </w:tcPr>
          <w:p w:rsidR="00C01432" w:rsidRDefault="00C01432" w:rsidP="00C9461D">
            <w:pPr>
              <w:jc w:val="center"/>
              <w:rPr>
                <w:sz w:val="32"/>
                <w:szCs w:val="32"/>
              </w:rPr>
            </w:pPr>
            <w:r>
              <w:rPr>
                <w:sz w:val="32"/>
                <w:szCs w:val="32"/>
              </w:rPr>
              <w:t>кол-во</w:t>
            </w:r>
          </w:p>
          <w:p w:rsidR="00C01432" w:rsidRPr="00A7653B" w:rsidRDefault="00C01432" w:rsidP="00C9461D">
            <w:pPr>
              <w:jc w:val="center"/>
              <w:rPr>
                <w:sz w:val="32"/>
                <w:szCs w:val="32"/>
              </w:rPr>
            </w:pPr>
            <w:r>
              <w:rPr>
                <w:sz w:val="32"/>
                <w:szCs w:val="32"/>
              </w:rPr>
              <w:t>«2»</w:t>
            </w:r>
          </w:p>
        </w:tc>
        <w:tc>
          <w:tcPr>
            <w:tcW w:w="1417" w:type="dxa"/>
          </w:tcPr>
          <w:p w:rsidR="00C01432" w:rsidRDefault="00C01432" w:rsidP="00C9461D">
            <w:pPr>
              <w:jc w:val="center"/>
              <w:rPr>
                <w:sz w:val="32"/>
                <w:szCs w:val="32"/>
              </w:rPr>
            </w:pPr>
            <w:r>
              <w:rPr>
                <w:sz w:val="32"/>
                <w:szCs w:val="32"/>
              </w:rPr>
              <w:t>качество</w:t>
            </w:r>
          </w:p>
          <w:p w:rsidR="00C01432" w:rsidRDefault="00C01432" w:rsidP="00C9461D">
            <w:pPr>
              <w:jc w:val="center"/>
              <w:rPr>
                <w:sz w:val="32"/>
                <w:szCs w:val="32"/>
              </w:rPr>
            </w:pPr>
            <w:r>
              <w:rPr>
                <w:sz w:val="32"/>
                <w:szCs w:val="32"/>
              </w:rPr>
              <w:t>знаний %</w:t>
            </w:r>
          </w:p>
        </w:tc>
        <w:tc>
          <w:tcPr>
            <w:tcW w:w="1366" w:type="dxa"/>
          </w:tcPr>
          <w:p w:rsidR="00C01432" w:rsidRDefault="00C01432" w:rsidP="00C9461D">
            <w:pPr>
              <w:jc w:val="center"/>
              <w:rPr>
                <w:sz w:val="32"/>
                <w:szCs w:val="32"/>
              </w:rPr>
            </w:pPr>
            <w:r>
              <w:rPr>
                <w:sz w:val="32"/>
                <w:szCs w:val="32"/>
              </w:rPr>
              <w:t>успеваемость</w:t>
            </w:r>
          </w:p>
        </w:tc>
      </w:tr>
      <w:tr w:rsidR="00C01432" w:rsidRPr="00A7653B" w:rsidTr="00C01432">
        <w:tc>
          <w:tcPr>
            <w:tcW w:w="993" w:type="dxa"/>
          </w:tcPr>
          <w:p w:rsidR="00C01432" w:rsidRPr="00A7653B" w:rsidRDefault="00C01432" w:rsidP="00C9461D">
            <w:pPr>
              <w:jc w:val="center"/>
              <w:rPr>
                <w:sz w:val="32"/>
                <w:szCs w:val="32"/>
              </w:rPr>
            </w:pPr>
            <w:r>
              <w:rPr>
                <w:sz w:val="32"/>
                <w:szCs w:val="32"/>
              </w:rPr>
              <w:t>9</w:t>
            </w:r>
          </w:p>
        </w:tc>
        <w:tc>
          <w:tcPr>
            <w:tcW w:w="992" w:type="dxa"/>
          </w:tcPr>
          <w:p w:rsidR="00C01432" w:rsidRPr="00A7653B" w:rsidRDefault="00C01432" w:rsidP="00C9461D">
            <w:pPr>
              <w:jc w:val="center"/>
              <w:rPr>
                <w:sz w:val="32"/>
                <w:szCs w:val="32"/>
              </w:rPr>
            </w:pPr>
            <w:r>
              <w:rPr>
                <w:sz w:val="32"/>
                <w:szCs w:val="32"/>
              </w:rPr>
              <w:t>3</w:t>
            </w:r>
          </w:p>
        </w:tc>
        <w:tc>
          <w:tcPr>
            <w:tcW w:w="1560" w:type="dxa"/>
          </w:tcPr>
          <w:p w:rsidR="00C01432" w:rsidRPr="00A7653B" w:rsidRDefault="00C01432" w:rsidP="00C9461D">
            <w:pPr>
              <w:jc w:val="center"/>
              <w:rPr>
                <w:sz w:val="32"/>
                <w:szCs w:val="32"/>
              </w:rPr>
            </w:pPr>
            <w:r>
              <w:rPr>
                <w:sz w:val="32"/>
                <w:szCs w:val="32"/>
              </w:rPr>
              <w:t>3</w:t>
            </w:r>
          </w:p>
        </w:tc>
        <w:tc>
          <w:tcPr>
            <w:tcW w:w="1630" w:type="dxa"/>
          </w:tcPr>
          <w:p w:rsidR="00C01432" w:rsidRPr="00A7653B" w:rsidRDefault="00C01432" w:rsidP="00C9461D">
            <w:pPr>
              <w:jc w:val="center"/>
              <w:rPr>
                <w:sz w:val="32"/>
                <w:szCs w:val="32"/>
              </w:rPr>
            </w:pPr>
            <w:r>
              <w:rPr>
                <w:sz w:val="32"/>
                <w:szCs w:val="32"/>
              </w:rPr>
              <w:t>Казахский язык</w:t>
            </w:r>
          </w:p>
        </w:tc>
        <w:tc>
          <w:tcPr>
            <w:tcW w:w="779" w:type="dxa"/>
          </w:tcPr>
          <w:p w:rsidR="00C01432" w:rsidRPr="00A7653B" w:rsidRDefault="00C01432" w:rsidP="00C9461D">
            <w:pPr>
              <w:jc w:val="center"/>
              <w:rPr>
                <w:sz w:val="32"/>
                <w:szCs w:val="32"/>
              </w:rPr>
            </w:pPr>
            <w:r>
              <w:rPr>
                <w:sz w:val="32"/>
                <w:szCs w:val="32"/>
              </w:rPr>
              <w:t>-</w:t>
            </w:r>
          </w:p>
        </w:tc>
        <w:tc>
          <w:tcPr>
            <w:tcW w:w="851" w:type="dxa"/>
          </w:tcPr>
          <w:p w:rsidR="00C01432" w:rsidRPr="00A7653B" w:rsidRDefault="00C01432" w:rsidP="00C9461D">
            <w:pPr>
              <w:jc w:val="center"/>
              <w:rPr>
                <w:sz w:val="32"/>
                <w:szCs w:val="32"/>
              </w:rPr>
            </w:pPr>
            <w:r>
              <w:rPr>
                <w:sz w:val="32"/>
                <w:szCs w:val="32"/>
              </w:rPr>
              <w:t>2</w:t>
            </w:r>
          </w:p>
        </w:tc>
        <w:tc>
          <w:tcPr>
            <w:tcW w:w="850" w:type="dxa"/>
          </w:tcPr>
          <w:p w:rsidR="00C01432" w:rsidRPr="00A7653B" w:rsidRDefault="00C01432" w:rsidP="00C9461D">
            <w:pPr>
              <w:jc w:val="center"/>
              <w:rPr>
                <w:sz w:val="32"/>
                <w:szCs w:val="32"/>
              </w:rPr>
            </w:pPr>
            <w:r>
              <w:rPr>
                <w:sz w:val="32"/>
                <w:szCs w:val="32"/>
              </w:rPr>
              <w:t>1</w:t>
            </w:r>
          </w:p>
        </w:tc>
        <w:tc>
          <w:tcPr>
            <w:tcW w:w="851" w:type="dxa"/>
          </w:tcPr>
          <w:p w:rsidR="00C01432" w:rsidRPr="00A7653B" w:rsidRDefault="00C01432" w:rsidP="00C9461D">
            <w:pPr>
              <w:jc w:val="center"/>
              <w:rPr>
                <w:sz w:val="32"/>
                <w:szCs w:val="32"/>
              </w:rPr>
            </w:pPr>
            <w:r>
              <w:rPr>
                <w:sz w:val="32"/>
                <w:szCs w:val="32"/>
              </w:rPr>
              <w:t>-</w:t>
            </w:r>
          </w:p>
        </w:tc>
        <w:tc>
          <w:tcPr>
            <w:tcW w:w="1417" w:type="dxa"/>
          </w:tcPr>
          <w:p w:rsidR="00C01432" w:rsidRPr="00A7653B" w:rsidRDefault="00C01432" w:rsidP="00C9461D">
            <w:pPr>
              <w:jc w:val="center"/>
              <w:rPr>
                <w:sz w:val="32"/>
                <w:szCs w:val="32"/>
              </w:rPr>
            </w:pPr>
            <w:r>
              <w:rPr>
                <w:sz w:val="32"/>
                <w:szCs w:val="32"/>
              </w:rPr>
              <w:t xml:space="preserve">     66%</w:t>
            </w:r>
          </w:p>
        </w:tc>
        <w:tc>
          <w:tcPr>
            <w:tcW w:w="1366" w:type="dxa"/>
          </w:tcPr>
          <w:p w:rsidR="00C01432" w:rsidRPr="00A7653B" w:rsidRDefault="00C01432" w:rsidP="00C9461D">
            <w:pPr>
              <w:jc w:val="center"/>
              <w:rPr>
                <w:sz w:val="32"/>
                <w:szCs w:val="32"/>
              </w:rPr>
            </w:pPr>
            <w:r>
              <w:rPr>
                <w:sz w:val="32"/>
                <w:szCs w:val="32"/>
              </w:rPr>
              <w:t>100%</w:t>
            </w:r>
          </w:p>
        </w:tc>
      </w:tr>
      <w:tr w:rsidR="00C01432" w:rsidRPr="00A7653B" w:rsidTr="00C01432">
        <w:tc>
          <w:tcPr>
            <w:tcW w:w="993" w:type="dxa"/>
          </w:tcPr>
          <w:p w:rsidR="00C01432" w:rsidRPr="00A7653B" w:rsidRDefault="00C01432" w:rsidP="00C9461D">
            <w:pPr>
              <w:jc w:val="center"/>
              <w:rPr>
                <w:sz w:val="32"/>
                <w:szCs w:val="32"/>
              </w:rPr>
            </w:pPr>
            <w:r>
              <w:rPr>
                <w:sz w:val="32"/>
                <w:szCs w:val="32"/>
              </w:rPr>
              <w:t>9</w:t>
            </w:r>
          </w:p>
        </w:tc>
        <w:tc>
          <w:tcPr>
            <w:tcW w:w="992" w:type="dxa"/>
          </w:tcPr>
          <w:p w:rsidR="00C01432" w:rsidRPr="00A7653B" w:rsidRDefault="00C01432" w:rsidP="00C9461D">
            <w:pPr>
              <w:jc w:val="center"/>
              <w:rPr>
                <w:sz w:val="32"/>
                <w:szCs w:val="32"/>
              </w:rPr>
            </w:pPr>
            <w:r>
              <w:rPr>
                <w:sz w:val="32"/>
                <w:szCs w:val="32"/>
              </w:rPr>
              <w:t>3</w:t>
            </w:r>
          </w:p>
        </w:tc>
        <w:tc>
          <w:tcPr>
            <w:tcW w:w="1560" w:type="dxa"/>
          </w:tcPr>
          <w:p w:rsidR="00C01432" w:rsidRPr="00A7653B" w:rsidRDefault="00C01432" w:rsidP="00C9461D">
            <w:pPr>
              <w:jc w:val="center"/>
              <w:rPr>
                <w:sz w:val="32"/>
                <w:szCs w:val="32"/>
              </w:rPr>
            </w:pPr>
            <w:r>
              <w:rPr>
                <w:sz w:val="32"/>
                <w:szCs w:val="32"/>
              </w:rPr>
              <w:t>3</w:t>
            </w:r>
          </w:p>
        </w:tc>
        <w:tc>
          <w:tcPr>
            <w:tcW w:w="1630" w:type="dxa"/>
          </w:tcPr>
          <w:p w:rsidR="00C01432" w:rsidRPr="00A7653B" w:rsidRDefault="00C01432" w:rsidP="00C9461D">
            <w:pPr>
              <w:jc w:val="center"/>
              <w:rPr>
                <w:sz w:val="32"/>
                <w:szCs w:val="32"/>
              </w:rPr>
            </w:pPr>
            <w:r>
              <w:rPr>
                <w:sz w:val="32"/>
                <w:szCs w:val="32"/>
              </w:rPr>
              <w:t>русский язык</w:t>
            </w:r>
          </w:p>
        </w:tc>
        <w:tc>
          <w:tcPr>
            <w:tcW w:w="779" w:type="dxa"/>
          </w:tcPr>
          <w:p w:rsidR="00C01432" w:rsidRPr="00A7653B" w:rsidRDefault="00C01432" w:rsidP="00C9461D">
            <w:pPr>
              <w:jc w:val="center"/>
              <w:rPr>
                <w:sz w:val="32"/>
                <w:szCs w:val="32"/>
              </w:rPr>
            </w:pPr>
            <w:r>
              <w:rPr>
                <w:sz w:val="32"/>
                <w:szCs w:val="32"/>
              </w:rPr>
              <w:t>1</w:t>
            </w:r>
          </w:p>
        </w:tc>
        <w:tc>
          <w:tcPr>
            <w:tcW w:w="851" w:type="dxa"/>
          </w:tcPr>
          <w:p w:rsidR="00C01432" w:rsidRPr="00A7653B" w:rsidRDefault="00C01432" w:rsidP="00C9461D">
            <w:pPr>
              <w:jc w:val="center"/>
              <w:rPr>
                <w:sz w:val="32"/>
                <w:szCs w:val="32"/>
              </w:rPr>
            </w:pPr>
            <w:r>
              <w:rPr>
                <w:sz w:val="32"/>
                <w:szCs w:val="32"/>
              </w:rPr>
              <w:t>-</w:t>
            </w:r>
          </w:p>
        </w:tc>
        <w:tc>
          <w:tcPr>
            <w:tcW w:w="850" w:type="dxa"/>
          </w:tcPr>
          <w:p w:rsidR="00C01432" w:rsidRPr="00A7653B" w:rsidRDefault="00C01432" w:rsidP="00C9461D">
            <w:pPr>
              <w:jc w:val="center"/>
              <w:rPr>
                <w:sz w:val="32"/>
                <w:szCs w:val="32"/>
              </w:rPr>
            </w:pPr>
            <w:r>
              <w:rPr>
                <w:sz w:val="32"/>
                <w:szCs w:val="32"/>
              </w:rPr>
              <w:t>2</w:t>
            </w:r>
          </w:p>
        </w:tc>
        <w:tc>
          <w:tcPr>
            <w:tcW w:w="851" w:type="dxa"/>
          </w:tcPr>
          <w:p w:rsidR="00C01432" w:rsidRPr="00A7653B" w:rsidRDefault="00C01432" w:rsidP="00C9461D">
            <w:pPr>
              <w:jc w:val="center"/>
              <w:rPr>
                <w:sz w:val="32"/>
                <w:szCs w:val="32"/>
              </w:rPr>
            </w:pPr>
            <w:r>
              <w:rPr>
                <w:sz w:val="32"/>
                <w:szCs w:val="32"/>
              </w:rPr>
              <w:t>-</w:t>
            </w:r>
          </w:p>
        </w:tc>
        <w:tc>
          <w:tcPr>
            <w:tcW w:w="1417" w:type="dxa"/>
          </w:tcPr>
          <w:p w:rsidR="00C01432" w:rsidRPr="00A7653B" w:rsidRDefault="00C01432" w:rsidP="00C9461D">
            <w:pPr>
              <w:rPr>
                <w:sz w:val="32"/>
                <w:szCs w:val="32"/>
              </w:rPr>
            </w:pPr>
            <w:r>
              <w:rPr>
                <w:sz w:val="32"/>
                <w:szCs w:val="32"/>
              </w:rPr>
              <w:t xml:space="preserve">       33%</w:t>
            </w:r>
          </w:p>
        </w:tc>
        <w:tc>
          <w:tcPr>
            <w:tcW w:w="1366" w:type="dxa"/>
          </w:tcPr>
          <w:p w:rsidR="00C01432" w:rsidRPr="00A7653B" w:rsidRDefault="00C01432" w:rsidP="00C9461D">
            <w:pPr>
              <w:rPr>
                <w:sz w:val="32"/>
                <w:szCs w:val="32"/>
              </w:rPr>
            </w:pPr>
            <w:r>
              <w:rPr>
                <w:sz w:val="32"/>
                <w:szCs w:val="32"/>
              </w:rPr>
              <w:t xml:space="preserve">   100%</w:t>
            </w:r>
          </w:p>
        </w:tc>
      </w:tr>
      <w:tr w:rsidR="00C01432" w:rsidRPr="00A7653B" w:rsidTr="00C01432">
        <w:tc>
          <w:tcPr>
            <w:tcW w:w="993" w:type="dxa"/>
          </w:tcPr>
          <w:p w:rsidR="00C01432" w:rsidRDefault="00C01432" w:rsidP="00C9461D">
            <w:pPr>
              <w:jc w:val="center"/>
              <w:rPr>
                <w:sz w:val="32"/>
                <w:szCs w:val="32"/>
              </w:rPr>
            </w:pPr>
            <w:r>
              <w:rPr>
                <w:sz w:val="32"/>
                <w:szCs w:val="32"/>
              </w:rPr>
              <w:t>9</w:t>
            </w:r>
          </w:p>
        </w:tc>
        <w:tc>
          <w:tcPr>
            <w:tcW w:w="992" w:type="dxa"/>
          </w:tcPr>
          <w:p w:rsidR="00C01432" w:rsidRPr="00A7653B" w:rsidRDefault="00C01432" w:rsidP="00C9461D">
            <w:pPr>
              <w:jc w:val="center"/>
              <w:rPr>
                <w:sz w:val="32"/>
                <w:szCs w:val="32"/>
              </w:rPr>
            </w:pPr>
            <w:r>
              <w:rPr>
                <w:sz w:val="32"/>
                <w:szCs w:val="32"/>
              </w:rPr>
              <w:t>3</w:t>
            </w:r>
          </w:p>
        </w:tc>
        <w:tc>
          <w:tcPr>
            <w:tcW w:w="1560" w:type="dxa"/>
          </w:tcPr>
          <w:p w:rsidR="00C01432" w:rsidRPr="00A7653B" w:rsidRDefault="00C01432" w:rsidP="00C9461D">
            <w:pPr>
              <w:jc w:val="center"/>
              <w:rPr>
                <w:sz w:val="32"/>
                <w:szCs w:val="32"/>
              </w:rPr>
            </w:pPr>
            <w:r>
              <w:rPr>
                <w:sz w:val="32"/>
                <w:szCs w:val="32"/>
              </w:rPr>
              <w:t>3</w:t>
            </w:r>
          </w:p>
        </w:tc>
        <w:tc>
          <w:tcPr>
            <w:tcW w:w="1630" w:type="dxa"/>
          </w:tcPr>
          <w:p w:rsidR="00C01432" w:rsidRDefault="00C01432" w:rsidP="00C9461D">
            <w:pPr>
              <w:jc w:val="center"/>
              <w:rPr>
                <w:sz w:val="32"/>
                <w:szCs w:val="32"/>
              </w:rPr>
            </w:pPr>
            <w:r>
              <w:rPr>
                <w:sz w:val="32"/>
                <w:szCs w:val="32"/>
              </w:rPr>
              <w:t>алгебра</w:t>
            </w:r>
          </w:p>
        </w:tc>
        <w:tc>
          <w:tcPr>
            <w:tcW w:w="779" w:type="dxa"/>
          </w:tcPr>
          <w:p w:rsidR="00C01432" w:rsidRDefault="00C01432" w:rsidP="00C9461D">
            <w:pPr>
              <w:jc w:val="center"/>
              <w:rPr>
                <w:sz w:val="32"/>
                <w:szCs w:val="32"/>
              </w:rPr>
            </w:pPr>
            <w:r>
              <w:rPr>
                <w:sz w:val="32"/>
                <w:szCs w:val="32"/>
              </w:rPr>
              <w:t>-</w:t>
            </w:r>
          </w:p>
        </w:tc>
        <w:tc>
          <w:tcPr>
            <w:tcW w:w="851" w:type="dxa"/>
          </w:tcPr>
          <w:p w:rsidR="00C01432" w:rsidRDefault="00C01432" w:rsidP="00C9461D">
            <w:pPr>
              <w:jc w:val="center"/>
              <w:rPr>
                <w:sz w:val="32"/>
                <w:szCs w:val="32"/>
              </w:rPr>
            </w:pPr>
            <w:r>
              <w:rPr>
                <w:sz w:val="32"/>
                <w:szCs w:val="32"/>
              </w:rPr>
              <w:t>1</w:t>
            </w:r>
          </w:p>
        </w:tc>
        <w:tc>
          <w:tcPr>
            <w:tcW w:w="850" w:type="dxa"/>
          </w:tcPr>
          <w:p w:rsidR="00C01432" w:rsidRDefault="00C01432" w:rsidP="00C9461D">
            <w:pPr>
              <w:jc w:val="center"/>
              <w:rPr>
                <w:sz w:val="32"/>
                <w:szCs w:val="32"/>
              </w:rPr>
            </w:pPr>
            <w:r>
              <w:rPr>
                <w:sz w:val="32"/>
                <w:szCs w:val="32"/>
              </w:rPr>
              <w:t>2</w:t>
            </w:r>
          </w:p>
        </w:tc>
        <w:tc>
          <w:tcPr>
            <w:tcW w:w="851" w:type="dxa"/>
          </w:tcPr>
          <w:p w:rsidR="00C01432" w:rsidRDefault="00C01432" w:rsidP="00C9461D">
            <w:pPr>
              <w:jc w:val="center"/>
              <w:rPr>
                <w:sz w:val="32"/>
                <w:szCs w:val="32"/>
              </w:rPr>
            </w:pPr>
            <w:r>
              <w:rPr>
                <w:sz w:val="32"/>
                <w:szCs w:val="32"/>
              </w:rPr>
              <w:t>-</w:t>
            </w:r>
          </w:p>
        </w:tc>
        <w:tc>
          <w:tcPr>
            <w:tcW w:w="1417" w:type="dxa"/>
          </w:tcPr>
          <w:p w:rsidR="00C01432" w:rsidRDefault="00C01432" w:rsidP="00C9461D">
            <w:pPr>
              <w:jc w:val="center"/>
              <w:rPr>
                <w:sz w:val="32"/>
                <w:szCs w:val="32"/>
              </w:rPr>
            </w:pPr>
            <w:r>
              <w:rPr>
                <w:sz w:val="32"/>
                <w:szCs w:val="32"/>
              </w:rPr>
              <w:t xml:space="preserve">   33%</w:t>
            </w:r>
          </w:p>
        </w:tc>
        <w:tc>
          <w:tcPr>
            <w:tcW w:w="1366" w:type="dxa"/>
          </w:tcPr>
          <w:p w:rsidR="00C01432" w:rsidRDefault="00C01432" w:rsidP="00C9461D">
            <w:pPr>
              <w:jc w:val="center"/>
              <w:rPr>
                <w:sz w:val="32"/>
                <w:szCs w:val="32"/>
              </w:rPr>
            </w:pPr>
            <w:r>
              <w:rPr>
                <w:sz w:val="32"/>
                <w:szCs w:val="32"/>
              </w:rPr>
              <w:t>100%</w:t>
            </w:r>
          </w:p>
        </w:tc>
      </w:tr>
      <w:tr w:rsidR="00C01432" w:rsidRPr="00A7653B" w:rsidTr="00C01432">
        <w:tc>
          <w:tcPr>
            <w:tcW w:w="993" w:type="dxa"/>
          </w:tcPr>
          <w:p w:rsidR="00C01432" w:rsidRDefault="00C01432" w:rsidP="00C9461D">
            <w:pPr>
              <w:jc w:val="center"/>
              <w:rPr>
                <w:sz w:val="32"/>
                <w:szCs w:val="32"/>
              </w:rPr>
            </w:pPr>
            <w:r>
              <w:rPr>
                <w:sz w:val="32"/>
                <w:szCs w:val="32"/>
              </w:rPr>
              <w:t>9</w:t>
            </w:r>
          </w:p>
        </w:tc>
        <w:tc>
          <w:tcPr>
            <w:tcW w:w="992" w:type="dxa"/>
          </w:tcPr>
          <w:p w:rsidR="00C01432" w:rsidRPr="00A7653B" w:rsidRDefault="00C01432" w:rsidP="00C9461D">
            <w:pPr>
              <w:rPr>
                <w:sz w:val="32"/>
                <w:szCs w:val="32"/>
              </w:rPr>
            </w:pPr>
            <w:r>
              <w:rPr>
                <w:sz w:val="32"/>
                <w:szCs w:val="32"/>
              </w:rPr>
              <w:t xml:space="preserve">    3</w:t>
            </w:r>
          </w:p>
        </w:tc>
        <w:tc>
          <w:tcPr>
            <w:tcW w:w="1560" w:type="dxa"/>
          </w:tcPr>
          <w:p w:rsidR="00C01432" w:rsidRPr="00A7653B" w:rsidRDefault="00C01432" w:rsidP="00C9461D">
            <w:pPr>
              <w:jc w:val="center"/>
              <w:rPr>
                <w:sz w:val="32"/>
                <w:szCs w:val="32"/>
              </w:rPr>
            </w:pPr>
            <w:r>
              <w:rPr>
                <w:sz w:val="32"/>
                <w:szCs w:val="32"/>
              </w:rPr>
              <w:t>3</w:t>
            </w:r>
          </w:p>
        </w:tc>
        <w:tc>
          <w:tcPr>
            <w:tcW w:w="1630" w:type="dxa"/>
          </w:tcPr>
          <w:p w:rsidR="00C01432" w:rsidRDefault="00C01432" w:rsidP="00C9461D">
            <w:pPr>
              <w:jc w:val="center"/>
              <w:rPr>
                <w:sz w:val="32"/>
                <w:szCs w:val="32"/>
              </w:rPr>
            </w:pPr>
            <w:r>
              <w:rPr>
                <w:sz w:val="32"/>
                <w:szCs w:val="32"/>
              </w:rPr>
              <w:t>биология</w:t>
            </w:r>
          </w:p>
        </w:tc>
        <w:tc>
          <w:tcPr>
            <w:tcW w:w="779" w:type="dxa"/>
          </w:tcPr>
          <w:p w:rsidR="00C01432" w:rsidRDefault="00C01432" w:rsidP="00C9461D">
            <w:pPr>
              <w:jc w:val="center"/>
              <w:rPr>
                <w:sz w:val="32"/>
                <w:szCs w:val="32"/>
              </w:rPr>
            </w:pPr>
            <w:r>
              <w:rPr>
                <w:sz w:val="32"/>
                <w:szCs w:val="32"/>
              </w:rPr>
              <w:t>1</w:t>
            </w:r>
          </w:p>
        </w:tc>
        <w:tc>
          <w:tcPr>
            <w:tcW w:w="851" w:type="dxa"/>
          </w:tcPr>
          <w:p w:rsidR="00C01432" w:rsidRDefault="00C01432" w:rsidP="00C9461D">
            <w:pPr>
              <w:jc w:val="center"/>
              <w:rPr>
                <w:sz w:val="32"/>
                <w:szCs w:val="32"/>
              </w:rPr>
            </w:pPr>
            <w:r>
              <w:rPr>
                <w:sz w:val="32"/>
                <w:szCs w:val="32"/>
              </w:rPr>
              <w:t>-</w:t>
            </w:r>
          </w:p>
        </w:tc>
        <w:tc>
          <w:tcPr>
            <w:tcW w:w="850" w:type="dxa"/>
          </w:tcPr>
          <w:p w:rsidR="00C01432" w:rsidRDefault="00C01432" w:rsidP="00C9461D">
            <w:pPr>
              <w:jc w:val="center"/>
              <w:rPr>
                <w:sz w:val="32"/>
                <w:szCs w:val="32"/>
              </w:rPr>
            </w:pPr>
            <w:r>
              <w:rPr>
                <w:sz w:val="32"/>
                <w:szCs w:val="32"/>
              </w:rPr>
              <w:t>2</w:t>
            </w:r>
          </w:p>
        </w:tc>
        <w:tc>
          <w:tcPr>
            <w:tcW w:w="851" w:type="dxa"/>
          </w:tcPr>
          <w:p w:rsidR="00C01432" w:rsidRDefault="00C01432" w:rsidP="00C9461D">
            <w:pPr>
              <w:jc w:val="center"/>
              <w:rPr>
                <w:sz w:val="32"/>
                <w:szCs w:val="32"/>
              </w:rPr>
            </w:pPr>
          </w:p>
        </w:tc>
        <w:tc>
          <w:tcPr>
            <w:tcW w:w="1417" w:type="dxa"/>
          </w:tcPr>
          <w:p w:rsidR="00C01432" w:rsidRDefault="00C01432" w:rsidP="00C9461D">
            <w:pPr>
              <w:jc w:val="center"/>
              <w:rPr>
                <w:sz w:val="32"/>
                <w:szCs w:val="32"/>
              </w:rPr>
            </w:pPr>
            <w:r>
              <w:rPr>
                <w:sz w:val="32"/>
                <w:szCs w:val="32"/>
              </w:rPr>
              <w:t>33%</w:t>
            </w:r>
          </w:p>
        </w:tc>
        <w:tc>
          <w:tcPr>
            <w:tcW w:w="1366" w:type="dxa"/>
          </w:tcPr>
          <w:p w:rsidR="00C01432" w:rsidRDefault="00C01432" w:rsidP="00C9461D">
            <w:pPr>
              <w:jc w:val="center"/>
              <w:rPr>
                <w:sz w:val="32"/>
                <w:szCs w:val="32"/>
              </w:rPr>
            </w:pPr>
            <w:r>
              <w:rPr>
                <w:sz w:val="32"/>
                <w:szCs w:val="32"/>
              </w:rPr>
              <w:t>100%</w:t>
            </w:r>
          </w:p>
        </w:tc>
      </w:tr>
    </w:tbl>
    <w:p w:rsidR="00C01432" w:rsidRPr="00C01432" w:rsidRDefault="00C01432" w:rsidP="007211C0">
      <w:pPr>
        <w:shd w:val="clear" w:color="auto" w:fill="FFFFFF"/>
        <w:spacing w:after="0" w:line="240" w:lineRule="auto"/>
        <w:jc w:val="both"/>
        <w:rPr>
          <w:rFonts w:ascii="Times New Roman" w:eastAsia="Times New Roman" w:hAnsi="Times New Roman" w:cs="Times New Roman"/>
          <w:color w:val="000000"/>
          <w:sz w:val="28"/>
          <w:szCs w:val="28"/>
          <w:lang w:val="ru-RU" w:eastAsia="ru-RU"/>
        </w:rPr>
      </w:pPr>
    </w:p>
    <w:p w:rsidR="007211C0" w:rsidRPr="007211C0" w:rsidRDefault="007211C0" w:rsidP="007211C0">
      <w:pPr>
        <w:shd w:val="clear" w:color="auto" w:fill="FFFFFF"/>
        <w:spacing w:after="0" w:line="315" w:lineRule="atLeast"/>
        <w:rPr>
          <w:rFonts w:ascii="Times New Roman" w:eastAsia="Times New Roman" w:hAnsi="Times New Roman" w:cs="Times New Roman"/>
          <w:i/>
          <w:color w:val="000000"/>
          <w:sz w:val="28"/>
          <w:szCs w:val="28"/>
          <w:lang w:val="ru-RU"/>
        </w:rPr>
      </w:pPr>
      <w:r w:rsidRPr="007211C0">
        <w:rPr>
          <w:rFonts w:ascii="Times New Roman" w:eastAsia="Times New Roman" w:hAnsi="Times New Roman" w:cs="Times New Roman"/>
          <w:i/>
          <w:color w:val="000000"/>
          <w:sz w:val="28"/>
          <w:szCs w:val="28"/>
          <w:lang w:val="ru-RU"/>
        </w:rPr>
        <w:lastRenderedPageBreak/>
        <w:t>2) соблюдение требований к домашнему заданию с учетом возможности его выполнения  2,3,4 классов.</w:t>
      </w:r>
    </w:p>
    <w:p w:rsidR="007211C0" w:rsidRPr="007211C0" w:rsidRDefault="007211C0" w:rsidP="007211C0">
      <w:pPr>
        <w:spacing w:after="0" w:line="240" w:lineRule="auto"/>
        <w:ind w:firstLine="720"/>
        <w:jc w:val="both"/>
        <w:rPr>
          <w:rFonts w:ascii="Times New Roman" w:eastAsia="Times New Roman" w:hAnsi="Times New Roman" w:cs="Times New Roman"/>
          <w:color w:val="000000"/>
          <w:sz w:val="28"/>
          <w:szCs w:val="28"/>
          <w:lang w:val="ru-RU" w:eastAsia="ru-RU"/>
        </w:rPr>
      </w:pPr>
      <w:r w:rsidRPr="007211C0">
        <w:rPr>
          <w:rFonts w:ascii="Times New Roman" w:eastAsia="Times New Roman" w:hAnsi="Times New Roman" w:cs="Times New Roman"/>
          <w:color w:val="000000"/>
          <w:sz w:val="28"/>
          <w:szCs w:val="28"/>
          <w:lang w:val="ru-RU" w:eastAsia="ru-RU"/>
        </w:rPr>
        <w:t>Вопрос о домашнем задании в КГУ «Основная средняя школа села Ольгинка» занимает одно из основных мест в процессе обучения учащихся. Выполнение домашнего задания регламентируется Методическими рекомендациями по организации и выполнению домашнего задания в организациях среднего образования РК, утвержденными приказом МОН РК от "24" апреля 2017 года № 182.</w:t>
      </w:r>
    </w:p>
    <w:p w:rsidR="007211C0" w:rsidRPr="007211C0" w:rsidRDefault="007211C0" w:rsidP="007211C0">
      <w:pPr>
        <w:shd w:val="clear" w:color="auto" w:fill="FFFFFF"/>
        <w:spacing w:before="150" w:after="180" w:line="240" w:lineRule="auto"/>
        <w:jc w:val="both"/>
        <w:rPr>
          <w:rFonts w:ascii="Times New Roman" w:eastAsia="Times New Roman" w:hAnsi="Times New Roman" w:cs="Times New Roman"/>
          <w:color w:val="000000"/>
          <w:sz w:val="28"/>
          <w:szCs w:val="28"/>
          <w:lang w:val="ru-RU" w:eastAsia="ru-RU"/>
        </w:rPr>
      </w:pPr>
      <w:r w:rsidRPr="007211C0">
        <w:rPr>
          <w:rFonts w:ascii="Times New Roman" w:eastAsia="Times New Roman" w:hAnsi="Times New Roman" w:cs="Times New Roman"/>
          <w:color w:val="000000"/>
          <w:sz w:val="28"/>
          <w:szCs w:val="28"/>
          <w:lang w:val="ru-RU" w:eastAsia="ru-RU"/>
        </w:rPr>
        <w:t>Грамотный подход к объёму, дозировке домашних заданий может в какой-то степени сохранить здоровье учащихся. </w:t>
      </w:r>
    </w:p>
    <w:p w:rsidR="007211C0" w:rsidRPr="007211C0" w:rsidRDefault="007211C0" w:rsidP="007211C0">
      <w:pPr>
        <w:shd w:val="clear" w:color="auto" w:fill="FFFFFF"/>
        <w:spacing w:before="150" w:after="180" w:line="240" w:lineRule="auto"/>
        <w:jc w:val="both"/>
        <w:rPr>
          <w:rFonts w:ascii="Times New Roman" w:eastAsia="Times New Roman" w:hAnsi="Times New Roman" w:cs="Times New Roman"/>
          <w:color w:val="000000"/>
          <w:sz w:val="28"/>
          <w:szCs w:val="28"/>
          <w:lang w:val="ru-RU" w:eastAsia="ru-RU"/>
        </w:rPr>
      </w:pPr>
      <w:r w:rsidRPr="007211C0">
        <w:rPr>
          <w:rFonts w:ascii="Times New Roman" w:eastAsia="Times New Roman" w:hAnsi="Times New Roman" w:cs="Times New Roman"/>
          <w:color w:val="000000"/>
          <w:sz w:val="28"/>
          <w:szCs w:val="28"/>
          <w:lang w:val="ru-RU" w:eastAsia="ru-RU"/>
        </w:rPr>
        <w:t>Домашняя учебная работа тесно связана с работой на уроке, органически вытекает из предыдущего урока, является его продолжением и готовит последующий урок.</w:t>
      </w:r>
    </w:p>
    <w:p w:rsidR="007211C0" w:rsidRPr="007211C0" w:rsidRDefault="007211C0" w:rsidP="007211C0">
      <w:pPr>
        <w:shd w:val="clear" w:color="auto" w:fill="FFFFFF"/>
        <w:spacing w:before="150" w:after="180" w:line="240" w:lineRule="auto"/>
        <w:jc w:val="both"/>
        <w:rPr>
          <w:rFonts w:ascii="Times New Roman" w:eastAsia="Times New Roman" w:hAnsi="Times New Roman" w:cs="Times New Roman"/>
          <w:color w:val="000000"/>
          <w:sz w:val="28"/>
          <w:szCs w:val="28"/>
          <w:lang w:val="ru-RU" w:eastAsia="ru-RU"/>
        </w:rPr>
      </w:pPr>
      <w:r w:rsidRPr="007211C0">
        <w:rPr>
          <w:rFonts w:ascii="Times New Roman" w:eastAsia="Times New Roman" w:hAnsi="Times New Roman" w:cs="Times New Roman"/>
          <w:color w:val="000000"/>
          <w:sz w:val="28"/>
          <w:szCs w:val="28"/>
          <w:lang w:val="ru-RU" w:eastAsia="ru-RU"/>
        </w:rPr>
        <w:t xml:space="preserve"> Задание должно быть посильным для большинства, не очень простым для сильных учащихся. Зам директора по учебной работе в течение учебного года следит за дозировкой домашних заданий в разных классах, руководствуясь Методическими рекомендациями по организации и выполнению домашнего задания в организациях среднего образования РК</w:t>
      </w:r>
    </w:p>
    <w:p w:rsidR="007211C0" w:rsidRPr="007211C0" w:rsidRDefault="007211C0" w:rsidP="007211C0">
      <w:pPr>
        <w:shd w:val="clear" w:color="auto" w:fill="FFFFFF"/>
        <w:spacing w:before="150" w:after="180" w:line="240" w:lineRule="auto"/>
        <w:jc w:val="both"/>
        <w:rPr>
          <w:rFonts w:ascii="Times New Roman" w:eastAsia="Times New Roman" w:hAnsi="Times New Roman" w:cs="Times New Roman"/>
          <w:color w:val="000000"/>
          <w:sz w:val="28"/>
          <w:szCs w:val="28"/>
          <w:lang w:val="ru-RU" w:eastAsia="ru-RU"/>
        </w:rPr>
      </w:pPr>
      <w:r w:rsidRPr="007211C0">
        <w:rPr>
          <w:rFonts w:ascii="Times New Roman" w:eastAsia="Times New Roman" w:hAnsi="Times New Roman" w:cs="Times New Roman"/>
          <w:color w:val="000000"/>
          <w:sz w:val="28"/>
          <w:szCs w:val="28"/>
          <w:lang w:val="ru-RU" w:eastAsia="ru-RU"/>
        </w:rPr>
        <w:t>Согласно современным педагогическим и гигиеническим требованиям, обучение в первом классе проводиться без домашних заданий (только со второго полугодия возможны задания по чтению)..</w:t>
      </w:r>
    </w:p>
    <w:p w:rsidR="007211C0" w:rsidRPr="007211C0" w:rsidRDefault="007211C0" w:rsidP="007211C0">
      <w:pPr>
        <w:shd w:val="clear" w:color="auto" w:fill="FFFFFF"/>
        <w:spacing w:before="150" w:after="180" w:line="240" w:lineRule="auto"/>
        <w:jc w:val="both"/>
        <w:rPr>
          <w:rFonts w:ascii="Times New Roman" w:eastAsia="Times New Roman" w:hAnsi="Times New Roman" w:cs="Times New Roman"/>
          <w:color w:val="000000"/>
          <w:sz w:val="28"/>
          <w:szCs w:val="28"/>
          <w:lang w:val="ru-RU" w:eastAsia="ru-RU"/>
        </w:rPr>
      </w:pPr>
      <w:r w:rsidRPr="007211C0">
        <w:rPr>
          <w:rFonts w:ascii="Times New Roman" w:eastAsia="Times New Roman" w:hAnsi="Times New Roman" w:cs="Times New Roman"/>
          <w:color w:val="000000"/>
          <w:sz w:val="28"/>
          <w:szCs w:val="28"/>
          <w:lang w:val="ru-RU" w:eastAsia="ru-RU"/>
        </w:rPr>
        <w:t>Рекомендуемое гигиенистами время приготовления уроков не должно превышать во втором классе 1,2 часа, в третьем и четвёртом – 1,5 часа. При этом учитываются индивидуальные психофизиологические особенности детей. Объём домашнего задания по одному предмету должен составлять 4-5 часть всего времени, которое ученик затрачивает на подготовку уроков.</w:t>
      </w:r>
    </w:p>
    <w:p w:rsidR="007211C0" w:rsidRPr="00A46A79" w:rsidRDefault="007211C0" w:rsidP="007211C0">
      <w:pPr>
        <w:spacing w:after="0" w:line="240" w:lineRule="auto"/>
        <w:ind w:firstLine="720"/>
        <w:jc w:val="both"/>
        <w:rPr>
          <w:rFonts w:ascii="Times New Roman" w:eastAsia="Times New Roman" w:hAnsi="Times New Roman" w:cs="Times New Roman"/>
          <w:color w:val="000000"/>
          <w:sz w:val="28"/>
          <w:szCs w:val="28"/>
          <w:lang w:val="ru-RU" w:eastAsia="ru-RU"/>
        </w:rPr>
      </w:pPr>
      <w:r w:rsidRPr="007211C0">
        <w:rPr>
          <w:rFonts w:ascii="Times New Roman" w:eastAsia="Times New Roman" w:hAnsi="Times New Roman" w:cs="Times New Roman"/>
          <w:color w:val="000000"/>
          <w:sz w:val="28"/>
          <w:szCs w:val="28"/>
          <w:lang w:val="ru-RU" w:eastAsia="ru-RU"/>
        </w:rPr>
        <w:t xml:space="preserve">  Родители и дети должны чётко знать основные гигиенические требования, касающиеся выполнения домашних заданий: организация рабочего места, ритм и продолжительность занятия, сосредоточенность при их выполнении. Все задания включен</w:t>
      </w:r>
      <w:r w:rsidRPr="007211C0">
        <w:rPr>
          <w:rFonts w:ascii="Times New Roman" w:eastAsia="Times New Roman" w:hAnsi="Times New Roman" w:cs="Times New Roman"/>
          <w:color w:val="000000"/>
          <w:sz w:val="28"/>
          <w:szCs w:val="28"/>
          <w:lang w:val="kk-KZ" w:eastAsia="ru-RU"/>
        </w:rPr>
        <w:t>ы</w:t>
      </w:r>
      <w:r w:rsidRPr="007211C0">
        <w:rPr>
          <w:rFonts w:ascii="Times New Roman" w:eastAsia="Times New Roman" w:hAnsi="Times New Roman" w:cs="Times New Roman"/>
          <w:color w:val="000000"/>
          <w:sz w:val="28"/>
          <w:szCs w:val="28"/>
          <w:lang w:val="ru-RU" w:eastAsia="ru-RU"/>
        </w:rPr>
        <w:t xml:space="preserve"> в электронный портал в электронный журнал "Kundelik.kz".</w:t>
      </w:r>
    </w:p>
    <w:p w:rsidR="007211C0" w:rsidRPr="00A46A79" w:rsidRDefault="007211C0" w:rsidP="007211C0">
      <w:pPr>
        <w:spacing w:after="0" w:line="288" w:lineRule="auto"/>
        <w:jc w:val="both"/>
        <w:rPr>
          <w:rFonts w:ascii="Times New Roman" w:eastAsia="Times New Roman" w:hAnsi="Times New Roman" w:cs="Times New Roman"/>
          <w:b/>
          <w:bCs/>
          <w:color w:val="000000"/>
          <w:sz w:val="28"/>
          <w:szCs w:val="28"/>
          <w:lang w:val="ru-RU" w:eastAsia="ru-RU"/>
        </w:rPr>
      </w:pPr>
      <w:r w:rsidRPr="007211C0">
        <w:rPr>
          <w:rFonts w:ascii="Times New Roman" w:eastAsia="Calibri" w:hAnsi="Times New Roman" w:cs="Times New Roman"/>
          <w:b/>
          <w:bCs/>
          <w:i/>
          <w:iCs/>
          <w:color w:val="000000"/>
          <w:sz w:val="28"/>
          <w:szCs w:val="28"/>
          <w:lang w:val="ru-RU"/>
        </w:rPr>
        <w:t>7.2. Осуществление оценки учебных достижений обучающихся в соответствии с критериями оценки знаний обучающихся и соблюдение требований формат</w:t>
      </w:r>
      <w:r w:rsidRPr="00A46A79">
        <w:rPr>
          <w:rFonts w:ascii="Times New Roman" w:eastAsia="Calibri" w:hAnsi="Times New Roman" w:cs="Times New Roman"/>
          <w:b/>
          <w:bCs/>
          <w:i/>
          <w:iCs/>
          <w:color w:val="000000"/>
          <w:sz w:val="28"/>
          <w:szCs w:val="28"/>
          <w:lang w:val="ru-RU"/>
        </w:rPr>
        <w:t>ивного и суммативного оценивания</w:t>
      </w:r>
    </w:p>
    <w:p w:rsidR="007211C0" w:rsidRPr="007211C0" w:rsidRDefault="007211C0" w:rsidP="007211C0">
      <w:pPr>
        <w:shd w:val="clear" w:color="auto" w:fill="FFFFFF"/>
        <w:spacing w:after="150" w:line="240" w:lineRule="auto"/>
        <w:jc w:val="center"/>
        <w:rPr>
          <w:rFonts w:ascii="Times New Roman" w:eastAsia="Times New Roman" w:hAnsi="Times New Roman" w:cs="Times New Roman"/>
          <w:b/>
          <w:bCs/>
          <w:color w:val="000000"/>
          <w:sz w:val="28"/>
          <w:szCs w:val="28"/>
          <w:lang w:val="ru-RU" w:eastAsia="ru-RU"/>
        </w:rPr>
      </w:pPr>
      <w:r w:rsidRPr="007211C0">
        <w:rPr>
          <w:rFonts w:ascii="Times New Roman" w:eastAsia="Times New Roman" w:hAnsi="Times New Roman" w:cs="Times New Roman"/>
          <w:b/>
          <w:bCs/>
          <w:color w:val="000000"/>
          <w:sz w:val="28"/>
          <w:szCs w:val="28"/>
          <w:lang w:val="ru-RU" w:eastAsia="ru-RU"/>
        </w:rPr>
        <w:t>Формативная и суммативная оценки в методике обучения в КГУ «Основная средняя школа села Ольгинка»</w:t>
      </w:r>
    </w:p>
    <w:p w:rsidR="007211C0" w:rsidRPr="007211C0" w:rsidRDefault="007211C0" w:rsidP="007211C0">
      <w:pPr>
        <w:shd w:val="clear" w:color="auto" w:fill="FFFFFF"/>
        <w:spacing w:after="150" w:line="240" w:lineRule="auto"/>
        <w:ind w:left="-284"/>
        <w:rPr>
          <w:rFonts w:ascii="Times New Roman" w:eastAsia="Times New Roman" w:hAnsi="Times New Roman" w:cs="Times New Roman"/>
          <w:color w:val="000000"/>
          <w:sz w:val="28"/>
          <w:szCs w:val="28"/>
          <w:lang w:val="ru-RU" w:eastAsia="ru-RU"/>
        </w:rPr>
      </w:pPr>
      <w:r w:rsidRPr="007211C0">
        <w:rPr>
          <w:rFonts w:ascii="Times New Roman" w:eastAsia="Times New Roman" w:hAnsi="Times New Roman" w:cs="Times New Roman"/>
          <w:color w:val="000000"/>
          <w:sz w:val="28"/>
          <w:szCs w:val="28"/>
          <w:lang w:val="ru-RU" w:eastAsia="ru-RU"/>
        </w:rPr>
        <w:t xml:space="preserve">  "Оценивание — категория, касающаяся любого вида деятельности, в котором планомерно и систематично собраны свидетельства обучения, используемые для принятия заключения о качестве обучения".</w:t>
      </w:r>
      <w:r w:rsidRPr="007211C0">
        <w:rPr>
          <w:rFonts w:ascii="Times New Roman" w:eastAsia="Times New Roman" w:hAnsi="Times New Roman" w:cs="Times New Roman"/>
          <w:color w:val="000000"/>
          <w:sz w:val="28"/>
          <w:szCs w:val="28"/>
          <w:lang w:val="ru-RU" w:eastAsia="ru-RU"/>
        </w:rPr>
        <w:br/>
        <w:t xml:space="preserve">Слово «оценивать» происходит от латинского глагола – «сидеть с». При </w:t>
      </w:r>
      <w:r w:rsidRPr="007211C0">
        <w:rPr>
          <w:rFonts w:ascii="Times New Roman" w:eastAsia="Times New Roman" w:hAnsi="Times New Roman" w:cs="Times New Roman"/>
          <w:color w:val="000000"/>
          <w:sz w:val="28"/>
          <w:szCs w:val="28"/>
          <w:lang w:val="ru-RU" w:eastAsia="ru-RU"/>
        </w:rPr>
        <w:lastRenderedPageBreak/>
        <w:t>оценивании мы сидим  с учеником. Мы делаем это с ним и для него. А не просто применяем к ученикам процедуру. Оценивание проводится от официальных тестирований и экзаменаций до неформального оценивания, проводимого учителями в классах неоднократно, ежедневно. </w:t>
      </w:r>
      <w:r w:rsidRPr="007211C0">
        <w:rPr>
          <w:rFonts w:ascii="Times New Roman" w:eastAsia="Times New Roman" w:hAnsi="Times New Roman" w:cs="Times New Roman"/>
          <w:color w:val="000000"/>
          <w:sz w:val="28"/>
          <w:szCs w:val="28"/>
          <w:lang w:val="ru-RU" w:eastAsia="ru-RU"/>
        </w:rPr>
        <w:br/>
        <w:t>Существуют различные виды оценивания учащихся, однако все виды оценивания имеют одинаковые общие характеристики и предполагают следующие этапы: наблюдение, интерпретацию полученных данных, заключение.</w:t>
      </w:r>
    </w:p>
    <w:p w:rsidR="007211C0" w:rsidRPr="007211C0" w:rsidRDefault="007211C0" w:rsidP="007211C0">
      <w:pPr>
        <w:shd w:val="clear" w:color="auto" w:fill="FFFFFF"/>
        <w:spacing w:after="150" w:line="240" w:lineRule="auto"/>
        <w:ind w:left="-284"/>
        <w:rPr>
          <w:rFonts w:ascii="Times New Roman" w:eastAsia="Times New Roman" w:hAnsi="Times New Roman" w:cs="Times New Roman"/>
          <w:color w:val="000000"/>
          <w:sz w:val="28"/>
          <w:szCs w:val="28"/>
          <w:lang w:val="ru-RU" w:eastAsia="ru-RU"/>
        </w:rPr>
      </w:pPr>
      <w:r w:rsidRPr="007211C0">
        <w:rPr>
          <w:rFonts w:ascii="Times New Roman" w:eastAsia="Times New Roman" w:hAnsi="Times New Roman" w:cs="Times New Roman"/>
          <w:color w:val="000000"/>
          <w:sz w:val="28"/>
          <w:szCs w:val="28"/>
          <w:lang w:val="ru-RU" w:eastAsia="ru-RU"/>
        </w:rPr>
        <w:t>Для того чтобы учащиеся могли достичь качественных результатов в процессе учебной деятельности, современное оценивание должно быть: </w:t>
      </w:r>
      <w:r w:rsidRPr="007211C0">
        <w:rPr>
          <w:rFonts w:ascii="Times New Roman" w:eastAsia="Times New Roman" w:hAnsi="Times New Roman" w:cs="Times New Roman"/>
          <w:color w:val="000000"/>
          <w:sz w:val="28"/>
          <w:szCs w:val="28"/>
          <w:lang w:val="ru-RU" w:eastAsia="ru-RU"/>
        </w:rPr>
        <w:br/>
        <w:t>. понятным всем участникам образовательного процесса; </w:t>
      </w:r>
      <w:r w:rsidRPr="007211C0">
        <w:rPr>
          <w:rFonts w:ascii="Times New Roman" w:eastAsia="Times New Roman" w:hAnsi="Times New Roman" w:cs="Times New Roman"/>
          <w:color w:val="000000"/>
          <w:sz w:val="28"/>
          <w:szCs w:val="28"/>
          <w:lang w:val="ru-RU" w:eastAsia="ru-RU"/>
        </w:rPr>
        <w:br/>
        <w:t>. гибким; </w:t>
      </w:r>
      <w:r w:rsidRPr="007211C0">
        <w:rPr>
          <w:rFonts w:ascii="Times New Roman" w:eastAsia="Times New Roman" w:hAnsi="Times New Roman" w:cs="Times New Roman"/>
          <w:color w:val="000000"/>
          <w:sz w:val="28"/>
          <w:szCs w:val="28"/>
          <w:lang w:val="ru-RU" w:eastAsia="ru-RU"/>
        </w:rPr>
        <w:br/>
        <w:t>. многоинструментальным; </w:t>
      </w:r>
      <w:r w:rsidRPr="007211C0">
        <w:rPr>
          <w:rFonts w:ascii="Times New Roman" w:eastAsia="Times New Roman" w:hAnsi="Times New Roman" w:cs="Times New Roman"/>
          <w:color w:val="000000"/>
          <w:sz w:val="28"/>
          <w:szCs w:val="28"/>
          <w:lang w:val="ru-RU" w:eastAsia="ru-RU"/>
        </w:rPr>
        <w:br/>
        <w:t>. психологически комфортным; </w:t>
      </w:r>
      <w:r w:rsidRPr="007211C0">
        <w:rPr>
          <w:rFonts w:ascii="Times New Roman" w:eastAsia="Times New Roman" w:hAnsi="Times New Roman" w:cs="Times New Roman"/>
          <w:color w:val="000000"/>
          <w:sz w:val="28"/>
          <w:szCs w:val="28"/>
          <w:lang w:val="ru-RU" w:eastAsia="ru-RU"/>
        </w:rPr>
        <w:br/>
        <w:t>. многосоставным. </w:t>
      </w:r>
      <w:r w:rsidRPr="007211C0">
        <w:rPr>
          <w:rFonts w:ascii="Times New Roman" w:eastAsia="Times New Roman" w:hAnsi="Times New Roman" w:cs="Times New Roman"/>
          <w:color w:val="000000"/>
          <w:sz w:val="28"/>
          <w:szCs w:val="28"/>
          <w:lang w:val="ru-RU" w:eastAsia="ru-RU"/>
        </w:rPr>
        <w:br/>
        <w:t>С целью эффективного оценивания учебных достижений учащихся учителя нашей школы  умело используют различные виды оценивания: диагностическое, формативное и суммативное. </w:t>
      </w:r>
    </w:p>
    <w:p w:rsidR="007211C0" w:rsidRPr="007211C0" w:rsidRDefault="007211C0" w:rsidP="007211C0">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7211C0">
        <w:rPr>
          <w:rFonts w:ascii="Times New Roman" w:eastAsia="Times New Roman" w:hAnsi="Times New Roman" w:cs="Times New Roman"/>
          <w:noProof/>
          <w:color w:val="000000"/>
          <w:sz w:val="28"/>
          <w:szCs w:val="28"/>
          <w:lang w:val="ru-RU" w:eastAsia="ru-RU"/>
        </w:rPr>
        <w:drawing>
          <wp:inline distT="0" distB="0" distL="0" distR="0">
            <wp:extent cx="6012180" cy="4198620"/>
            <wp:effectExtent l="0" t="0" r="7620" b="0"/>
            <wp:docPr id="1" name="Рисунок 23" descr="https://fsd.multiurok.ru/html/2019/04/08/s_5cab75843f595/1134914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s://fsd.multiurok.ru/html/2019/04/08/s_5cab75843f595/1134914_1.jpe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12180" cy="4198620"/>
                    </a:xfrm>
                    <a:prstGeom prst="rect">
                      <a:avLst/>
                    </a:prstGeom>
                    <a:noFill/>
                    <a:ln>
                      <a:noFill/>
                    </a:ln>
                  </pic:spPr>
                </pic:pic>
              </a:graphicData>
            </a:graphic>
          </wp:inline>
        </w:drawing>
      </w:r>
    </w:p>
    <w:p w:rsidR="007211C0" w:rsidRPr="007211C0" w:rsidRDefault="007211C0" w:rsidP="007211C0">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7211C0">
        <w:rPr>
          <w:rFonts w:ascii="Times New Roman" w:eastAsia="Times New Roman" w:hAnsi="Times New Roman" w:cs="Times New Roman"/>
          <w:color w:val="000000"/>
          <w:sz w:val="28"/>
          <w:szCs w:val="28"/>
          <w:lang w:val="ru-RU" w:eastAsia="ru-RU"/>
        </w:rPr>
        <w:t>Различают две формы оценивания: формативная и суммативная.</w:t>
      </w:r>
    </w:p>
    <w:p w:rsidR="007211C0" w:rsidRPr="007211C0" w:rsidRDefault="007211C0" w:rsidP="007211C0">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7211C0">
        <w:rPr>
          <w:rFonts w:ascii="Times New Roman" w:eastAsia="Times New Roman" w:hAnsi="Times New Roman" w:cs="Times New Roman"/>
          <w:color w:val="000000"/>
          <w:sz w:val="28"/>
          <w:szCs w:val="28"/>
          <w:lang w:val="ru-RU" w:eastAsia="ru-RU"/>
        </w:rPr>
        <w:t xml:space="preserve">Обе формы оценивания актуальны и необходимы в современной системе образования. Оценивание, направленное на определение возможностей повышения качества обучения, методов и подходов в реализации этих возможностей, является формативным, иначе – оцениванием для обучения </w:t>
      </w:r>
      <w:r w:rsidRPr="007211C0">
        <w:rPr>
          <w:rFonts w:ascii="Times New Roman" w:eastAsia="Times New Roman" w:hAnsi="Times New Roman" w:cs="Times New Roman"/>
          <w:color w:val="000000"/>
          <w:sz w:val="28"/>
          <w:szCs w:val="28"/>
          <w:lang w:val="ru-RU" w:eastAsia="ru-RU"/>
        </w:rPr>
        <w:lastRenderedPageBreak/>
        <w:t>(ОдО). Оценивание для обучения - это процесс выявления и интерпретации</w:t>
      </w:r>
      <w:r w:rsidRPr="007211C0">
        <w:rPr>
          <w:rFonts w:ascii="Times New Roman" w:eastAsia="Times New Roman" w:hAnsi="Times New Roman" w:cs="Times New Roman"/>
          <w:color w:val="000000"/>
          <w:sz w:val="28"/>
          <w:szCs w:val="28"/>
          <w:lang w:val="ru-RU" w:eastAsia="ru-RU"/>
        </w:rPr>
        <w:br/>
        <w:t>данных, используемый учениками и их учителями для определения этапа, на котором находятся учащиеся в процессе своего обучения.  Если целью оценивания является подведение итогов обучения для выставления итоговых отметок, сертификации, а также, для регистрации динамики продвижения обучения, то оценивание по своей сути является суммативным  и называется «оценивание обучения» (ОО). Целью «оценивания обучения» является суммирование всего объема материала, изученного учеником на конкретный момент. </w:t>
      </w:r>
    </w:p>
    <w:p w:rsidR="007211C0" w:rsidRPr="007211C0" w:rsidRDefault="007211C0" w:rsidP="007211C0">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7211C0">
        <w:rPr>
          <w:rFonts w:ascii="Times New Roman" w:eastAsia="Times New Roman" w:hAnsi="Times New Roman" w:cs="Times New Roman"/>
          <w:color w:val="000000"/>
          <w:sz w:val="28"/>
          <w:szCs w:val="28"/>
          <w:lang w:val="ru-RU" w:eastAsia="ru-RU"/>
        </w:rPr>
        <w:t>Следовательно, задача учителя заключается в том, чтобы помочь учащимся быть оцененными по достоинству. Сосредоточенности на ученике требует от учителя и конструктивистская теория. Решая данную задачу учителям в своей деятельности необходимо руководствоваться следующими принципами оценивания: </w:t>
      </w:r>
      <w:r w:rsidRPr="007211C0">
        <w:rPr>
          <w:rFonts w:ascii="Times New Roman" w:eastAsia="Times New Roman" w:hAnsi="Times New Roman" w:cs="Times New Roman"/>
          <w:color w:val="000000"/>
          <w:sz w:val="28"/>
          <w:szCs w:val="28"/>
          <w:lang w:val="ru-RU" w:eastAsia="ru-RU"/>
        </w:rPr>
        <w:br/>
        <w:t>- Значимость. Сосредоточение на оценивании наиболее значимых результатов обучения  и деятельности учащихся. </w:t>
      </w:r>
    </w:p>
    <w:p w:rsidR="007211C0" w:rsidRPr="007211C0" w:rsidRDefault="007211C0" w:rsidP="007211C0">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7211C0">
        <w:rPr>
          <w:rFonts w:ascii="Times New Roman" w:eastAsia="Times New Roman" w:hAnsi="Times New Roman" w:cs="Times New Roman"/>
          <w:color w:val="000000"/>
          <w:sz w:val="28"/>
          <w:szCs w:val="28"/>
          <w:lang w:val="ru-RU" w:eastAsia="ru-RU"/>
        </w:rPr>
        <w:t>-Адекватность. Отслеживание соответствия оценки знаний, умений, навыков, ценностей,  компетентностей целям и результатам обучения. </w:t>
      </w:r>
    </w:p>
    <w:p w:rsidR="007211C0" w:rsidRPr="007211C0" w:rsidRDefault="007211C0" w:rsidP="007211C0">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7211C0">
        <w:rPr>
          <w:rFonts w:ascii="Times New Roman" w:eastAsia="Times New Roman" w:hAnsi="Times New Roman" w:cs="Times New Roman"/>
          <w:color w:val="000000"/>
          <w:sz w:val="28"/>
          <w:szCs w:val="28"/>
          <w:lang w:val="ru-RU" w:eastAsia="ru-RU"/>
        </w:rPr>
        <w:t>- Объективность и справедливость. Осуществление тщательной разработки конкретных критериев оценки. Критерии предупреждают опасность использования оценки и  отметки как инструмента давления на учащегося. </w:t>
      </w:r>
      <w:r w:rsidRPr="007211C0">
        <w:rPr>
          <w:rFonts w:ascii="Times New Roman" w:eastAsia="Times New Roman" w:hAnsi="Times New Roman" w:cs="Times New Roman"/>
          <w:color w:val="000000"/>
          <w:sz w:val="28"/>
          <w:szCs w:val="28"/>
          <w:lang w:val="ru-RU" w:eastAsia="ru-RU"/>
        </w:rPr>
        <w:br/>
        <w:t>- Интегрированность. Осуществление оценивания как запланированной и тщательно  продуманной составной части процесса обучения. </w:t>
      </w:r>
      <w:r w:rsidRPr="007211C0">
        <w:rPr>
          <w:rFonts w:ascii="Times New Roman" w:eastAsia="Times New Roman" w:hAnsi="Times New Roman" w:cs="Times New Roman"/>
          <w:color w:val="000000"/>
          <w:sz w:val="28"/>
          <w:szCs w:val="28"/>
          <w:lang w:val="ru-RU" w:eastAsia="ru-RU"/>
        </w:rPr>
        <w:br/>
        <w:t>- Открытость. Сообщение учащимся критериев и методов оценивания заранее, перед  выполнением работы. Учащиеся могут участвовать в разработке критериев оценки. </w:t>
      </w:r>
      <w:r w:rsidRPr="007211C0">
        <w:rPr>
          <w:rFonts w:ascii="Times New Roman" w:eastAsia="Times New Roman" w:hAnsi="Times New Roman" w:cs="Times New Roman"/>
          <w:color w:val="000000"/>
          <w:sz w:val="28"/>
          <w:szCs w:val="28"/>
          <w:lang w:val="ru-RU" w:eastAsia="ru-RU"/>
        </w:rPr>
        <w:br/>
        <w:t>- Доступность. Стремление к простоте и ясности форм, методов, целей и самого процесса  оценивания для всех участников образовательного процесса. </w:t>
      </w:r>
      <w:r w:rsidRPr="007211C0">
        <w:rPr>
          <w:rFonts w:ascii="Times New Roman" w:eastAsia="Times New Roman" w:hAnsi="Times New Roman" w:cs="Times New Roman"/>
          <w:color w:val="000000"/>
          <w:sz w:val="28"/>
          <w:szCs w:val="28"/>
          <w:lang w:val="ru-RU" w:eastAsia="ru-RU"/>
        </w:rPr>
        <w:br/>
        <w:t>- Систематичность. Последовательное и систематическое осуществление процедур оценивания. </w:t>
      </w:r>
      <w:r w:rsidRPr="007211C0">
        <w:rPr>
          <w:rFonts w:ascii="Times New Roman" w:eastAsia="Times New Roman" w:hAnsi="Times New Roman" w:cs="Times New Roman"/>
          <w:color w:val="000000"/>
          <w:sz w:val="28"/>
          <w:szCs w:val="28"/>
          <w:lang w:val="ru-RU" w:eastAsia="ru-RU"/>
        </w:rPr>
        <w:br/>
        <w:t>- Доброжелательность. Создание условий для партнерских отношений между учителем и учащимся, стимулирующих рост достижений. Направленность на развитие и поддержку учащихся. </w:t>
      </w:r>
    </w:p>
    <w:p w:rsidR="007211C0" w:rsidRPr="00A46A79" w:rsidRDefault="007211C0" w:rsidP="007211C0">
      <w:pPr>
        <w:shd w:val="clear" w:color="auto" w:fill="FFFFFF"/>
        <w:spacing w:after="150" w:line="240" w:lineRule="auto"/>
        <w:rPr>
          <w:rFonts w:ascii="Times New Roman" w:eastAsia="Times New Roman" w:hAnsi="Times New Roman" w:cs="Times New Roman"/>
          <w:color w:val="000000"/>
          <w:sz w:val="28"/>
          <w:szCs w:val="28"/>
          <w:lang w:val="ru-RU" w:eastAsia="ru-RU"/>
        </w:rPr>
      </w:pPr>
      <w:r w:rsidRPr="007211C0">
        <w:rPr>
          <w:rFonts w:ascii="Times New Roman" w:eastAsia="Times New Roman" w:hAnsi="Times New Roman" w:cs="Times New Roman"/>
          <w:color w:val="000000"/>
          <w:sz w:val="28"/>
          <w:szCs w:val="28"/>
          <w:lang w:val="ru-RU" w:eastAsia="ru-RU"/>
        </w:rPr>
        <w:t xml:space="preserve">На современном этапе развития школы, когда приоритетной целью обучения является развитие школьника, оценка представляет собой меру влияния, изменения, обучения и развития. Все учителя  нашей школы  придерживаются  единых принципов при проведении оценивания,  добиваются положительного результата.  Применение суммативного и формативного оценивания очень значимо  для достижений учащимися основательного понимания предмета. </w:t>
      </w:r>
    </w:p>
    <w:p w:rsidR="009C5AD4" w:rsidRPr="007211C0" w:rsidRDefault="009C5AD4" w:rsidP="009C5AD4">
      <w:pPr>
        <w:spacing w:after="0" w:line="240" w:lineRule="auto"/>
        <w:jc w:val="both"/>
        <w:rPr>
          <w:rFonts w:ascii="Times New Roman" w:eastAsia="Times New Roman" w:hAnsi="Times New Roman" w:cs="Times New Roman"/>
          <w:b/>
          <w:i/>
          <w:iCs/>
          <w:color w:val="000000"/>
          <w:sz w:val="28"/>
          <w:szCs w:val="28"/>
          <w:lang w:val="ru-RU" w:eastAsia="ru-RU"/>
        </w:rPr>
      </w:pPr>
      <w:r w:rsidRPr="00A46A79">
        <w:rPr>
          <w:rFonts w:ascii="Times New Roman" w:eastAsia="Times New Roman" w:hAnsi="Times New Roman" w:cs="Times New Roman"/>
          <w:b/>
          <w:i/>
          <w:iCs/>
          <w:color w:val="000000"/>
          <w:sz w:val="28"/>
          <w:szCs w:val="28"/>
          <w:lang w:val="ru-RU" w:eastAsia="ru-RU"/>
        </w:rPr>
        <w:t>7.3 В</w:t>
      </w:r>
      <w:r w:rsidRPr="007211C0">
        <w:rPr>
          <w:rFonts w:ascii="Times New Roman" w:eastAsia="Times New Roman" w:hAnsi="Times New Roman" w:cs="Times New Roman"/>
          <w:b/>
          <w:i/>
          <w:iCs/>
          <w:color w:val="000000"/>
          <w:sz w:val="28"/>
          <w:szCs w:val="28"/>
          <w:lang w:val="ru-RU" w:eastAsia="ru-RU"/>
        </w:rPr>
        <w:t xml:space="preserve">ыполнение требований инклюзивного образования при обучении обучающихся с особыми образовательными потребностями в </w:t>
      </w:r>
      <w:r w:rsidRPr="007211C0">
        <w:rPr>
          <w:rFonts w:ascii="Times New Roman" w:eastAsia="Times New Roman" w:hAnsi="Times New Roman" w:cs="Times New Roman"/>
          <w:b/>
          <w:i/>
          <w:iCs/>
          <w:color w:val="000000"/>
          <w:sz w:val="28"/>
          <w:szCs w:val="28"/>
          <w:lang w:val="ru-RU" w:eastAsia="ru-RU"/>
        </w:rPr>
        <w:lastRenderedPageBreak/>
        <w:t xml:space="preserve">соответствии с требованиями ГОСО (коррекция нарушения развития и социальной адаптации); </w:t>
      </w:r>
    </w:p>
    <w:p w:rsidR="009C5AD4" w:rsidRPr="007211C0" w:rsidRDefault="009C5AD4" w:rsidP="009C5AD4">
      <w:pPr>
        <w:spacing w:after="0" w:line="240" w:lineRule="auto"/>
        <w:ind w:firstLine="720"/>
        <w:jc w:val="both"/>
        <w:rPr>
          <w:rFonts w:ascii="Times New Roman" w:eastAsia="Times New Roman" w:hAnsi="Times New Roman" w:cs="Times New Roman"/>
          <w:color w:val="000000"/>
          <w:sz w:val="28"/>
          <w:szCs w:val="28"/>
          <w:lang w:val="ru-RU" w:eastAsia="ru-RU"/>
        </w:rPr>
      </w:pPr>
      <w:r w:rsidRPr="007211C0">
        <w:rPr>
          <w:rFonts w:ascii="Times New Roman" w:eastAsia="Times New Roman" w:hAnsi="Times New Roman" w:cs="Times New Roman"/>
          <w:color w:val="000000"/>
          <w:sz w:val="28"/>
          <w:szCs w:val="28"/>
          <w:lang w:val="ru-RU" w:eastAsia="ru-RU"/>
        </w:rPr>
        <w:t xml:space="preserve">В школе не  имеется детей с </w:t>
      </w:r>
      <w:r w:rsidRPr="00A46A79">
        <w:rPr>
          <w:rFonts w:ascii="Times New Roman" w:eastAsia="Times New Roman" w:hAnsi="Times New Roman" w:cs="Times New Roman"/>
          <w:color w:val="000000"/>
          <w:sz w:val="28"/>
          <w:szCs w:val="28"/>
          <w:lang w:val="ru-RU" w:eastAsia="ru-RU"/>
        </w:rPr>
        <w:t xml:space="preserve">особыми образовательными </w:t>
      </w:r>
      <w:r w:rsidRPr="007211C0">
        <w:rPr>
          <w:rFonts w:ascii="Times New Roman" w:eastAsia="Times New Roman" w:hAnsi="Times New Roman" w:cs="Times New Roman"/>
          <w:color w:val="000000"/>
          <w:sz w:val="28"/>
          <w:szCs w:val="28"/>
          <w:lang w:val="ru-RU" w:eastAsia="ru-RU"/>
        </w:rPr>
        <w:t>потребность</w:t>
      </w:r>
      <w:r w:rsidRPr="00A46A79">
        <w:rPr>
          <w:rFonts w:ascii="Times New Roman" w:eastAsia="Times New Roman" w:hAnsi="Times New Roman" w:cs="Times New Roman"/>
          <w:color w:val="000000"/>
          <w:sz w:val="28"/>
          <w:szCs w:val="28"/>
          <w:lang w:val="ru-RU" w:eastAsia="ru-RU"/>
        </w:rPr>
        <w:t>ями. Инклюзивное образование не требуется.</w:t>
      </w:r>
    </w:p>
    <w:p w:rsidR="007211C0" w:rsidRPr="007211C0" w:rsidRDefault="007211C0" w:rsidP="007211C0">
      <w:pPr>
        <w:spacing w:after="0" w:line="288" w:lineRule="auto"/>
        <w:jc w:val="both"/>
        <w:rPr>
          <w:rFonts w:ascii="Times New Roman" w:eastAsia="Calibri" w:hAnsi="Times New Roman" w:cs="Times New Roman"/>
          <w:b/>
          <w:bCs/>
          <w:i/>
          <w:iCs/>
          <w:color w:val="000000"/>
          <w:sz w:val="28"/>
          <w:szCs w:val="28"/>
          <w:lang w:val="ru-RU"/>
        </w:rPr>
      </w:pPr>
      <w:r w:rsidRPr="007211C0">
        <w:rPr>
          <w:rFonts w:ascii="Times New Roman" w:eastAsia="Calibri" w:hAnsi="Times New Roman" w:cs="Times New Roman"/>
          <w:b/>
          <w:bCs/>
          <w:i/>
          <w:iCs/>
          <w:color w:val="000000"/>
          <w:sz w:val="28"/>
          <w:szCs w:val="28"/>
          <w:lang w:val="ru-RU"/>
        </w:rPr>
        <w:t>7.</w:t>
      </w:r>
      <w:r w:rsidR="009C5AD4" w:rsidRPr="00A46A79">
        <w:rPr>
          <w:rFonts w:ascii="Times New Roman" w:eastAsia="Calibri" w:hAnsi="Times New Roman" w:cs="Times New Roman"/>
          <w:b/>
          <w:bCs/>
          <w:i/>
          <w:iCs/>
          <w:color w:val="000000"/>
          <w:sz w:val="28"/>
          <w:szCs w:val="28"/>
          <w:lang w:val="ru-RU"/>
        </w:rPr>
        <w:t>4</w:t>
      </w:r>
      <w:r w:rsidRPr="007211C0">
        <w:rPr>
          <w:rFonts w:ascii="Times New Roman" w:eastAsia="Calibri" w:hAnsi="Times New Roman" w:cs="Times New Roman"/>
          <w:b/>
          <w:bCs/>
          <w:i/>
          <w:iCs/>
          <w:color w:val="000000"/>
          <w:sz w:val="28"/>
          <w:szCs w:val="28"/>
          <w:lang w:val="ru-RU"/>
        </w:rPr>
        <w:t>. Оценивание результатов обучения по определению достижений обучающимися 4,9 классов ожидаемых результатов обучения и освоения образовательных программ, предусмотренных требованиями ГОСО соответствующего уровня</w:t>
      </w:r>
    </w:p>
    <w:p w:rsidR="007211C0" w:rsidRPr="007211C0" w:rsidRDefault="007211C0" w:rsidP="007211C0">
      <w:pPr>
        <w:spacing w:after="0" w:line="240" w:lineRule="auto"/>
        <w:jc w:val="both"/>
        <w:rPr>
          <w:rFonts w:ascii="Times New Roman" w:eastAsia="Times New Roman" w:hAnsi="Times New Roman" w:cs="Times New Roman"/>
          <w:color w:val="000000"/>
          <w:sz w:val="28"/>
          <w:szCs w:val="28"/>
          <w:lang w:val="ru-RU" w:eastAsia="ru-RU"/>
        </w:rPr>
      </w:pPr>
      <w:r w:rsidRPr="007211C0">
        <w:rPr>
          <w:rFonts w:ascii="Times New Roman" w:eastAsia="Times New Roman" w:hAnsi="Times New Roman" w:cs="Times New Roman"/>
          <w:color w:val="000000"/>
          <w:sz w:val="28"/>
          <w:szCs w:val="28"/>
          <w:lang w:val="ru-RU" w:eastAsia="ru-RU"/>
        </w:rPr>
        <w:t xml:space="preserve">Средний общий балл успеваемости 4 класса </w:t>
      </w:r>
      <w:r w:rsidRPr="007211C0">
        <w:rPr>
          <w:rFonts w:ascii="Times New Roman" w:eastAsia="Times New Roman" w:hAnsi="Times New Roman" w:cs="Times New Roman"/>
          <w:b/>
          <w:bCs/>
          <w:color w:val="000000"/>
          <w:sz w:val="28"/>
          <w:szCs w:val="28"/>
          <w:lang w:val="ru-RU" w:eastAsia="ru-RU"/>
        </w:rPr>
        <w:t>в 2022-2023 учебном году</w:t>
      </w:r>
      <w:r w:rsidRPr="007211C0">
        <w:rPr>
          <w:rFonts w:ascii="Times New Roman" w:eastAsia="Times New Roman" w:hAnsi="Times New Roman" w:cs="Times New Roman"/>
          <w:color w:val="000000"/>
          <w:sz w:val="28"/>
          <w:szCs w:val="28"/>
          <w:lang w:val="ru-RU" w:eastAsia="ru-RU"/>
        </w:rPr>
        <w:t>: 4</w:t>
      </w:r>
    </w:p>
    <w:p w:rsidR="007211C0" w:rsidRPr="007211C0" w:rsidRDefault="007211C0" w:rsidP="007211C0">
      <w:pPr>
        <w:spacing w:after="0" w:line="240" w:lineRule="auto"/>
        <w:jc w:val="both"/>
        <w:rPr>
          <w:rFonts w:ascii="Times New Roman" w:eastAsia="Times New Roman" w:hAnsi="Times New Roman" w:cs="Times New Roman"/>
          <w:b/>
          <w:color w:val="000000"/>
          <w:sz w:val="28"/>
          <w:szCs w:val="28"/>
          <w:lang w:val="ru-RU" w:eastAsia="ru-RU"/>
        </w:rPr>
      </w:pPr>
      <w:r w:rsidRPr="007211C0">
        <w:rPr>
          <w:rFonts w:ascii="Times New Roman" w:eastAsia="Times New Roman" w:hAnsi="Times New Roman" w:cs="Times New Roman"/>
          <w:b/>
          <w:color w:val="000000"/>
          <w:sz w:val="28"/>
          <w:szCs w:val="28"/>
          <w:lang w:val="ru-RU" w:eastAsia="ru-RU"/>
        </w:rPr>
        <w:t>Качество общего образования по предметам %: 75</w:t>
      </w:r>
    </w:p>
    <w:p w:rsidR="007211C0" w:rsidRPr="007211C0" w:rsidRDefault="007211C0" w:rsidP="007211C0">
      <w:pPr>
        <w:spacing w:after="0" w:line="240" w:lineRule="auto"/>
        <w:jc w:val="both"/>
        <w:rPr>
          <w:rFonts w:ascii="Times New Roman" w:eastAsia="Times New Roman" w:hAnsi="Times New Roman" w:cs="Times New Roman"/>
          <w:b/>
          <w:color w:val="000000"/>
          <w:sz w:val="28"/>
          <w:szCs w:val="28"/>
          <w:lang w:val="ru-RU" w:eastAsia="ru-RU"/>
        </w:rPr>
      </w:pPr>
      <w:r w:rsidRPr="007211C0">
        <w:rPr>
          <w:rFonts w:ascii="Times New Roman" w:eastAsia="Times New Roman" w:hAnsi="Times New Roman" w:cs="Times New Roman"/>
          <w:b/>
          <w:color w:val="000000"/>
          <w:sz w:val="28"/>
          <w:szCs w:val="28"/>
          <w:lang w:val="ru-RU" w:eastAsia="ru-RU"/>
        </w:rPr>
        <w:t>Общий СОУ по предметам %: 58,2</w:t>
      </w:r>
    </w:p>
    <w:p w:rsidR="007211C0" w:rsidRPr="007211C0" w:rsidRDefault="007211C0" w:rsidP="007211C0">
      <w:pPr>
        <w:spacing w:after="0" w:line="240" w:lineRule="auto"/>
        <w:jc w:val="both"/>
        <w:rPr>
          <w:rFonts w:ascii="Times New Roman" w:eastAsia="Times New Roman" w:hAnsi="Times New Roman" w:cs="Times New Roman"/>
          <w:b/>
          <w:color w:val="000000"/>
          <w:sz w:val="28"/>
          <w:szCs w:val="28"/>
          <w:lang w:val="ru-RU" w:eastAsia="ru-RU"/>
        </w:rPr>
      </w:pPr>
      <w:r w:rsidRPr="007211C0">
        <w:rPr>
          <w:rFonts w:ascii="Times New Roman" w:eastAsia="Times New Roman" w:hAnsi="Times New Roman" w:cs="Times New Roman"/>
          <w:b/>
          <w:color w:val="000000"/>
          <w:sz w:val="28"/>
          <w:szCs w:val="28"/>
          <w:lang w:val="ru-RU" w:eastAsia="ru-RU"/>
        </w:rPr>
        <w:t>Общая успеваемость класса%: 100</w:t>
      </w:r>
    </w:p>
    <w:p w:rsidR="007211C0" w:rsidRPr="007211C0" w:rsidRDefault="007211C0" w:rsidP="007211C0">
      <w:pPr>
        <w:spacing w:after="0" w:line="240" w:lineRule="auto"/>
        <w:jc w:val="both"/>
        <w:rPr>
          <w:rFonts w:ascii="Times New Roman" w:eastAsia="Times New Roman" w:hAnsi="Times New Roman" w:cs="Times New Roman"/>
          <w:b/>
          <w:color w:val="000000"/>
          <w:sz w:val="28"/>
          <w:szCs w:val="28"/>
          <w:lang w:val="ru-RU" w:eastAsia="ru-RU"/>
        </w:rPr>
      </w:pPr>
      <w:r w:rsidRPr="007211C0">
        <w:rPr>
          <w:rFonts w:ascii="Times New Roman" w:eastAsia="Times New Roman" w:hAnsi="Times New Roman" w:cs="Times New Roman"/>
          <w:b/>
          <w:color w:val="000000"/>
          <w:sz w:val="28"/>
          <w:szCs w:val="28"/>
          <w:lang w:val="ru-RU" w:eastAsia="ru-RU"/>
        </w:rPr>
        <w:t>Качество общего образования класса %: 75</w:t>
      </w:r>
    </w:p>
    <w:tbl>
      <w:tblPr>
        <w:tblStyle w:val="ab"/>
        <w:tblW w:w="5330" w:type="pct"/>
        <w:tblInd w:w="-459" w:type="dxa"/>
        <w:tblLayout w:type="fixed"/>
        <w:tblLook w:val="04A0"/>
      </w:tblPr>
      <w:tblGrid>
        <w:gridCol w:w="1877"/>
        <w:gridCol w:w="1154"/>
        <w:gridCol w:w="1150"/>
        <w:gridCol w:w="1440"/>
        <w:gridCol w:w="1439"/>
        <w:gridCol w:w="1002"/>
        <w:gridCol w:w="1294"/>
        <w:gridCol w:w="1149"/>
      </w:tblGrid>
      <w:tr w:rsidR="00A46A79" w:rsidRPr="007211C0" w:rsidTr="009C5AD4">
        <w:trPr>
          <w:trHeight w:val="512"/>
        </w:trPr>
        <w:tc>
          <w:tcPr>
            <w:tcW w:w="893"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w:t>
            </w:r>
          </w:p>
        </w:tc>
        <w:tc>
          <w:tcPr>
            <w:tcW w:w="549"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Естествознание</w:t>
            </w:r>
          </w:p>
        </w:tc>
        <w:tc>
          <w:tcPr>
            <w:tcW w:w="547"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Английский язык</w:t>
            </w:r>
          </w:p>
        </w:tc>
        <w:tc>
          <w:tcPr>
            <w:tcW w:w="685"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Казахский язык</w:t>
            </w:r>
          </w:p>
        </w:tc>
        <w:tc>
          <w:tcPr>
            <w:tcW w:w="685"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Литературное чтение</w:t>
            </w:r>
          </w:p>
        </w:tc>
        <w:tc>
          <w:tcPr>
            <w:tcW w:w="477"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Математика</w:t>
            </w:r>
          </w:p>
        </w:tc>
        <w:tc>
          <w:tcPr>
            <w:tcW w:w="616"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Познание мира</w:t>
            </w:r>
          </w:p>
        </w:tc>
        <w:tc>
          <w:tcPr>
            <w:tcW w:w="547"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Русский язык</w:t>
            </w:r>
          </w:p>
        </w:tc>
      </w:tr>
      <w:tr w:rsidR="00A46A79" w:rsidRPr="007211C0" w:rsidTr="009C5AD4">
        <w:trPr>
          <w:trHeight w:val="249"/>
        </w:trPr>
        <w:tc>
          <w:tcPr>
            <w:tcW w:w="893"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Средний балл по предмету</w:t>
            </w:r>
          </w:p>
        </w:tc>
        <w:tc>
          <w:tcPr>
            <w:tcW w:w="549"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p>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4,25</w:t>
            </w:r>
          </w:p>
        </w:tc>
        <w:tc>
          <w:tcPr>
            <w:tcW w:w="547"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p>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4,75</w:t>
            </w:r>
          </w:p>
        </w:tc>
        <w:tc>
          <w:tcPr>
            <w:tcW w:w="685"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p>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3,75</w:t>
            </w:r>
          </w:p>
        </w:tc>
        <w:tc>
          <w:tcPr>
            <w:tcW w:w="685"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p>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3,75</w:t>
            </w:r>
          </w:p>
        </w:tc>
        <w:tc>
          <w:tcPr>
            <w:tcW w:w="477"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p>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3,75</w:t>
            </w:r>
          </w:p>
        </w:tc>
        <w:tc>
          <w:tcPr>
            <w:tcW w:w="616"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p>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3,75</w:t>
            </w:r>
          </w:p>
        </w:tc>
        <w:tc>
          <w:tcPr>
            <w:tcW w:w="547"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p>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3,75</w:t>
            </w:r>
          </w:p>
        </w:tc>
      </w:tr>
      <w:tr w:rsidR="00A46A79" w:rsidRPr="007211C0" w:rsidTr="009C5AD4">
        <w:trPr>
          <w:trHeight w:val="249"/>
        </w:trPr>
        <w:tc>
          <w:tcPr>
            <w:tcW w:w="893"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Качество образования по пред-мету %</w:t>
            </w:r>
          </w:p>
        </w:tc>
        <w:tc>
          <w:tcPr>
            <w:tcW w:w="549"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p>
          <w:p w:rsidR="007211C0" w:rsidRPr="007211C0" w:rsidRDefault="007211C0" w:rsidP="007211C0">
            <w:pPr>
              <w:jc w:val="center"/>
              <w:rPr>
                <w:rFonts w:ascii="Times New Roman" w:eastAsia="Times New Roman" w:hAnsi="Times New Roman" w:cs="Times New Roman"/>
                <w:b/>
                <w:color w:val="000000"/>
                <w:sz w:val="28"/>
                <w:szCs w:val="28"/>
                <w:lang w:val="kk-KZ" w:eastAsia="ru-RU"/>
              </w:rPr>
            </w:pPr>
          </w:p>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100</w:t>
            </w:r>
          </w:p>
        </w:tc>
        <w:tc>
          <w:tcPr>
            <w:tcW w:w="547"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p>
          <w:p w:rsidR="007211C0" w:rsidRPr="007211C0" w:rsidRDefault="007211C0" w:rsidP="007211C0">
            <w:pPr>
              <w:jc w:val="center"/>
              <w:rPr>
                <w:rFonts w:ascii="Times New Roman" w:eastAsia="Times New Roman" w:hAnsi="Times New Roman" w:cs="Times New Roman"/>
                <w:b/>
                <w:color w:val="000000"/>
                <w:sz w:val="28"/>
                <w:szCs w:val="28"/>
                <w:lang w:val="kk-KZ" w:eastAsia="ru-RU"/>
              </w:rPr>
            </w:pPr>
          </w:p>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100</w:t>
            </w:r>
          </w:p>
        </w:tc>
        <w:tc>
          <w:tcPr>
            <w:tcW w:w="685"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p>
          <w:p w:rsidR="007211C0" w:rsidRPr="007211C0" w:rsidRDefault="007211C0" w:rsidP="007211C0">
            <w:pPr>
              <w:jc w:val="center"/>
              <w:rPr>
                <w:rFonts w:ascii="Times New Roman" w:eastAsia="Times New Roman" w:hAnsi="Times New Roman" w:cs="Times New Roman"/>
                <w:b/>
                <w:color w:val="000000"/>
                <w:sz w:val="28"/>
                <w:szCs w:val="28"/>
                <w:lang w:val="kk-KZ" w:eastAsia="ru-RU"/>
              </w:rPr>
            </w:pPr>
          </w:p>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75</w:t>
            </w:r>
          </w:p>
        </w:tc>
        <w:tc>
          <w:tcPr>
            <w:tcW w:w="685"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p>
          <w:p w:rsidR="007211C0" w:rsidRPr="007211C0" w:rsidRDefault="007211C0" w:rsidP="007211C0">
            <w:pPr>
              <w:jc w:val="center"/>
              <w:rPr>
                <w:rFonts w:ascii="Times New Roman" w:eastAsia="Times New Roman" w:hAnsi="Times New Roman" w:cs="Times New Roman"/>
                <w:b/>
                <w:color w:val="000000"/>
                <w:sz w:val="28"/>
                <w:szCs w:val="28"/>
                <w:lang w:val="kk-KZ" w:eastAsia="ru-RU"/>
              </w:rPr>
            </w:pPr>
          </w:p>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75</w:t>
            </w:r>
          </w:p>
        </w:tc>
        <w:tc>
          <w:tcPr>
            <w:tcW w:w="477"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p>
          <w:p w:rsidR="007211C0" w:rsidRPr="007211C0" w:rsidRDefault="007211C0" w:rsidP="007211C0">
            <w:pPr>
              <w:jc w:val="center"/>
              <w:rPr>
                <w:rFonts w:ascii="Times New Roman" w:eastAsia="Times New Roman" w:hAnsi="Times New Roman" w:cs="Times New Roman"/>
                <w:b/>
                <w:color w:val="000000"/>
                <w:sz w:val="28"/>
                <w:szCs w:val="28"/>
                <w:lang w:val="kk-KZ" w:eastAsia="ru-RU"/>
              </w:rPr>
            </w:pPr>
          </w:p>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75</w:t>
            </w:r>
          </w:p>
        </w:tc>
        <w:tc>
          <w:tcPr>
            <w:tcW w:w="616"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rPr>
                <w:rFonts w:ascii="Times New Roman" w:eastAsia="Times New Roman" w:hAnsi="Times New Roman" w:cs="Times New Roman"/>
                <w:b/>
                <w:color w:val="000000"/>
                <w:sz w:val="28"/>
                <w:szCs w:val="28"/>
                <w:lang w:val="kk-KZ" w:eastAsia="ru-RU"/>
              </w:rPr>
            </w:pPr>
          </w:p>
          <w:p w:rsidR="007211C0" w:rsidRPr="007211C0" w:rsidRDefault="007211C0" w:rsidP="007211C0">
            <w:pPr>
              <w:rPr>
                <w:rFonts w:ascii="Times New Roman" w:eastAsia="Times New Roman" w:hAnsi="Times New Roman" w:cs="Times New Roman"/>
                <w:b/>
                <w:color w:val="000000"/>
                <w:sz w:val="28"/>
                <w:szCs w:val="28"/>
                <w:lang w:val="kk-KZ" w:eastAsia="ru-RU"/>
              </w:rPr>
            </w:pPr>
          </w:p>
          <w:p w:rsidR="007211C0" w:rsidRPr="007211C0" w:rsidRDefault="007211C0" w:rsidP="007211C0">
            <w:pP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 xml:space="preserve">      75</w:t>
            </w:r>
          </w:p>
        </w:tc>
        <w:tc>
          <w:tcPr>
            <w:tcW w:w="547"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p>
          <w:p w:rsidR="007211C0" w:rsidRPr="007211C0" w:rsidRDefault="007211C0" w:rsidP="007211C0">
            <w:pPr>
              <w:jc w:val="center"/>
              <w:rPr>
                <w:rFonts w:ascii="Times New Roman" w:eastAsia="Times New Roman" w:hAnsi="Times New Roman" w:cs="Times New Roman"/>
                <w:b/>
                <w:color w:val="000000"/>
                <w:sz w:val="28"/>
                <w:szCs w:val="28"/>
                <w:lang w:val="kk-KZ" w:eastAsia="ru-RU"/>
              </w:rPr>
            </w:pPr>
          </w:p>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75</w:t>
            </w:r>
          </w:p>
        </w:tc>
      </w:tr>
      <w:tr w:rsidR="00A46A79" w:rsidRPr="007211C0" w:rsidTr="009C5AD4">
        <w:trPr>
          <w:trHeight w:val="249"/>
        </w:trPr>
        <w:tc>
          <w:tcPr>
            <w:tcW w:w="893"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rPr>
                <w:rFonts w:ascii="Times New Roman" w:eastAsia="Times New Roman" w:hAnsi="Times New Roman" w:cs="Times New Roman"/>
                <w:b/>
                <w:color w:val="000000"/>
                <w:sz w:val="28"/>
                <w:szCs w:val="28"/>
                <w:lang w:eastAsia="ru-RU"/>
              </w:rPr>
            </w:pPr>
            <w:r w:rsidRPr="007211C0">
              <w:rPr>
                <w:rFonts w:ascii="Times New Roman" w:eastAsia="Times New Roman" w:hAnsi="Times New Roman" w:cs="Times New Roman"/>
                <w:b/>
                <w:color w:val="000000"/>
                <w:sz w:val="28"/>
                <w:szCs w:val="28"/>
                <w:lang w:val="kk-KZ" w:eastAsia="ru-RU"/>
              </w:rPr>
              <w:t>Средний уровень по предмету%</w:t>
            </w:r>
          </w:p>
        </w:tc>
        <w:tc>
          <w:tcPr>
            <w:tcW w:w="549"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p>
          <w:p w:rsidR="007211C0" w:rsidRPr="007211C0" w:rsidRDefault="007211C0" w:rsidP="007211C0">
            <w:pP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73</w:t>
            </w:r>
          </w:p>
        </w:tc>
        <w:tc>
          <w:tcPr>
            <w:tcW w:w="547"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p>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91</w:t>
            </w:r>
          </w:p>
        </w:tc>
        <w:tc>
          <w:tcPr>
            <w:tcW w:w="685"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p>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57</w:t>
            </w:r>
          </w:p>
        </w:tc>
        <w:tc>
          <w:tcPr>
            <w:tcW w:w="685"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p>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57</w:t>
            </w:r>
          </w:p>
        </w:tc>
        <w:tc>
          <w:tcPr>
            <w:tcW w:w="477"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p>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57</w:t>
            </w:r>
          </w:p>
        </w:tc>
        <w:tc>
          <w:tcPr>
            <w:tcW w:w="616"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p>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57</w:t>
            </w:r>
          </w:p>
        </w:tc>
        <w:tc>
          <w:tcPr>
            <w:tcW w:w="547"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p>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57</w:t>
            </w:r>
          </w:p>
        </w:tc>
      </w:tr>
    </w:tbl>
    <w:p w:rsidR="007211C0" w:rsidRPr="007211C0" w:rsidRDefault="007211C0" w:rsidP="007211C0">
      <w:pPr>
        <w:spacing w:after="0" w:line="240" w:lineRule="auto"/>
        <w:jc w:val="both"/>
        <w:rPr>
          <w:rFonts w:ascii="Times New Roman" w:eastAsia="Times New Roman" w:hAnsi="Times New Roman" w:cs="Times New Roman"/>
          <w:b/>
          <w:color w:val="000000"/>
          <w:sz w:val="28"/>
          <w:szCs w:val="28"/>
          <w:lang w:val="ru-RU" w:eastAsia="ru-RU"/>
        </w:rPr>
      </w:pPr>
    </w:p>
    <w:p w:rsidR="007211C0" w:rsidRPr="007211C0" w:rsidRDefault="007211C0" w:rsidP="007211C0">
      <w:pPr>
        <w:spacing w:after="0" w:line="240" w:lineRule="auto"/>
        <w:jc w:val="both"/>
        <w:rPr>
          <w:rFonts w:ascii="Times New Roman" w:eastAsia="Times New Roman" w:hAnsi="Times New Roman" w:cs="Times New Roman"/>
          <w:b/>
          <w:color w:val="000000"/>
          <w:sz w:val="28"/>
          <w:szCs w:val="28"/>
          <w:lang w:val="ru-RU" w:eastAsia="ru-RU"/>
        </w:rPr>
      </w:pPr>
      <w:r w:rsidRPr="007211C0">
        <w:rPr>
          <w:rFonts w:ascii="Times New Roman" w:eastAsia="Times New Roman" w:hAnsi="Times New Roman" w:cs="Times New Roman"/>
          <w:b/>
          <w:color w:val="000000"/>
          <w:sz w:val="28"/>
          <w:szCs w:val="28"/>
          <w:lang w:val="ru-RU" w:eastAsia="ru-RU"/>
        </w:rPr>
        <w:t xml:space="preserve">Средний общий балл успеваемости 9 класса </w:t>
      </w:r>
      <w:r w:rsidRPr="007211C0">
        <w:rPr>
          <w:rFonts w:ascii="Times New Roman" w:eastAsia="Times New Roman" w:hAnsi="Times New Roman" w:cs="Times New Roman"/>
          <w:b/>
          <w:bCs/>
          <w:color w:val="000000"/>
          <w:sz w:val="28"/>
          <w:szCs w:val="28"/>
          <w:lang w:val="ru-RU" w:eastAsia="ru-RU"/>
        </w:rPr>
        <w:t>в 2022-2023 учебном году</w:t>
      </w:r>
      <w:r w:rsidRPr="007211C0">
        <w:rPr>
          <w:rFonts w:ascii="Times New Roman" w:eastAsia="Times New Roman" w:hAnsi="Times New Roman" w:cs="Times New Roman"/>
          <w:b/>
          <w:color w:val="000000"/>
          <w:sz w:val="28"/>
          <w:szCs w:val="28"/>
          <w:lang w:val="ru-RU" w:eastAsia="ru-RU"/>
        </w:rPr>
        <w:t>: 3,7</w:t>
      </w:r>
    </w:p>
    <w:p w:rsidR="007211C0" w:rsidRPr="007211C0" w:rsidRDefault="007211C0" w:rsidP="007211C0">
      <w:pPr>
        <w:spacing w:after="0" w:line="240" w:lineRule="auto"/>
        <w:jc w:val="both"/>
        <w:rPr>
          <w:rFonts w:ascii="Times New Roman" w:eastAsia="Times New Roman" w:hAnsi="Times New Roman" w:cs="Times New Roman"/>
          <w:b/>
          <w:color w:val="000000"/>
          <w:sz w:val="28"/>
          <w:szCs w:val="28"/>
          <w:lang w:val="ru-RU" w:eastAsia="ru-RU"/>
        </w:rPr>
      </w:pPr>
      <w:r w:rsidRPr="007211C0">
        <w:rPr>
          <w:rFonts w:ascii="Times New Roman" w:eastAsia="Times New Roman" w:hAnsi="Times New Roman" w:cs="Times New Roman"/>
          <w:b/>
          <w:color w:val="000000"/>
          <w:sz w:val="28"/>
          <w:szCs w:val="28"/>
          <w:lang w:val="ru-RU" w:eastAsia="ru-RU"/>
        </w:rPr>
        <w:t>Качество общего образования по предметам%: 33</w:t>
      </w:r>
    </w:p>
    <w:p w:rsidR="007211C0" w:rsidRPr="007211C0" w:rsidRDefault="007211C0" w:rsidP="007211C0">
      <w:pPr>
        <w:spacing w:after="0" w:line="240" w:lineRule="auto"/>
        <w:jc w:val="both"/>
        <w:rPr>
          <w:rFonts w:ascii="Times New Roman" w:eastAsia="Times New Roman" w:hAnsi="Times New Roman" w:cs="Times New Roman"/>
          <w:b/>
          <w:color w:val="000000"/>
          <w:sz w:val="28"/>
          <w:szCs w:val="28"/>
          <w:lang w:val="ru-RU" w:eastAsia="ru-RU"/>
        </w:rPr>
      </w:pPr>
      <w:r w:rsidRPr="007211C0">
        <w:rPr>
          <w:rFonts w:ascii="Times New Roman" w:eastAsia="Times New Roman" w:hAnsi="Times New Roman" w:cs="Times New Roman"/>
          <w:b/>
          <w:color w:val="000000"/>
          <w:sz w:val="28"/>
          <w:szCs w:val="28"/>
          <w:lang w:val="ru-RU" w:eastAsia="ru-RU"/>
        </w:rPr>
        <w:t>Общий СОУ по предметам%: 54,3</w:t>
      </w:r>
    </w:p>
    <w:p w:rsidR="007211C0" w:rsidRPr="007211C0" w:rsidRDefault="007211C0" w:rsidP="007211C0">
      <w:pPr>
        <w:spacing w:after="0" w:line="240" w:lineRule="auto"/>
        <w:jc w:val="both"/>
        <w:rPr>
          <w:rFonts w:ascii="Times New Roman" w:eastAsia="Times New Roman" w:hAnsi="Times New Roman" w:cs="Times New Roman"/>
          <w:b/>
          <w:color w:val="000000"/>
          <w:sz w:val="28"/>
          <w:szCs w:val="28"/>
          <w:lang w:val="ru-RU" w:eastAsia="ru-RU"/>
        </w:rPr>
      </w:pPr>
      <w:r w:rsidRPr="007211C0">
        <w:rPr>
          <w:rFonts w:ascii="Times New Roman" w:eastAsia="Times New Roman" w:hAnsi="Times New Roman" w:cs="Times New Roman"/>
          <w:b/>
          <w:color w:val="000000"/>
          <w:sz w:val="28"/>
          <w:szCs w:val="28"/>
          <w:lang w:val="ru-RU" w:eastAsia="ru-RU"/>
        </w:rPr>
        <w:t>Общая успеваемость класса%: 100</w:t>
      </w:r>
    </w:p>
    <w:p w:rsidR="007211C0" w:rsidRPr="007211C0" w:rsidRDefault="007211C0" w:rsidP="007211C0">
      <w:pPr>
        <w:spacing w:after="0" w:line="240" w:lineRule="auto"/>
        <w:jc w:val="both"/>
        <w:rPr>
          <w:rFonts w:ascii="Times New Roman" w:eastAsia="Times New Roman" w:hAnsi="Times New Roman" w:cs="Times New Roman"/>
          <w:b/>
          <w:color w:val="000000"/>
          <w:sz w:val="28"/>
          <w:szCs w:val="28"/>
          <w:lang w:val="ru-RU" w:eastAsia="ru-RU"/>
        </w:rPr>
      </w:pPr>
      <w:r w:rsidRPr="007211C0">
        <w:rPr>
          <w:rFonts w:ascii="Times New Roman" w:eastAsia="Times New Roman" w:hAnsi="Times New Roman" w:cs="Times New Roman"/>
          <w:b/>
          <w:color w:val="000000"/>
          <w:sz w:val="28"/>
          <w:szCs w:val="28"/>
          <w:lang w:val="ru-RU" w:eastAsia="ru-RU"/>
        </w:rPr>
        <w:t>Качество общего образования класса%: 33</w:t>
      </w:r>
    </w:p>
    <w:tbl>
      <w:tblPr>
        <w:tblStyle w:val="ab"/>
        <w:tblW w:w="5330" w:type="pct"/>
        <w:tblInd w:w="-459" w:type="dxa"/>
        <w:tblLayout w:type="fixed"/>
        <w:tblLook w:val="04A0"/>
      </w:tblPr>
      <w:tblGrid>
        <w:gridCol w:w="2023"/>
        <w:gridCol w:w="578"/>
        <w:gridCol w:w="576"/>
        <w:gridCol w:w="716"/>
        <w:gridCol w:w="580"/>
        <w:gridCol w:w="571"/>
        <w:gridCol w:w="580"/>
        <w:gridCol w:w="544"/>
        <w:gridCol w:w="752"/>
        <w:gridCol w:w="714"/>
        <w:gridCol w:w="576"/>
        <w:gridCol w:w="574"/>
        <w:gridCol w:w="574"/>
        <w:gridCol w:w="578"/>
        <w:gridCol w:w="569"/>
      </w:tblGrid>
      <w:tr w:rsidR="009C5AD4" w:rsidRPr="00A46A79" w:rsidTr="009C5AD4">
        <w:trPr>
          <w:cantSplit/>
          <w:trHeight w:val="2018"/>
        </w:trPr>
        <w:tc>
          <w:tcPr>
            <w:tcW w:w="963"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w:t>
            </w:r>
          </w:p>
        </w:tc>
        <w:tc>
          <w:tcPr>
            <w:tcW w:w="275" w:type="pct"/>
            <w:tcBorders>
              <w:top w:val="single" w:sz="4" w:space="0" w:color="auto"/>
              <w:left w:val="single" w:sz="4" w:space="0" w:color="auto"/>
              <w:bottom w:val="single" w:sz="4" w:space="0" w:color="auto"/>
              <w:right w:val="single" w:sz="4" w:space="0" w:color="auto"/>
            </w:tcBorders>
            <w:textDirection w:val="btLr"/>
            <w:hideMark/>
          </w:tcPr>
          <w:p w:rsidR="007211C0" w:rsidRPr="007211C0" w:rsidRDefault="007211C0" w:rsidP="007211C0">
            <w:pPr>
              <w:ind w:left="-108" w:right="-105"/>
              <w:jc w:val="center"/>
              <w:rPr>
                <w:rFonts w:ascii="Times New Roman" w:eastAsia="Calibri" w:hAnsi="Times New Roman" w:cs="Times New Roman"/>
                <w:b/>
                <w:color w:val="000000"/>
                <w:sz w:val="28"/>
                <w:szCs w:val="28"/>
              </w:rPr>
            </w:pPr>
            <w:r w:rsidRPr="007211C0">
              <w:rPr>
                <w:rFonts w:ascii="Times New Roman" w:eastAsia="Calibri" w:hAnsi="Times New Roman" w:cs="Times New Roman"/>
                <w:b/>
                <w:color w:val="000000"/>
                <w:sz w:val="28"/>
                <w:szCs w:val="28"/>
              </w:rPr>
              <w:t>Алгебра</w:t>
            </w:r>
          </w:p>
        </w:tc>
        <w:tc>
          <w:tcPr>
            <w:tcW w:w="274" w:type="pct"/>
            <w:tcBorders>
              <w:top w:val="single" w:sz="4" w:space="0" w:color="auto"/>
              <w:left w:val="single" w:sz="4" w:space="0" w:color="auto"/>
              <w:bottom w:val="single" w:sz="4" w:space="0" w:color="auto"/>
              <w:right w:val="single" w:sz="4" w:space="0" w:color="auto"/>
            </w:tcBorders>
            <w:textDirection w:val="btLr"/>
            <w:hideMark/>
          </w:tcPr>
          <w:p w:rsidR="007211C0" w:rsidRPr="007211C0" w:rsidRDefault="007211C0" w:rsidP="007211C0">
            <w:pPr>
              <w:ind w:left="-108" w:right="-105"/>
              <w:jc w:val="center"/>
              <w:rPr>
                <w:rFonts w:ascii="Times New Roman" w:eastAsia="Calibri" w:hAnsi="Times New Roman" w:cs="Times New Roman"/>
                <w:b/>
                <w:color w:val="000000"/>
                <w:sz w:val="28"/>
                <w:szCs w:val="28"/>
              </w:rPr>
            </w:pPr>
            <w:r w:rsidRPr="007211C0">
              <w:rPr>
                <w:rFonts w:ascii="Times New Roman" w:eastAsia="Calibri" w:hAnsi="Times New Roman" w:cs="Times New Roman"/>
                <w:b/>
                <w:color w:val="000000"/>
                <w:sz w:val="28"/>
                <w:szCs w:val="28"/>
              </w:rPr>
              <w:t>Биология</w:t>
            </w:r>
          </w:p>
        </w:tc>
        <w:tc>
          <w:tcPr>
            <w:tcW w:w="341" w:type="pct"/>
            <w:tcBorders>
              <w:top w:val="single" w:sz="4" w:space="0" w:color="auto"/>
              <w:left w:val="single" w:sz="4" w:space="0" w:color="auto"/>
              <w:bottom w:val="single" w:sz="4" w:space="0" w:color="auto"/>
              <w:right w:val="single" w:sz="4" w:space="0" w:color="auto"/>
            </w:tcBorders>
            <w:textDirection w:val="btLr"/>
            <w:hideMark/>
          </w:tcPr>
          <w:p w:rsidR="007211C0" w:rsidRPr="007211C0" w:rsidRDefault="007211C0" w:rsidP="007211C0">
            <w:pPr>
              <w:ind w:left="-108" w:right="-105"/>
              <w:jc w:val="center"/>
              <w:rPr>
                <w:rFonts w:ascii="Times New Roman" w:eastAsia="Calibri" w:hAnsi="Times New Roman" w:cs="Times New Roman"/>
                <w:b/>
                <w:color w:val="000000"/>
                <w:sz w:val="28"/>
                <w:szCs w:val="28"/>
              </w:rPr>
            </w:pPr>
            <w:r w:rsidRPr="007211C0">
              <w:rPr>
                <w:rFonts w:ascii="Times New Roman" w:eastAsia="Calibri" w:hAnsi="Times New Roman" w:cs="Times New Roman"/>
                <w:b/>
                <w:color w:val="000000"/>
                <w:sz w:val="28"/>
                <w:szCs w:val="28"/>
              </w:rPr>
              <w:t>Всемирная</w:t>
            </w:r>
          </w:p>
          <w:p w:rsidR="007211C0" w:rsidRPr="007211C0" w:rsidRDefault="007211C0" w:rsidP="007211C0">
            <w:pPr>
              <w:ind w:left="-108" w:right="-105"/>
              <w:jc w:val="center"/>
              <w:rPr>
                <w:rFonts w:ascii="Times New Roman" w:eastAsia="Calibri" w:hAnsi="Times New Roman" w:cs="Times New Roman"/>
                <w:b/>
                <w:color w:val="000000"/>
                <w:sz w:val="28"/>
                <w:szCs w:val="28"/>
              </w:rPr>
            </w:pPr>
            <w:r w:rsidRPr="007211C0">
              <w:rPr>
                <w:rFonts w:ascii="Times New Roman" w:eastAsia="Calibri" w:hAnsi="Times New Roman" w:cs="Times New Roman"/>
                <w:b/>
                <w:color w:val="000000"/>
                <w:sz w:val="28"/>
                <w:szCs w:val="28"/>
              </w:rPr>
              <w:t>история</w:t>
            </w:r>
          </w:p>
        </w:tc>
        <w:tc>
          <w:tcPr>
            <w:tcW w:w="276" w:type="pct"/>
            <w:tcBorders>
              <w:top w:val="single" w:sz="4" w:space="0" w:color="auto"/>
              <w:left w:val="single" w:sz="4" w:space="0" w:color="auto"/>
              <w:bottom w:val="single" w:sz="4" w:space="0" w:color="auto"/>
              <w:right w:val="single" w:sz="4" w:space="0" w:color="auto"/>
            </w:tcBorders>
            <w:textDirection w:val="btLr"/>
            <w:hideMark/>
          </w:tcPr>
          <w:p w:rsidR="007211C0" w:rsidRPr="007211C0" w:rsidRDefault="007211C0" w:rsidP="007211C0">
            <w:pPr>
              <w:ind w:left="-108" w:right="-105"/>
              <w:jc w:val="center"/>
              <w:rPr>
                <w:rFonts w:ascii="Times New Roman" w:eastAsia="Calibri" w:hAnsi="Times New Roman" w:cs="Times New Roman"/>
                <w:b/>
                <w:color w:val="000000"/>
                <w:sz w:val="28"/>
                <w:szCs w:val="28"/>
              </w:rPr>
            </w:pPr>
            <w:r w:rsidRPr="007211C0">
              <w:rPr>
                <w:rFonts w:ascii="Times New Roman" w:eastAsia="Calibri" w:hAnsi="Times New Roman" w:cs="Times New Roman"/>
                <w:b/>
                <w:color w:val="000000"/>
                <w:sz w:val="28"/>
                <w:szCs w:val="28"/>
              </w:rPr>
              <w:t>География</w:t>
            </w:r>
          </w:p>
        </w:tc>
        <w:tc>
          <w:tcPr>
            <w:tcW w:w="272" w:type="pct"/>
            <w:tcBorders>
              <w:top w:val="single" w:sz="4" w:space="0" w:color="auto"/>
              <w:left w:val="single" w:sz="4" w:space="0" w:color="auto"/>
              <w:bottom w:val="single" w:sz="4" w:space="0" w:color="auto"/>
              <w:right w:val="single" w:sz="4" w:space="0" w:color="auto"/>
            </w:tcBorders>
            <w:textDirection w:val="btLr"/>
            <w:hideMark/>
          </w:tcPr>
          <w:p w:rsidR="007211C0" w:rsidRPr="007211C0" w:rsidRDefault="007211C0" w:rsidP="007211C0">
            <w:pPr>
              <w:ind w:left="-108" w:right="-105"/>
              <w:jc w:val="center"/>
              <w:rPr>
                <w:rFonts w:ascii="Times New Roman" w:eastAsia="Calibri" w:hAnsi="Times New Roman" w:cs="Times New Roman"/>
                <w:b/>
                <w:color w:val="000000"/>
                <w:sz w:val="28"/>
                <w:szCs w:val="28"/>
              </w:rPr>
            </w:pPr>
            <w:r w:rsidRPr="007211C0">
              <w:rPr>
                <w:rFonts w:ascii="Times New Roman" w:eastAsia="Calibri" w:hAnsi="Times New Roman" w:cs="Times New Roman"/>
                <w:b/>
                <w:color w:val="000000"/>
                <w:sz w:val="28"/>
                <w:szCs w:val="28"/>
              </w:rPr>
              <w:t>Геометрия</w:t>
            </w:r>
          </w:p>
        </w:tc>
        <w:tc>
          <w:tcPr>
            <w:tcW w:w="276" w:type="pct"/>
            <w:tcBorders>
              <w:top w:val="single" w:sz="4" w:space="0" w:color="auto"/>
              <w:left w:val="single" w:sz="4" w:space="0" w:color="auto"/>
              <w:bottom w:val="single" w:sz="4" w:space="0" w:color="auto"/>
              <w:right w:val="single" w:sz="4" w:space="0" w:color="auto"/>
            </w:tcBorders>
            <w:textDirection w:val="btLr"/>
            <w:hideMark/>
          </w:tcPr>
          <w:p w:rsidR="007211C0" w:rsidRPr="007211C0" w:rsidRDefault="007211C0" w:rsidP="007211C0">
            <w:pPr>
              <w:ind w:left="-108" w:right="-105"/>
              <w:jc w:val="center"/>
              <w:rPr>
                <w:rFonts w:ascii="Times New Roman" w:eastAsia="Calibri" w:hAnsi="Times New Roman" w:cs="Times New Roman"/>
                <w:b/>
                <w:color w:val="000000"/>
                <w:sz w:val="28"/>
                <w:szCs w:val="28"/>
              </w:rPr>
            </w:pPr>
            <w:r w:rsidRPr="007211C0">
              <w:rPr>
                <w:rFonts w:ascii="Times New Roman" w:eastAsia="Calibri" w:hAnsi="Times New Roman" w:cs="Times New Roman"/>
                <w:b/>
                <w:color w:val="000000"/>
                <w:sz w:val="28"/>
                <w:szCs w:val="28"/>
              </w:rPr>
              <w:t>Английский</w:t>
            </w:r>
          </w:p>
          <w:p w:rsidR="007211C0" w:rsidRPr="007211C0" w:rsidRDefault="007211C0" w:rsidP="007211C0">
            <w:pPr>
              <w:ind w:left="-108" w:right="-105"/>
              <w:jc w:val="center"/>
              <w:rPr>
                <w:rFonts w:ascii="Times New Roman" w:eastAsia="Calibri" w:hAnsi="Times New Roman" w:cs="Times New Roman"/>
                <w:b/>
                <w:color w:val="000000"/>
                <w:sz w:val="28"/>
                <w:szCs w:val="28"/>
              </w:rPr>
            </w:pPr>
            <w:r w:rsidRPr="007211C0">
              <w:rPr>
                <w:rFonts w:ascii="Times New Roman" w:eastAsia="Calibri" w:hAnsi="Times New Roman" w:cs="Times New Roman"/>
                <w:b/>
                <w:color w:val="000000"/>
                <w:sz w:val="28"/>
                <w:szCs w:val="28"/>
              </w:rPr>
              <w:t xml:space="preserve"> язык</w:t>
            </w:r>
          </w:p>
        </w:tc>
        <w:tc>
          <w:tcPr>
            <w:tcW w:w="259" w:type="pct"/>
            <w:tcBorders>
              <w:top w:val="single" w:sz="4" w:space="0" w:color="auto"/>
              <w:left w:val="single" w:sz="4" w:space="0" w:color="auto"/>
              <w:bottom w:val="single" w:sz="4" w:space="0" w:color="auto"/>
              <w:right w:val="single" w:sz="4" w:space="0" w:color="auto"/>
            </w:tcBorders>
            <w:textDirection w:val="btLr"/>
            <w:hideMark/>
          </w:tcPr>
          <w:p w:rsidR="007211C0" w:rsidRPr="007211C0" w:rsidRDefault="007211C0" w:rsidP="007211C0">
            <w:pPr>
              <w:ind w:left="-108" w:right="-105"/>
              <w:jc w:val="center"/>
              <w:rPr>
                <w:rFonts w:ascii="Times New Roman" w:eastAsia="Calibri" w:hAnsi="Times New Roman" w:cs="Times New Roman"/>
                <w:b/>
                <w:color w:val="000000"/>
                <w:sz w:val="28"/>
                <w:szCs w:val="28"/>
              </w:rPr>
            </w:pPr>
            <w:r w:rsidRPr="007211C0">
              <w:rPr>
                <w:rFonts w:ascii="Times New Roman" w:eastAsia="Calibri" w:hAnsi="Times New Roman" w:cs="Times New Roman"/>
                <w:b/>
                <w:color w:val="000000"/>
                <w:sz w:val="28"/>
                <w:szCs w:val="28"/>
              </w:rPr>
              <w:t>Информатика</w:t>
            </w:r>
          </w:p>
        </w:tc>
        <w:tc>
          <w:tcPr>
            <w:tcW w:w="358" w:type="pct"/>
            <w:tcBorders>
              <w:top w:val="single" w:sz="4" w:space="0" w:color="auto"/>
              <w:left w:val="single" w:sz="4" w:space="0" w:color="auto"/>
              <w:bottom w:val="single" w:sz="4" w:space="0" w:color="auto"/>
              <w:right w:val="single" w:sz="4" w:space="0" w:color="auto"/>
            </w:tcBorders>
            <w:textDirection w:val="btLr"/>
            <w:hideMark/>
          </w:tcPr>
          <w:p w:rsidR="007211C0" w:rsidRPr="007211C0" w:rsidRDefault="007211C0" w:rsidP="007211C0">
            <w:pPr>
              <w:ind w:left="-108" w:right="-105"/>
              <w:jc w:val="center"/>
              <w:rPr>
                <w:rFonts w:ascii="Times New Roman" w:eastAsia="Calibri" w:hAnsi="Times New Roman" w:cs="Times New Roman"/>
                <w:b/>
                <w:color w:val="000000"/>
                <w:sz w:val="28"/>
                <w:szCs w:val="28"/>
              </w:rPr>
            </w:pPr>
            <w:r w:rsidRPr="007211C0">
              <w:rPr>
                <w:rFonts w:ascii="Times New Roman" w:eastAsia="Calibri" w:hAnsi="Times New Roman" w:cs="Times New Roman"/>
                <w:b/>
                <w:color w:val="000000"/>
                <w:sz w:val="28"/>
                <w:szCs w:val="28"/>
              </w:rPr>
              <w:t xml:space="preserve">История </w:t>
            </w:r>
          </w:p>
          <w:p w:rsidR="007211C0" w:rsidRPr="007211C0" w:rsidRDefault="007211C0" w:rsidP="007211C0">
            <w:pPr>
              <w:ind w:left="-108" w:right="-105"/>
              <w:jc w:val="center"/>
              <w:rPr>
                <w:rFonts w:ascii="Times New Roman" w:eastAsia="Calibri" w:hAnsi="Times New Roman" w:cs="Times New Roman"/>
                <w:b/>
                <w:color w:val="000000"/>
                <w:sz w:val="28"/>
                <w:szCs w:val="28"/>
              </w:rPr>
            </w:pPr>
            <w:r w:rsidRPr="007211C0">
              <w:rPr>
                <w:rFonts w:ascii="Times New Roman" w:eastAsia="Calibri" w:hAnsi="Times New Roman" w:cs="Times New Roman"/>
                <w:b/>
                <w:color w:val="000000"/>
                <w:sz w:val="28"/>
                <w:szCs w:val="28"/>
              </w:rPr>
              <w:t>Казахстана</w:t>
            </w:r>
          </w:p>
        </w:tc>
        <w:tc>
          <w:tcPr>
            <w:tcW w:w="340" w:type="pct"/>
            <w:tcBorders>
              <w:top w:val="single" w:sz="4" w:space="0" w:color="auto"/>
              <w:left w:val="single" w:sz="4" w:space="0" w:color="auto"/>
              <w:bottom w:val="single" w:sz="4" w:space="0" w:color="auto"/>
              <w:right w:val="single" w:sz="4" w:space="0" w:color="auto"/>
            </w:tcBorders>
            <w:textDirection w:val="btLr"/>
            <w:hideMark/>
          </w:tcPr>
          <w:p w:rsidR="007211C0" w:rsidRPr="007211C0" w:rsidRDefault="007211C0" w:rsidP="007211C0">
            <w:pPr>
              <w:ind w:left="-108" w:right="-105"/>
              <w:jc w:val="center"/>
              <w:rPr>
                <w:rFonts w:ascii="Times New Roman" w:eastAsia="Calibri" w:hAnsi="Times New Roman" w:cs="Times New Roman"/>
                <w:b/>
                <w:color w:val="000000"/>
                <w:sz w:val="28"/>
                <w:szCs w:val="28"/>
              </w:rPr>
            </w:pPr>
            <w:r w:rsidRPr="007211C0">
              <w:rPr>
                <w:rFonts w:ascii="Times New Roman" w:eastAsia="Calibri" w:hAnsi="Times New Roman" w:cs="Times New Roman"/>
                <w:b/>
                <w:color w:val="000000"/>
                <w:sz w:val="28"/>
                <w:szCs w:val="28"/>
              </w:rPr>
              <w:t>Казахский язык и литература</w:t>
            </w:r>
          </w:p>
        </w:tc>
        <w:tc>
          <w:tcPr>
            <w:tcW w:w="274" w:type="pct"/>
            <w:tcBorders>
              <w:top w:val="single" w:sz="4" w:space="0" w:color="auto"/>
              <w:left w:val="single" w:sz="4" w:space="0" w:color="auto"/>
              <w:bottom w:val="single" w:sz="4" w:space="0" w:color="auto"/>
              <w:right w:val="single" w:sz="4" w:space="0" w:color="auto"/>
            </w:tcBorders>
            <w:textDirection w:val="btLr"/>
            <w:hideMark/>
          </w:tcPr>
          <w:p w:rsidR="007211C0" w:rsidRPr="007211C0" w:rsidRDefault="007211C0" w:rsidP="007211C0">
            <w:pPr>
              <w:ind w:left="-108" w:right="-105"/>
              <w:jc w:val="center"/>
              <w:rPr>
                <w:rFonts w:ascii="Times New Roman" w:eastAsia="Calibri" w:hAnsi="Times New Roman" w:cs="Times New Roman"/>
                <w:b/>
                <w:color w:val="000000"/>
                <w:sz w:val="28"/>
                <w:szCs w:val="28"/>
              </w:rPr>
            </w:pPr>
            <w:r w:rsidRPr="007211C0">
              <w:rPr>
                <w:rFonts w:ascii="Times New Roman" w:eastAsia="Calibri" w:hAnsi="Times New Roman" w:cs="Times New Roman"/>
                <w:b/>
                <w:color w:val="000000"/>
                <w:sz w:val="28"/>
                <w:szCs w:val="28"/>
              </w:rPr>
              <w:t>Основы права</w:t>
            </w:r>
          </w:p>
        </w:tc>
        <w:tc>
          <w:tcPr>
            <w:tcW w:w="273" w:type="pct"/>
            <w:tcBorders>
              <w:top w:val="single" w:sz="4" w:space="0" w:color="auto"/>
              <w:left w:val="single" w:sz="4" w:space="0" w:color="auto"/>
              <w:bottom w:val="single" w:sz="4" w:space="0" w:color="auto"/>
              <w:right w:val="single" w:sz="4" w:space="0" w:color="auto"/>
            </w:tcBorders>
            <w:textDirection w:val="btLr"/>
            <w:hideMark/>
          </w:tcPr>
          <w:p w:rsidR="007211C0" w:rsidRPr="007211C0" w:rsidRDefault="007211C0" w:rsidP="007211C0">
            <w:pPr>
              <w:ind w:left="-108" w:right="-105"/>
              <w:jc w:val="center"/>
              <w:rPr>
                <w:rFonts w:ascii="Times New Roman" w:eastAsia="Calibri" w:hAnsi="Times New Roman" w:cs="Times New Roman"/>
                <w:b/>
                <w:color w:val="000000"/>
                <w:sz w:val="28"/>
                <w:szCs w:val="28"/>
              </w:rPr>
            </w:pPr>
            <w:r w:rsidRPr="007211C0">
              <w:rPr>
                <w:rFonts w:ascii="Times New Roman" w:eastAsia="Calibri" w:hAnsi="Times New Roman" w:cs="Times New Roman"/>
                <w:b/>
                <w:color w:val="000000"/>
                <w:sz w:val="28"/>
                <w:szCs w:val="28"/>
              </w:rPr>
              <w:t>Русская литература</w:t>
            </w:r>
          </w:p>
        </w:tc>
        <w:tc>
          <w:tcPr>
            <w:tcW w:w="273" w:type="pct"/>
            <w:tcBorders>
              <w:top w:val="single" w:sz="4" w:space="0" w:color="auto"/>
              <w:left w:val="single" w:sz="4" w:space="0" w:color="auto"/>
              <w:bottom w:val="single" w:sz="4" w:space="0" w:color="auto"/>
              <w:right w:val="single" w:sz="4" w:space="0" w:color="auto"/>
            </w:tcBorders>
            <w:textDirection w:val="btLr"/>
            <w:hideMark/>
          </w:tcPr>
          <w:p w:rsidR="007211C0" w:rsidRPr="007211C0" w:rsidRDefault="007211C0" w:rsidP="007211C0">
            <w:pPr>
              <w:ind w:left="-108" w:right="-105"/>
              <w:jc w:val="center"/>
              <w:rPr>
                <w:rFonts w:ascii="Times New Roman" w:eastAsia="Calibri" w:hAnsi="Times New Roman" w:cs="Times New Roman"/>
                <w:b/>
                <w:color w:val="000000"/>
                <w:sz w:val="28"/>
                <w:szCs w:val="28"/>
              </w:rPr>
            </w:pPr>
            <w:r w:rsidRPr="007211C0">
              <w:rPr>
                <w:rFonts w:ascii="Times New Roman" w:eastAsia="Calibri" w:hAnsi="Times New Roman" w:cs="Times New Roman"/>
                <w:b/>
                <w:color w:val="000000"/>
                <w:sz w:val="28"/>
                <w:szCs w:val="28"/>
              </w:rPr>
              <w:t>Русский язык</w:t>
            </w:r>
          </w:p>
        </w:tc>
        <w:tc>
          <w:tcPr>
            <w:tcW w:w="275" w:type="pct"/>
            <w:tcBorders>
              <w:top w:val="single" w:sz="4" w:space="0" w:color="auto"/>
              <w:left w:val="single" w:sz="4" w:space="0" w:color="auto"/>
              <w:bottom w:val="single" w:sz="4" w:space="0" w:color="auto"/>
              <w:right w:val="single" w:sz="4" w:space="0" w:color="auto"/>
            </w:tcBorders>
            <w:textDirection w:val="btLr"/>
          </w:tcPr>
          <w:p w:rsidR="007211C0" w:rsidRPr="007211C0" w:rsidRDefault="007211C0" w:rsidP="007211C0">
            <w:pPr>
              <w:ind w:left="-108" w:right="-105"/>
              <w:jc w:val="center"/>
              <w:rPr>
                <w:rFonts w:ascii="Times New Roman" w:eastAsia="Calibri" w:hAnsi="Times New Roman" w:cs="Times New Roman"/>
                <w:b/>
                <w:color w:val="000000"/>
                <w:sz w:val="28"/>
                <w:szCs w:val="28"/>
              </w:rPr>
            </w:pPr>
            <w:r w:rsidRPr="007211C0">
              <w:rPr>
                <w:rFonts w:ascii="Times New Roman" w:eastAsia="Calibri" w:hAnsi="Times New Roman" w:cs="Times New Roman"/>
                <w:b/>
                <w:color w:val="000000"/>
                <w:sz w:val="28"/>
                <w:szCs w:val="28"/>
              </w:rPr>
              <w:t>Физика</w:t>
            </w:r>
          </w:p>
        </w:tc>
        <w:tc>
          <w:tcPr>
            <w:tcW w:w="271" w:type="pct"/>
            <w:tcBorders>
              <w:top w:val="single" w:sz="4" w:space="0" w:color="auto"/>
              <w:left w:val="single" w:sz="4" w:space="0" w:color="auto"/>
              <w:bottom w:val="single" w:sz="4" w:space="0" w:color="auto"/>
              <w:right w:val="single" w:sz="4" w:space="0" w:color="auto"/>
            </w:tcBorders>
            <w:textDirection w:val="btLr"/>
            <w:hideMark/>
          </w:tcPr>
          <w:p w:rsidR="007211C0" w:rsidRPr="007211C0" w:rsidRDefault="007211C0" w:rsidP="007211C0">
            <w:pPr>
              <w:ind w:left="-108" w:right="-105"/>
              <w:jc w:val="center"/>
              <w:rPr>
                <w:rFonts w:ascii="Times New Roman" w:eastAsia="Calibri" w:hAnsi="Times New Roman" w:cs="Times New Roman"/>
                <w:b/>
                <w:color w:val="000000"/>
                <w:sz w:val="28"/>
                <w:szCs w:val="28"/>
              </w:rPr>
            </w:pPr>
            <w:r w:rsidRPr="007211C0">
              <w:rPr>
                <w:rFonts w:ascii="Times New Roman" w:eastAsia="Calibri" w:hAnsi="Times New Roman" w:cs="Times New Roman"/>
                <w:b/>
                <w:color w:val="000000"/>
                <w:sz w:val="28"/>
                <w:szCs w:val="28"/>
              </w:rPr>
              <w:t>Химия</w:t>
            </w:r>
          </w:p>
        </w:tc>
      </w:tr>
      <w:tr w:rsidR="009C5AD4" w:rsidRPr="00A46A79" w:rsidTr="009C5AD4">
        <w:tc>
          <w:tcPr>
            <w:tcW w:w="963"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Средний балл по предмету</w:t>
            </w:r>
          </w:p>
        </w:tc>
        <w:tc>
          <w:tcPr>
            <w:tcW w:w="275"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3,33</w:t>
            </w:r>
          </w:p>
        </w:tc>
        <w:tc>
          <w:tcPr>
            <w:tcW w:w="274"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3,67</w:t>
            </w:r>
          </w:p>
        </w:tc>
        <w:tc>
          <w:tcPr>
            <w:tcW w:w="341"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4</w:t>
            </w:r>
          </w:p>
        </w:tc>
        <w:tc>
          <w:tcPr>
            <w:tcW w:w="276"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3,33</w:t>
            </w:r>
          </w:p>
        </w:tc>
        <w:tc>
          <w:tcPr>
            <w:tcW w:w="272"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3,33</w:t>
            </w:r>
          </w:p>
        </w:tc>
        <w:tc>
          <w:tcPr>
            <w:tcW w:w="276"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3,67</w:t>
            </w:r>
          </w:p>
        </w:tc>
        <w:tc>
          <w:tcPr>
            <w:tcW w:w="259"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4,33</w:t>
            </w:r>
          </w:p>
        </w:tc>
        <w:tc>
          <w:tcPr>
            <w:tcW w:w="358"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3,67</w:t>
            </w:r>
          </w:p>
        </w:tc>
        <w:tc>
          <w:tcPr>
            <w:tcW w:w="340"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3,67</w:t>
            </w:r>
          </w:p>
        </w:tc>
        <w:tc>
          <w:tcPr>
            <w:tcW w:w="274"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4,33</w:t>
            </w:r>
          </w:p>
        </w:tc>
        <w:tc>
          <w:tcPr>
            <w:tcW w:w="273"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3,33</w:t>
            </w:r>
          </w:p>
        </w:tc>
        <w:tc>
          <w:tcPr>
            <w:tcW w:w="273"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3,67</w:t>
            </w:r>
          </w:p>
        </w:tc>
        <w:tc>
          <w:tcPr>
            <w:tcW w:w="275"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3,67</w:t>
            </w:r>
          </w:p>
        </w:tc>
        <w:tc>
          <w:tcPr>
            <w:tcW w:w="271"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3,33</w:t>
            </w:r>
          </w:p>
        </w:tc>
      </w:tr>
      <w:tr w:rsidR="009C5AD4" w:rsidRPr="00A46A79" w:rsidTr="009C5AD4">
        <w:tc>
          <w:tcPr>
            <w:tcW w:w="963"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 xml:space="preserve">Качество образования по предмету </w:t>
            </w:r>
            <w:r w:rsidRPr="007211C0">
              <w:rPr>
                <w:rFonts w:ascii="Times New Roman" w:eastAsia="Times New Roman" w:hAnsi="Times New Roman" w:cs="Times New Roman"/>
                <w:b/>
                <w:color w:val="000000"/>
                <w:sz w:val="28"/>
                <w:szCs w:val="28"/>
                <w:lang w:val="kk-KZ" w:eastAsia="ru-RU"/>
              </w:rPr>
              <w:lastRenderedPageBreak/>
              <w:t>%</w:t>
            </w:r>
          </w:p>
        </w:tc>
        <w:tc>
          <w:tcPr>
            <w:tcW w:w="275"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lastRenderedPageBreak/>
              <w:t>33,3</w:t>
            </w:r>
          </w:p>
        </w:tc>
        <w:tc>
          <w:tcPr>
            <w:tcW w:w="274"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33,3</w:t>
            </w:r>
          </w:p>
        </w:tc>
        <w:tc>
          <w:tcPr>
            <w:tcW w:w="341"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66,67</w:t>
            </w:r>
          </w:p>
        </w:tc>
        <w:tc>
          <w:tcPr>
            <w:tcW w:w="276"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33,3</w:t>
            </w:r>
          </w:p>
        </w:tc>
        <w:tc>
          <w:tcPr>
            <w:tcW w:w="272"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33,3</w:t>
            </w:r>
          </w:p>
        </w:tc>
        <w:tc>
          <w:tcPr>
            <w:tcW w:w="276"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33,3</w:t>
            </w:r>
          </w:p>
        </w:tc>
        <w:tc>
          <w:tcPr>
            <w:tcW w:w="259"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100</w:t>
            </w:r>
          </w:p>
        </w:tc>
        <w:tc>
          <w:tcPr>
            <w:tcW w:w="358"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33,3</w:t>
            </w:r>
          </w:p>
        </w:tc>
        <w:tc>
          <w:tcPr>
            <w:tcW w:w="340"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66,67</w:t>
            </w:r>
          </w:p>
        </w:tc>
        <w:tc>
          <w:tcPr>
            <w:tcW w:w="274"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100</w:t>
            </w:r>
          </w:p>
        </w:tc>
        <w:tc>
          <w:tcPr>
            <w:tcW w:w="273"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33,3</w:t>
            </w:r>
          </w:p>
        </w:tc>
        <w:tc>
          <w:tcPr>
            <w:tcW w:w="273"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33,3</w:t>
            </w:r>
          </w:p>
        </w:tc>
        <w:tc>
          <w:tcPr>
            <w:tcW w:w="275"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33,3</w:t>
            </w:r>
          </w:p>
        </w:tc>
        <w:tc>
          <w:tcPr>
            <w:tcW w:w="271"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33,3</w:t>
            </w:r>
          </w:p>
        </w:tc>
      </w:tr>
      <w:tr w:rsidR="009C5AD4" w:rsidRPr="00A46A79" w:rsidTr="009C5AD4">
        <w:tc>
          <w:tcPr>
            <w:tcW w:w="963"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rPr>
                <w:rFonts w:ascii="Times New Roman" w:eastAsia="Times New Roman" w:hAnsi="Times New Roman" w:cs="Times New Roman"/>
                <w:b/>
                <w:color w:val="000000"/>
                <w:sz w:val="28"/>
                <w:szCs w:val="28"/>
                <w:lang w:eastAsia="ru-RU"/>
              </w:rPr>
            </w:pPr>
            <w:r w:rsidRPr="007211C0">
              <w:rPr>
                <w:rFonts w:ascii="Times New Roman" w:eastAsia="Times New Roman" w:hAnsi="Times New Roman" w:cs="Times New Roman"/>
                <w:b/>
                <w:color w:val="000000"/>
                <w:sz w:val="28"/>
                <w:szCs w:val="28"/>
                <w:lang w:val="kk-KZ" w:eastAsia="ru-RU"/>
              </w:rPr>
              <w:lastRenderedPageBreak/>
              <w:t>Средний уровень по предмету %</w:t>
            </w:r>
          </w:p>
        </w:tc>
        <w:tc>
          <w:tcPr>
            <w:tcW w:w="275"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45,33</w:t>
            </w:r>
          </w:p>
        </w:tc>
        <w:tc>
          <w:tcPr>
            <w:tcW w:w="274"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57,33</w:t>
            </w:r>
          </w:p>
        </w:tc>
        <w:tc>
          <w:tcPr>
            <w:tcW w:w="341"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66,67</w:t>
            </w:r>
          </w:p>
        </w:tc>
        <w:tc>
          <w:tcPr>
            <w:tcW w:w="276"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45,33</w:t>
            </w:r>
          </w:p>
        </w:tc>
        <w:tc>
          <w:tcPr>
            <w:tcW w:w="272"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45,33</w:t>
            </w:r>
          </w:p>
        </w:tc>
        <w:tc>
          <w:tcPr>
            <w:tcW w:w="276"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57,33</w:t>
            </w:r>
          </w:p>
        </w:tc>
        <w:tc>
          <w:tcPr>
            <w:tcW w:w="259"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76</w:t>
            </w:r>
          </w:p>
        </w:tc>
        <w:tc>
          <w:tcPr>
            <w:tcW w:w="358"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57,33</w:t>
            </w:r>
          </w:p>
        </w:tc>
        <w:tc>
          <w:tcPr>
            <w:tcW w:w="340"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54,67</w:t>
            </w:r>
          </w:p>
        </w:tc>
        <w:tc>
          <w:tcPr>
            <w:tcW w:w="274"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76</w:t>
            </w:r>
          </w:p>
        </w:tc>
        <w:tc>
          <w:tcPr>
            <w:tcW w:w="273"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45,33</w:t>
            </w:r>
          </w:p>
        </w:tc>
        <w:tc>
          <w:tcPr>
            <w:tcW w:w="273"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57,33</w:t>
            </w:r>
          </w:p>
        </w:tc>
        <w:tc>
          <w:tcPr>
            <w:tcW w:w="275"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57,33</w:t>
            </w:r>
          </w:p>
        </w:tc>
        <w:tc>
          <w:tcPr>
            <w:tcW w:w="271" w:type="pct"/>
            <w:tcBorders>
              <w:top w:val="single" w:sz="4" w:space="0" w:color="auto"/>
              <w:left w:val="single" w:sz="4" w:space="0" w:color="auto"/>
              <w:bottom w:val="single" w:sz="4" w:space="0" w:color="auto"/>
              <w:right w:val="single" w:sz="4" w:space="0" w:color="auto"/>
            </w:tcBorders>
            <w:hideMark/>
          </w:tcPr>
          <w:p w:rsidR="007211C0" w:rsidRPr="007211C0" w:rsidRDefault="007211C0" w:rsidP="007211C0">
            <w:pPr>
              <w:jc w:val="center"/>
              <w:rPr>
                <w:rFonts w:ascii="Times New Roman" w:eastAsia="Times New Roman" w:hAnsi="Times New Roman" w:cs="Times New Roman"/>
                <w:b/>
                <w:color w:val="000000"/>
                <w:sz w:val="28"/>
                <w:szCs w:val="28"/>
                <w:lang w:val="kk-KZ" w:eastAsia="ru-RU"/>
              </w:rPr>
            </w:pPr>
            <w:r w:rsidRPr="007211C0">
              <w:rPr>
                <w:rFonts w:ascii="Times New Roman" w:eastAsia="Times New Roman" w:hAnsi="Times New Roman" w:cs="Times New Roman"/>
                <w:b/>
                <w:color w:val="000000"/>
                <w:sz w:val="28"/>
                <w:szCs w:val="28"/>
                <w:lang w:val="kk-KZ" w:eastAsia="ru-RU"/>
              </w:rPr>
              <w:t>45,33</w:t>
            </w:r>
          </w:p>
        </w:tc>
      </w:tr>
    </w:tbl>
    <w:p w:rsidR="007211C0" w:rsidRPr="007211C0" w:rsidRDefault="007211C0" w:rsidP="007211C0">
      <w:pPr>
        <w:spacing w:after="0" w:line="240" w:lineRule="auto"/>
        <w:jc w:val="both"/>
        <w:rPr>
          <w:rFonts w:ascii="Times New Roman" w:eastAsia="Times New Roman" w:hAnsi="Times New Roman" w:cs="Times New Roman"/>
          <w:b/>
          <w:color w:val="000000"/>
          <w:sz w:val="28"/>
          <w:szCs w:val="28"/>
          <w:highlight w:val="yellow"/>
          <w:lang w:val="ru-RU" w:eastAsia="ru-RU"/>
        </w:rPr>
      </w:pPr>
    </w:p>
    <w:p w:rsidR="005314C8" w:rsidRDefault="005314C8" w:rsidP="005314C8">
      <w:pPr>
        <w:spacing w:after="0" w:line="240" w:lineRule="auto"/>
        <w:ind w:firstLine="720"/>
        <w:jc w:val="both"/>
        <w:rPr>
          <w:rFonts w:ascii="Times New Roman" w:hAnsi="Times New Roman" w:cs="Times New Roman"/>
          <w:sz w:val="28"/>
          <w:szCs w:val="28"/>
          <w:lang w:val="ru-RU"/>
        </w:rPr>
      </w:pPr>
      <w:bookmarkStart w:id="3" w:name="_Toc134866741"/>
      <w:bookmarkEnd w:id="2"/>
      <w:r>
        <w:rPr>
          <w:rFonts w:ascii="Times New Roman" w:eastAsia="Calibri" w:hAnsi="Times New Roman" w:cs="Times New Roman"/>
          <w:b/>
          <w:bCs/>
          <w:color w:val="000000"/>
          <w:sz w:val="28"/>
          <w:szCs w:val="28"/>
          <w:lang w:val="ru-RU"/>
        </w:rPr>
        <w:t xml:space="preserve"> </w:t>
      </w:r>
      <w:r>
        <w:rPr>
          <w:rFonts w:ascii="Times New Roman" w:hAnsi="Times New Roman" w:cs="Times New Roman"/>
          <w:sz w:val="28"/>
          <w:szCs w:val="28"/>
          <w:lang w:val="ru-RU"/>
        </w:rPr>
        <w:t xml:space="preserve">Директор школы:  </w:t>
      </w:r>
      <w:r w:rsidRPr="00A46A79">
        <w:rPr>
          <w:rFonts w:ascii="Times New Roman" w:hAnsi="Times New Roman" w:cs="Times New Roman"/>
          <w:sz w:val="28"/>
          <w:szCs w:val="28"/>
          <w:lang w:val="ru-RU"/>
        </w:rPr>
        <w:t>Дементьева Т.В.</w:t>
      </w:r>
    </w:p>
    <w:p w:rsidR="005314C8" w:rsidRDefault="005314C8" w:rsidP="005314C8">
      <w:pPr>
        <w:spacing w:after="0" w:line="240" w:lineRule="auto"/>
        <w:ind w:firstLine="720"/>
        <w:jc w:val="both"/>
        <w:rPr>
          <w:rFonts w:ascii="Times New Roman" w:hAnsi="Times New Roman" w:cs="Times New Roman"/>
          <w:sz w:val="28"/>
          <w:szCs w:val="28"/>
          <w:lang w:val="ru-RU"/>
        </w:rPr>
      </w:pPr>
    </w:p>
    <w:p w:rsidR="00864C29" w:rsidRPr="005314C8" w:rsidRDefault="00864C29" w:rsidP="002408A3">
      <w:pPr>
        <w:spacing w:line="276" w:lineRule="auto"/>
        <w:rPr>
          <w:rFonts w:ascii="Times New Roman" w:eastAsia="Calibri" w:hAnsi="Times New Roman" w:cs="Times New Roman"/>
          <w:bCs/>
          <w:color w:val="000000"/>
          <w:sz w:val="28"/>
          <w:szCs w:val="28"/>
          <w:lang w:val="ru-RU"/>
        </w:rPr>
      </w:pPr>
    </w:p>
    <w:p w:rsidR="002408A3" w:rsidRPr="007211C0" w:rsidRDefault="002408A3" w:rsidP="002408A3">
      <w:pPr>
        <w:tabs>
          <w:tab w:val="left" w:pos="142"/>
        </w:tabs>
        <w:spacing w:after="0" w:line="288" w:lineRule="auto"/>
        <w:jc w:val="both"/>
        <w:rPr>
          <w:rFonts w:ascii="Times New Roman" w:eastAsia="Times New Roman" w:hAnsi="Times New Roman" w:cs="Times New Roman"/>
          <w:bCs/>
          <w:color w:val="000000"/>
          <w:kern w:val="36"/>
          <w:sz w:val="28"/>
          <w:szCs w:val="28"/>
          <w:highlight w:val="cyan"/>
          <w:lang w:val="kk-KZ" w:eastAsia="ru-RU"/>
        </w:rPr>
      </w:pPr>
    </w:p>
    <w:bookmarkEnd w:id="3"/>
    <w:p w:rsidR="00543B54" w:rsidRPr="00A46A79" w:rsidRDefault="00543B54" w:rsidP="00A46A79">
      <w:pPr>
        <w:spacing w:after="0" w:line="240" w:lineRule="auto"/>
        <w:jc w:val="both"/>
        <w:rPr>
          <w:rFonts w:ascii="Times New Roman" w:hAnsi="Times New Roman" w:cs="Times New Roman"/>
          <w:sz w:val="28"/>
          <w:szCs w:val="28"/>
          <w:lang w:val="ru-RU"/>
        </w:rPr>
      </w:pPr>
    </w:p>
    <w:p w:rsidR="00A46A79" w:rsidRDefault="00A46A79" w:rsidP="00FB2192">
      <w:pPr>
        <w:spacing w:after="0" w:line="240" w:lineRule="auto"/>
        <w:ind w:firstLine="720"/>
        <w:jc w:val="both"/>
        <w:rPr>
          <w:rFonts w:ascii="Times New Roman" w:hAnsi="Times New Roman" w:cs="Times New Roman"/>
          <w:sz w:val="28"/>
          <w:szCs w:val="28"/>
          <w:lang w:val="ru-RU"/>
        </w:rPr>
      </w:pPr>
    </w:p>
    <w:p w:rsidR="00A46A79" w:rsidRPr="00A46A79" w:rsidRDefault="00A46A79" w:rsidP="00FB2192">
      <w:pPr>
        <w:spacing w:after="0" w:line="240" w:lineRule="auto"/>
        <w:ind w:firstLine="720"/>
        <w:jc w:val="both"/>
        <w:rPr>
          <w:rFonts w:ascii="Times New Roman" w:hAnsi="Times New Roman" w:cs="Times New Roman"/>
          <w:sz w:val="28"/>
          <w:szCs w:val="28"/>
          <w:lang w:val="ru-RU"/>
        </w:rPr>
      </w:pPr>
    </w:p>
    <w:p w:rsidR="00F77AED" w:rsidRPr="00A46A79" w:rsidRDefault="00F77AED" w:rsidP="00F77AED">
      <w:pPr>
        <w:rPr>
          <w:rFonts w:ascii="Times New Roman" w:hAnsi="Times New Roman" w:cs="Times New Roman"/>
          <w:sz w:val="28"/>
          <w:szCs w:val="28"/>
          <w:lang w:val="ru-RU"/>
        </w:rPr>
      </w:pPr>
    </w:p>
    <w:p w:rsidR="00543B54" w:rsidRPr="00A46A79" w:rsidRDefault="00F77AED" w:rsidP="00F77AED">
      <w:pPr>
        <w:tabs>
          <w:tab w:val="left" w:pos="2011"/>
        </w:tabs>
        <w:rPr>
          <w:rFonts w:ascii="Times New Roman" w:hAnsi="Times New Roman" w:cs="Times New Roman"/>
          <w:sz w:val="28"/>
          <w:szCs w:val="28"/>
          <w:lang w:val="ru-RU"/>
        </w:rPr>
      </w:pPr>
      <w:r w:rsidRPr="00A46A79">
        <w:rPr>
          <w:rFonts w:ascii="Times New Roman" w:hAnsi="Times New Roman" w:cs="Times New Roman"/>
          <w:sz w:val="28"/>
          <w:szCs w:val="28"/>
          <w:lang w:val="ru-RU"/>
        </w:rPr>
        <w:tab/>
      </w:r>
    </w:p>
    <w:sectPr w:rsidR="00543B54" w:rsidRPr="00A46A79" w:rsidSect="00A46A79">
      <w:pgSz w:w="11906" w:h="16838"/>
      <w:pgMar w:top="1134" w:right="991" w:bottom="1134" w:left="1276"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1CCF" w:rsidRDefault="00B81CCF" w:rsidP="00B230AD">
      <w:pPr>
        <w:spacing w:after="0" w:line="240" w:lineRule="auto"/>
      </w:pPr>
      <w:r>
        <w:separator/>
      </w:r>
    </w:p>
  </w:endnote>
  <w:endnote w:type="continuationSeparator" w:id="1">
    <w:p w:rsidR="00B81CCF" w:rsidRDefault="00B81CCF" w:rsidP="00B230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
    <w:altName w:val="Times New Roman"/>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0781981"/>
      <w:docPartObj>
        <w:docPartGallery w:val="Page Numbers (Bottom of Page)"/>
        <w:docPartUnique/>
      </w:docPartObj>
    </w:sdtPr>
    <w:sdtContent>
      <w:p w:rsidR="00471945" w:rsidRDefault="00B237E1">
        <w:pPr>
          <w:pStyle w:val="a7"/>
          <w:jc w:val="center"/>
        </w:pPr>
        <w:r w:rsidRPr="00B237E1">
          <w:fldChar w:fldCharType="begin"/>
        </w:r>
        <w:r w:rsidR="00471945">
          <w:instrText>PAGE   \* MERGEFORMAT</w:instrText>
        </w:r>
        <w:r w:rsidRPr="00B237E1">
          <w:fldChar w:fldCharType="separate"/>
        </w:r>
        <w:r w:rsidR="00CA1B5F" w:rsidRPr="00CA1B5F">
          <w:rPr>
            <w:noProof/>
            <w:lang w:val="ru-RU"/>
          </w:rPr>
          <w:t>4</w:t>
        </w:r>
        <w:r>
          <w:rPr>
            <w:noProof/>
            <w:lang w:val="ru-RU"/>
          </w:rPr>
          <w:fldChar w:fldCharType="end"/>
        </w:r>
      </w:p>
    </w:sdtContent>
  </w:sdt>
  <w:p w:rsidR="00471945" w:rsidRDefault="0047194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1CCF" w:rsidRDefault="00B81CCF" w:rsidP="00B230AD">
      <w:pPr>
        <w:spacing w:after="0" w:line="240" w:lineRule="auto"/>
      </w:pPr>
      <w:r>
        <w:separator/>
      </w:r>
    </w:p>
  </w:footnote>
  <w:footnote w:type="continuationSeparator" w:id="1">
    <w:p w:rsidR="00B81CCF" w:rsidRDefault="00B81CCF" w:rsidP="00B230A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B0CCF"/>
    <w:multiLevelType w:val="hybridMultilevel"/>
    <w:tmpl w:val="1EDEA14A"/>
    <w:lvl w:ilvl="0" w:tplc="6D7A739E">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1">
    <w:nsid w:val="0F7B1B96"/>
    <w:multiLevelType w:val="hybridMultilevel"/>
    <w:tmpl w:val="31F285F0"/>
    <w:lvl w:ilvl="0" w:tplc="0419000D">
      <w:start w:val="1"/>
      <w:numFmt w:val="bullet"/>
      <w:lvlText w:val=""/>
      <w:lvlJc w:val="left"/>
      <w:pPr>
        <w:ind w:left="786" w:hanging="360"/>
      </w:pPr>
      <w:rPr>
        <w:rFonts w:ascii="Wingdings" w:hAnsi="Wingdings" w:hint="default"/>
      </w:rPr>
    </w:lvl>
    <w:lvl w:ilvl="1" w:tplc="04190003">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2">
    <w:nsid w:val="12FE4366"/>
    <w:multiLevelType w:val="hybridMultilevel"/>
    <w:tmpl w:val="5316D17A"/>
    <w:lvl w:ilvl="0" w:tplc="2000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BB778E5"/>
    <w:multiLevelType w:val="hybridMultilevel"/>
    <w:tmpl w:val="797282F0"/>
    <w:lvl w:ilvl="0" w:tplc="2000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B147FE"/>
    <w:multiLevelType w:val="hybridMultilevel"/>
    <w:tmpl w:val="295AB614"/>
    <w:lvl w:ilvl="0" w:tplc="20000005">
      <w:start w:val="1"/>
      <w:numFmt w:val="bullet"/>
      <w:lvlText w:val=""/>
      <w:lvlJc w:val="left"/>
      <w:pPr>
        <w:ind w:left="1515" w:hanging="360"/>
      </w:pPr>
      <w:rPr>
        <w:rFonts w:ascii="Wingdings" w:hAnsi="Wingdings"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5">
    <w:nsid w:val="1FB356BC"/>
    <w:multiLevelType w:val="hybridMultilevel"/>
    <w:tmpl w:val="0F00C680"/>
    <w:lvl w:ilvl="0" w:tplc="8DC65F94">
      <w:start w:val="1"/>
      <w:numFmt w:val="decimal"/>
      <w:lvlText w:val="%1)"/>
      <w:lvlJc w:val="left"/>
      <w:pPr>
        <w:ind w:left="1308" w:hanging="516"/>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6">
    <w:nsid w:val="24237DE1"/>
    <w:multiLevelType w:val="hybridMultilevel"/>
    <w:tmpl w:val="D09EC088"/>
    <w:lvl w:ilvl="0" w:tplc="2000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92C25DF"/>
    <w:multiLevelType w:val="hybridMultilevel"/>
    <w:tmpl w:val="2DC437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A0F478B"/>
    <w:multiLevelType w:val="hybridMultilevel"/>
    <w:tmpl w:val="E2F4427C"/>
    <w:lvl w:ilvl="0" w:tplc="E4B20D76">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0C774F5"/>
    <w:multiLevelType w:val="hybridMultilevel"/>
    <w:tmpl w:val="CEA4F1FE"/>
    <w:lvl w:ilvl="0" w:tplc="2000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6A590E"/>
    <w:multiLevelType w:val="hybridMultilevel"/>
    <w:tmpl w:val="4FD63F38"/>
    <w:lvl w:ilvl="0" w:tplc="2000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FF262C"/>
    <w:multiLevelType w:val="hybridMultilevel"/>
    <w:tmpl w:val="3918BDC8"/>
    <w:lvl w:ilvl="0" w:tplc="08C019BE">
      <w:start w:val="1"/>
      <w:numFmt w:val="bullet"/>
      <w:lvlText w:val=""/>
      <w:lvlJc w:val="left"/>
      <w:pPr>
        <w:ind w:left="928" w:hanging="360"/>
      </w:pPr>
      <w:rPr>
        <w:rFonts w:ascii="Wingdings" w:hAnsi="Wingdings"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2">
    <w:nsid w:val="44BD4AA9"/>
    <w:multiLevelType w:val="hybridMultilevel"/>
    <w:tmpl w:val="FC889228"/>
    <w:lvl w:ilvl="0" w:tplc="2000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965E7E"/>
    <w:multiLevelType w:val="hybridMultilevel"/>
    <w:tmpl w:val="80D02C8A"/>
    <w:lvl w:ilvl="0" w:tplc="2000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AF6EFC"/>
    <w:multiLevelType w:val="hybridMultilevel"/>
    <w:tmpl w:val="42D69A2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21004DC"/>
    <w:multiLevelType w:val="hybridMultilevel"/>
    <w:tmpl w:val="21B0BE7A"/>
    <w:lvl w:ilvl="0" w:tplc="2000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69E0E55"/>
    <w:multiLevelType w:val="hybridMultilevel"/>
    <w:tmpl w:val="F0C40E5E"/>
    <w:lvl w:ilvl="0" w:tplc="2000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nsid w:val="72272118"/>
    <w:multiLevelType w:val="hybridMultilevel"/>
    <w:tmpl w:val="85BCEF26"/>
    <w:lvl w:ilvl="0" w:tplc="2000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013F83"/>
    <w:multiLevelType w:val="hybridMultilevel"/>
    <w:tmpl w:val="80023B40"/>
    <w:lvl w:ilvl="0" w:tplc="2000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6"/>
  </w:num>
  <w:num w:numId="3">
    <w:abstractNumId w:val="18"/>
  </w:num>
  <w:num w:numId="4">
    <w:abstractNumId w:val="15"/>
  </w:num>
  <w:num w:numId="5">
    <w:abstractNumId w:val="2"/>
  </w:num>
  <w:num w:numId="6">
    <w:abstractNumId w:val="5"/>
  </w:num>
  <w:num w:numId="7">
    <w:abstractNumId w:val="11"/>
  </w:num>
  <w:num w:numId="8">
    <w:abstractNumId w:val="8"/>
  </w:num>
  <w:num w:numId="9">
    <w:abstractNumId w:val="1"/>
  </w:num>
  <w:num w:numId="10">
    <w:abstractNumId w:val="0"/>
  </w:num>
  <w:num w:numId="11">
    <w:abstractNumId w:val="10"/>
  </w:num>
  <w:num w:numId="12">
    <w:abstractNumId w:val="9"/>
  </w:num>
  <w:num w:numId="13">
    <w:abstractNumId w:val="16"/>
  </w:num>
  <w:num w:numId="14">
    <w:abstractNumId w:val="12"/>
  </w:num>
  <w:num w:numId="15">
    <w:abstractNumId w:val="3"/>
  </w:num>
  <w:num w:numId="16">
    <w:abstractNumId w:val="13"/>
  </w:num>
  <w:num w:numId="17">
    <w:abstractNumId w:val="17"/>
  </w:num>
  <w:num w:numId="18">
    <w:abstractNumId w:val="7"/>
  </w:num>
  <w:num w:numId="19">
    <w:abstractNumId w:val="1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characterSpacingControl w:val="doNotCompress"/>
  <w:footnotePr>
    <w:footnote w:id="0"/>
    <w:footnote w:id="1"/>
  </w:footnotePr>
  <w:endnotePr>
    <w:endnote w:id="0"/>
    <w:endnote w:id="1"/>
  </w:endnotePr>
  <w:compat/>
  <w:rsids>
    <w:rsidRoot w:val="00CC54AB"/>
    <w:rsid w:val="00010043"/>
    <w:rsid w:val="000228C2"/>
    <w:rsid w:val="00022FFE"/>
    <w:rsid w:val="00034F6A"/>
    <w:rsid w:val="00036F39"/>
    <w:rsid w:val="00047C27"/>
    <w:rsid w:val="000520AF"/>
    <w:rsid w:val="0005403B"/>
    <w:rsid w:val="00073521"/>
    <w:rsid w:val="000749E3"/>
    <w:rsid w:val="00077A7A"/>
    <w:rsid w:val="00084F46"/>
    <w:rsid w:val="00091BB8"/>
    <w:rsid w:val="000A0640"/>
    <w:rsid w:val="000E2EAB"/>
    <w:rsid w:val="000E4787"/>
    <w:rsid w:val="000E7A7F"/>
    <w:rsid w:val="00107499"/>
    <w:rsid w:val="00107F5D"/>
    <w:rsid w:val="0012332F"/>
    <w:rsid w:val="00123724"/>
    <w:rsid w:val="00123EEB"/>
    <w:rsid w:val="00125531"/>
    <w:rsid w:val="001316DB"/>
    <w:rsid w:val="0013764A"/>
    <w:rsid w:val="00140C7D"/>
    <w:rsid w:val="001524FE"/>
    <w:rsid w:val="00162325"/>
    <w:rsid w:val="00167497"/>
    <w:rsid w:val="0018027C"/>
    <w:rsid w:val="001A0147"/>
    <w:rsid w:val="001B1DC4"/>
    <w:rsid w:val="001C35F3"/>
    <w:rsid w:val="001E5C05"/>
    <w:rsid w:val="00205EFB"/>
    <w:rsid w:val="00206CAD"/>
    <w:rsid w:val="0021557B"/>
    <w:rsid w:val="00226954"/>
    <w:rsid w:val="00226975"/>
    <w:rsid w:val="00231CFE"/>
    <w:rsid w:val="002324BB"/>
    <w:rsid w:val="002408A3"/>
    <w:rsid w:val="0025105D"/>
    <w:rsid w:val="00254AC8"/>
    <w:rsid w:val="002B3EF9"/>
    <w:rsid w:val="002E2829"/>
    <w:rsid w:val="002E7439"/>
    <w:rsid w:val="00305BB2"/>
    <w:rsid w:val="003061CD"/>
    <w:rsid w:val="0030656B"/>
    <w:rsid w:val="003108DC"/>
    <w:rsid w:val="003202E4"/>
    <w:rsid w:val="00330479"/>
    <w:rsid w:val="00333F91"/>
    <w:rsid w:val="0033757D"/>
    <w:rsid w:val="00341DF9"/>
    <w:rsid w:val="00347D61"/>
    <w:rsid w:val="003A66A3"/>
    <w:rsid w:val="003B3A94"/>
    <w:rsid w:val="003B3F14"/>
    <w:rsid w:val="003B5353"/>
    <w:rsid w:val="003C694F"/>
    <w:rsid w:val="003D44E7"/>
    <w:rsid w:val="003E0E7D"/>
    <w:rsid w:val="00416A93"/>
    <w:rsid w:val="0042366D"/>
    <w:rsid w:val="00423984"/>
    <w:rsid w:val="004261CB"/>
    <w:rsid w:val="00455622"/>
    <w:rsid w:val="00457BBE"/>
    <w:rsid w:val="00464614"/>
    <w:rsid w:val="00471945"/>
    <w:rsid w:val="00476CBF"/>
    <w:rsid w:val="00482AED"/>
    <w:rsid w:val="004B70D8"/>
    <w:rsid w:val="004C5463"/>
    <w:rsid w:val="004D634B"/>
    <w:rsid w:val="004F6092"/>
    <w:rsid w:val="005057F7"/>
    <w:rsid w:val="005237DB"/>
    <w:rsid w:val="0052522E"/>
    <w:rsid w:val="00525869"/>
    <w:rsid w:val="00525DFF"/>
    <w:rsid w:val="005314C8"/>
    <w:rsid w:val="00543B54"/>
    <w:rsid w:val="005458DD"/>
    <w:rsid w:val="00547D10"/>
    <w:rsid w:val="0055527F"/>
    <w:rsid w:val="00563265"/>
    <w:rsid w:val="00570245"/>
    <w:rsid w:val="005813EF"/>
    <w:rsid w:val="005A0EBC"/>
    <w:rsid w:val="005A1DE6"/>
    <w:rsid w:val="005A1EEC"/>
    <w:rsid w:val="005B2722"/>
    <w:rsid w:val="005B2D86"/>
    <w:rsid w:val="005B7DB7"/>
    <w:rsid w:val="005E386D"/>
    <w:rsid w:val="005E3E11"/>
    <w:rsid w:val="005F1A64"/>
    <w:rsid w:val="00611165"/>
    <w:rsid w:val="006145FD"/>
    <w:rsid w:val="006147D7"/>
    <w:rsid w:val="0063680B"/>
    <w:rsid w:val="006845E3"/>
    <w:rsid w:val="00693D2B"/>
    <w:rsid w:val="006A21BB"/>
    <w:rsid w:val="006B0657"/>
    <w:rsid w:val="006B349A"/>
    <w:rsid w:val="006B477B"/>
    <w:rsid w:val="006B6467"/>
    <w:rsid w:val="006C12EB"/>
    <w:rsid w:val="006C143C"/>
    <w:rsid w:val="006C4F14"/>
    <w:rsid w:val="006C7F0A"/>
    <w:rsid w:val="006D0E8C"/>
    <w:rsid w:val="006D26C8"/>
    <w:rsid w:val="006D6513"/>
    <w:rsid w:val="006D708E"/>
    <w:rsid w:val="00710B11"/>
    <w:rsid w:val="007211C0"/>
    <w:rsid w:val="00724515"/>
    <w:rsid w:val="0073018B"/>
    <w:rsid w:val="00760499"/>
    <w:rsid w:val="00771C23"/>
    <w:rsid w:val="00772747"/>
    <w:rsid w:val="00780489"/>
    <w:rsid w:val="007828D1"/>
    <w:rsid w:val="0079479E"/>
    <w:rsid w:val="007A0557"/>
    <w:rsid w:val="007A1084"/>
    <w:rsid w:val="007B69F6"/>
    <w:rsid w:val="007C6FD7"/>
    <w:rsid w:val="007D3A87"/>
    <w:rsid w:val="007D6553"/>
    <w:rsid w:val="007E021F"/>
    <w:rsid w:val="007F2407"/>
    <w:rsid w:val="007F320F"/>
    <w:rsid w:val="00800552"/>
    <w:rsid w:val="00800BBE"/>
    <w:rsid w:val="008127F6"/>
    <w:rsid w:val="0082591D"/>
    <w:rsid w:val="00836883"/>
    <w:rsid w:val="008639A3"/>
    <w:rsid w:val="00864C29"/>
    <w:rsid w:val="00865E96"/>
    <w:rsid w:val="00894149"/>
    <w:rsid w:val="00895008"/>
    <w:rsid w:val="008A158A"/>
    <w:rsid w:val="008A49CB"/>
    <w:rsid w:val="008A52FB"/>
    <w:rsid w:val="008B0135"/>
    <w:rsid w:val="008C04B4"/>
    <w:rsid w:val="008C1606"/>
    <w:rsid w:val="008D2E4E"/>
    <w:rsid w:val="008E14C1"/>
    <w:rsid w:val="008E6C37"/>
    <w:rsid w:val="008F04C2"/>
    <w:rsid w:val="008F1511"/>
    <w:rsid w:val="008F42C3"/>
    <w:rsid w:val="00913AF3"/>
    <w:rsid w:val="009244A2"/>
    <w:rsid w:val="00924AAB"/>
    <w:rsid w:val="00925DB1"/>
    <w:rsid w:val="009355F5"/>
    <w:rsid w:val="00935D46"/>
    <w:rsid w:val="00942467"/>
    <w:rsid w:val="00950BFD"/>
    <w:rsid w:val="0096710B"/>
    <w:rsid w:val="0097216F"/>
    <w:rsid w:val="009900E6"/>
    <w:rsid w:val="009A4C68"/>
    <w:rsid w:val="009C0036"/>
    <w:rsid w:val="009C4C6D"/>
    <w:rsid w:val="009C556F"/>
    <w:rsid w:val="009C5591"/>
    <w:rsid w:val="009C5AD4"/>
    <w:rsid w:val="009C7032"/>
    <w:rsid w:val="009D5D28"/>
    <w:rsid w:val="009E1E6F"/>
    <w:rsid w:val="009E24A4"/>
    <w:rsid w:val="009F059B"/>
    <w:rsid w:val="009F407F"/>
    <w:rsid w:val="00A00630"/>
    <w:rsid w:val="00A23ABC"/>
    <w:rsid w:val="00A2642F"/>
    <w:rsid w:val="00A41B15"/>
    <w:rsid w:val="00A41F2A"/>
    <w:rsid w:val="00A46A79"/>
    <w:rsid w:val="00A547E0"/>
    <w:rsid w:val="00A564CB"/>
    <w:rsid w:val="00A65DA3"/>
    <w:rsid w:val="00A74D52"/>
    <w:rsid w:val="00A75F69"/>
    <w:rsid w:val="00A83FE9"/>
    <w:rsid w:val="00A86FAD"/>
    <w:rsid w:val="00A90E50"/>
    <w:rsid w:val="00A925C4"/>
    <w:rsid w:val="00A9271B"/>
    <w:rsid w:val="00AB7B8A"/>
    <w:rsid w:val="00AC0751"/>
    <w:rsid w:val="00AC7E43"/>
    <w:rsid w:val="00AD46D3"/>
    <w:rsid w:val="00AF5154"/>
    <w:rsid w:val="00AF6857"/>
    <w:rsid w:val="00B056B3"/>
    <w:rsid w:val="00B155BB"/>
    <w:rsid w:val="00B2023B"/>
    <w:rsid w:val="00B21A6F"/>
    <w:rsid w:val="00B230AD"/>
    <w:rsid w:val="00B237E1"/>
    <w:rsid w:val="00B271FD"/>
    <w:rsid w:val="00B3645E"/>
    <w:rsid w:val="00B36E12"/>
    <w:rsid w:val="00B4019A"/>
    <w:rsid w:val="00B55C73"/>
    <w:rsid w:val="00B81CCF"/>
    <w:rsid w:val="00B95E27"/>
    <w:rsid w:val="00BB0679"/>
    <w:rsid w:val="00BB1391"/>
    <w:rsid w:val="00BC6BC4"/>
    <w:rsid w:val="00BD7428"/>
    <w:rsid w:val="00BE52C5"/>
    <w:rsid w:val="00C01432"/>
    <w:rsid w:val="00C0378E"/>
    <w:rsid w:val="00C163AD"/>
    <w:rsid w:val="00C17D10"/>
    <w:rsid w:val="00C24249"/>
    <w:rsid w:val="00C3326A"/>
    <w:rsid w:val="00C40E9B"/>
    <w:rsid w:val="00C4575D"/>
    <w:rsid w:val="00C56D2D"/>
    <w:rsid w:val="00C615DA"/>
    <w:rsid w:val="00C72C6C"/>
    <w:rsid w:val="00C73782"/>
    <w:rsid w:val="00C818AA"/>
    <w:rsid w:val="00C85C69"/>
    <w:rsid w:val="00C876A0"/>
    <w:rsid w:val="00C911D7"/>
    <w:rsid w:val="00C95E60"/>
    <w:rsid w:val="00C97F7F"/>
    <w:rsid w:val="00CA1B5F"/>
    <w:rsid w:val="00CA3536"/>
    <w:rsid w:val="00CA3BB1"/>
    <w:rsid w:val="00CB0F8C"/>
    <w:rsid w:val="00CB7BAC"/>
    <w:rsid w:val="00CC4BC0"/>
    <w:rsid w:val="00CC54AB"/>
    <w:rsid w:val="00CD1DF3"/>
    <w:rsid w:val="00CE2EDD"/>
    <w:rsid w:val="00CF34B1"/>
    <w:rsid w:val="00CF7B25"/>
    <w:rsid w:val="00D00BA9"/>
    <w:rsid w:val="00D258EE"/>
    <w:rsid w:val="00D31857"/>
    <w:rsid w:val="00D406BC"/>
    <w:rsid w:val="00D41E8F"/>
    <w:rsid w:val="00D513D6"/>
    <w:rsid w:val="00D609A0"/>
    <w:rsid w:val="00D61762"/>
    <w:rsid w:val="00D67ED5"/>
    <w:rsid w:val="00D75AA4"/>
    <w:rsid w:val="00D81778"/>
    <w:rsid w:val="00DA371B"/>
    <w:rsid w:val="00DB59DC"/>
    <w:rsid w:val="00DB5A90"/>
    <w:rsid w:val="00DC306D"/>
    <w:rsid w:val="00DD5B47"/>
    <w:rsid w:val="00DE2B87"/>
    <w:rsid w:val="00DF3005"/>
    <w:rsid w:val="00DF3838"/>
    <w:rsid w:val="00DF4F9D"/>
    <w:rsid w:val="00E05EFA"/>
    <w:rsid w:val="00E07BE7"/>
    <w:rsid w:val="00E100BE"/>
    <w:rsid w:val="00E20899"/>
    <w:rsid w:val="00E22145"/>
    <w:rsid w:val="00E27E56"/>
    <w:rsid w:val="00E3045D"/>
    <w:rsid w:val="00E529F4"/>
    <w:rsid w:val="00E56799"/>
    <w:rsid w:val="00E56F77"/>
    <w:rsid w:val="00E660F3"/>
    <w:rsid w:val="00E84C68"/>
    <w:rsid w:val="00E864B8"/>
    <w:rsid w:val="00EA3DF9"/>
    <w:rsid w:val="00EB497B"/>
    <w:rsid w:val="00EB5E6E"/>
    <w:rsid w:val="00EC3BA7"/>
    <w:rsid w:val="00ED5B71"/>
    <w:rsid w:val="00EF43BD"/>
    <w:rsid w:val="00F11A85"/>
    <w:rsid w:val="00F30C68"/>
    <w:rsid w:val="00F353B4"/>
    <w:rsid w:val="00F37208"/>
    <w:rsid w:val="00F42635"/>
    <w:rsid w:val="00F44520"/>
    <w:rsid w:val="00F46F95"/>
    <w:rsid w:val="00F53581"/>
    <w:rsid w:val="00F54CB6"/>
    <w:rsid w:val="00F5506F"/>
    <w:rsid w:val="00F77AED"/>
    <w:rsid w:val="00F953C2"/>
    <w:rsid w:val="00F97B7D"/>
    <w:rsid w:val="00FB2192"/>
    <w:rsid w:val="00FB7BD5"/>
    <w:rsid w:val="00FC223E"/>
    <w:rsid w:val="00FD297E"/>
    <w:rsid w:val="00FE1506"/>
    <w:rsid w:val="00FF7F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635"/>
  </w:style>
  <w:style w:type="paragraph" w:styleId="1">
    <w:name w:val="heading 1"/>
    <w:basedOn w:val="a"/>
    <w:next w:val="a"/>
    <w:link w:val="10"/>
    <w:uiPriority w:val="9"/>
    <w:qFormat/>
    <w:rsid w:val="00CD1DF3"/>
    <w:pPr>
      <w:keepNext/>
      <w:keepLines/>
      <w:spacing w:before="240" w:after="0" w:line="256" w:lineRule="auto"/>
      <w:outlineLvl w:val="0"/>
    </w:pPr>
    <w:rPr>
      <w:rFonts w:asciiTheme="majorHAnsi" w:eastAsiaTheme="majorEastAsia" w:hAnsiTheme="majorHAnsi" w:cstheme="majorBidi"/>
      <w:color w:val="2F5496" w:themeColor="accent1" w:themeShade="BF"/>
      <w:sz w:val="32"/>
      <w:szCs w:val="32"/>
      <w:lang w:val="ru-RU"/>
    </w:rPr>
  </w:style>
  <w:style w:type="paragraph" w:styleId="2">
    <w:name w:val="heading 2"/>
    <w:basedOn w:val="a"/>
    <w:next w:val="a"/>
    <w:link w:val="20"/>
    <w:uiPriority w:val="9"/>
    <w:semiHidden/>
    <w:unhideWhenUsed/>
    <w:qFormat/>
    <w:rsid w:val="00CD1DF3"/>
    <w:pPr>
      <w:keepNext/>
      <w:keepLines/>
      <w:spacing w:before="40" w:after="0" w:line="256" w:lineRule="auto"/>
      <w:outlineLvl w:val="1"/>
    </w:pPr>
    <w:rPr>
      <w:rFonts w:asciiTheme="majorHAnsi" w:eastAsiaTheme="majorEastAsia" w:hAnsiTheme="majorHAnsi" w:cstheme="majorBidi"/>
      <w:color w:val="2F5496" w:themeColor="accent1" w:themeShade="BF"/>
      <w:sz w:val="26"/>
      <w:szCs w:val="26"/>
      <w:lang w:val="ru-RU"/>
    </w:rPr>
  </w:style>
  <w:style w:type="paragraph" w:styleId="3">
    <w:name w:val="heading 3"/>
    <w:basedOn w:val="a"/>
    <w:link w:val="30"/>
    <w:uiPriority w:val="9"/>
    <w:unhideWhenUsed/>
    <w:qFormat/>
    <w:rsid w:val="00CD1DF3"/>
    <w:pPr>
      <w:spacing w:before="100" w:beforeAutospacing="1" w:after="100" w:afterAutospacing="1" w:line="240" w:lineRule="auto"/>
      <w:outlineLvl w:val="2"/>
    </w:pPr>
    <w:rPr>
      <w:rFonts w:ascii="Times New Roman" w:eastAsia="Times New Roman" w:hAnsi="Times New Roman" w:cs="Times New Roman"/>
      <w:b/>
      <w:bCs/>
      <w:sz w:val="27"/>
      <w:szCs w:val="27"/>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2 список маркированный"/>
    <w:basedOn w:val="a"/>
    <w:link w:val="a4"/>
    <w:uiPriority w:val="34"/>
    <w:qFormat/>
    <w:rsid w:val="00DA371B"/>
    <w:pPr>
      <w:ind w:left="720"/>
      <w:contextualSpacing/>
    </w:pPr>
  </w:style>
  <w:style w:type="paragraph" w:styleId="a5">
    <w:name w:val="header"/>
    <w:basedOn w:val="a"/>
    <w:link w:val="a6"/>
    <w:uiPriority w:val="99"/>
    <w:unhideWhenUsed/>
    <w:rsid w:val="00B230AD"/>
    <w:pPr>
      <w:tabs>
        <w:tab w:val="center" w:pos="4844"/>
        <w:tab w:val="right" w:pos="9689"/>
      </w:tabs>
      <w:spacing w:after="0" w:line="240" w:lineRule="auto"/>
    </w:pPr>
  </w:style>
  <w:style w:type="character" w:customStyle="1" w:styleId="a6">
    <w:name w:val="Верхний колонтитул Знак"/>
    <w:basedOn w:val="a0"/>
    <w:link w:val="a5"/>
    <w:uiPriority w:val="99"/>
    <w:rsid w:val="00B230AD"/>
  </w:style>
  <w:style w:type="paragraph" w:styleId="a7">
    <w:name w:val="footer"/>
    <w:basedOn w:val="a"/>
    <w:link w:val="a8"/>
    <w:uiPriority w:val="99"/>
    <w:unhideWhenUsed/>
    <w:rsid w:val="00B230AD"/>
    <w:pPr>
      <w:tabs>
        <w:tab w:val="center" w:pos="4844"/>
        <w:tab w:val="right" w:pos="9689"/>
      </w:tabs>
      <w:spacing w:after="0" w:line="240" w:lineRule="auto"/>
    </w:pPr>
  </w:style>
  <w:style w:type="character" w:customStyle="1" w:styleId="a8">
    <w:name w:val="Нижний колонтитул Знак"/>
    <w:basedOn w:val="a0"/>
    <w:link w:val="a7"/>
    <w:uiPriority w:val="99"/>
    <w:rsid w:val="00B230AD"/>
  </w:style>
  <w:style w:type="paragraph" w:styleId="a9">
    <w:name w:val="Normal (Web)"/>
    <w:aliases w:val=" Знак,Обычный (Web),Знак"/>
    <w:basedOn w:val="a"/>
    <w:link w:val="aa"/>
    <w:uiPriority w:val="99"/>
    <w:unhideWhenUsed/>
    <w:rsid w:val="006B0657"/>
    <w:pPr>
      <w:spacing w:before="100" w:beforeAutospacing="1" w:after="100" w:afterAutospacing="1" w:line="240" w:lineRule="auto"/>
    </w:pPr>
    <w:rPr>
      <w:rFonts w:ascii="Times New Roman" w:eastAsia="Times New Roman" w:hAnsi="Times New Roman" w:cs="Times New Roman"/>
      <w:sz w:val="24"/>
      <w:szCs w:val="24"/>
    </w:rPr>
  </w:style>
  <w:style w:type="table" w:styleId="ab">
    <w:name w:val="Table Grid"/>
    <w:basedOn w:val="a1"/>
    <w:uiPriority w:val="59"/>
    <w:rsid w:val="00BE52C5"/>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 Spacing"/>
    <w:link w:val="ad"/>
    <w:uiPriority w:val="1"/>
    <w:qFormat/>
    <w:rsid w:val="0082591D"/>
    <w:pPr>
      <w:spacing w:after="0" w:line="240" w:lineRule="auto"/>
    </w:pPr>
    <w:rPr>
      <w:lang w:val="ru-RU"/>
    </w:rPr>
  </w:style>
  <w:style w:type="character" w:customStyle="1" w:styleId="10">
    <w:name w:val="Заголовок 1 Знак"/>
    <w:basedOn w:val="a0"/>
    <w:link w:val="1"/>
    <w:uiPriority w:val="9"/>
    <w:rsid w:val="00CD1DF3"/>
    <w:rPr>
      <w:rFonts w:asciiTheme="majorHAnsi" w:eastAsiaTheme="majorEastAsia" w:hAnsiTheme="majorHAnsi" w:cstheme="majorBidi"/>
      <w:color w:val="2F5496" w:themeColor="accent1" w:themeShade="BF"/>
      <w:sz w:val="32"/>
      <w:szCs w:val="32"/>
      <w:lang w:val="ru-RU"/>
    </w:rPr>
  </w:style>
  <w:style w:type="character" w:customStyle="1" w:styleId="20">
    <w:name w:val="Заголовок 2 Знак"/>
    <w:basedOn w:val="a0"/>
    <w:link w:val="2"/>
    <w:uiPriority w:val="9"/>
    <w:semiHidden/>
    <w:rsid w:val="00CD1DF3"/>
    <w:rPr>
      <w:rFonts w:asciiTheme="majorHAnsi" w:eastAsiaTheme="majorEastAsia" w:hAnsiTheme="majorHAnsi" w:cstheme="majorBidi"/>
      <w:color w:val="2F5496" w:themeColor="accent1" w:themeShade="BF"/>
      <w:sz w:val="26"/>
      <w:szCs w:val="26"/>
      <w:lang w:val="ru-RU"/>
    </w:rPr>
  </w:style>
  <w:style w:type="character" w:customStyle="1" w:styleId="30">
    <w:name w:val="Заголовок 3 Знак"/>
    <w:basedOn w:val="a0"/>
    <w:link w:val="3"/>
    <w:uiPriority w:val="9"/>
    <w:rsid w:val="00CD1DF3"/>
    <w:rPr>
      <w:rFonts w:ascii="Times New Roman" w:eastAsia="Times New Roman" w:hAnsi="Times New Roman" w:cs="Times New Roman"/>
      <w:b/>
      <w:bCs/>
      <w:sz w:val="27"/>
      <w:szCs w:val="27"/>
      <w:lang w:val="en-GB" w:eastAsia="en-GB"/>
    </w:rPr>
  </w:style>
  <w:style w:type="numbering" w:customStyle="1" w:styleId="11">
    <w:name w:val="Нет списка1"/>
    <w:next w:val="a2"/>
    <w:uiPriority w:val="99"/>
    <w:semiHidden/>
    <w:unhideWhenUsed/>
    <w:rsid w:val="00CD1DF3"/>
  </w:style>
  <w:style w:type="character" w:styleId="ae">
    <w:name w:val="Hyperlink"/>
    <w:basedOn w:val="a0"/>
    <w:uiPriority w:val="99"/>
    <w:unhideWhenUsed/>
    <w:rsid w:val="00CD1DF3"/>
    <w:rPr>
      <w:color w:val="0000FF"/>
      <w:u w:val="single"/>
    </w:rPr>
  </w:style>
  <w:style w:type="character" w:customStyle="1" w:styleId="12">
    <w:name w:val="Верхний колонтитул Знак1"/>
    <w:basedOn w:val="a0"/>
    <w:uiPriority w:val="99"/>
    <w:semiHidden/>
    <w:rsid w:val="00CD1DF3"/>
    <w:rPr>
      <w:lang w:val="ru-RU"/>
    </w:rPr>
  </w:style>
  <w:style w:type="character" w:customStyle="1" w:styleId="13">
    <w:name w:val="Нижний колонтитул Знак1"/>
    <w:basedOn w:val="a0"/>
    <w:uiPriority w:val="99"/>
    <w:semiHidden/>
    <w:rsid w:val="00CD1DF3"/>
    <w:rPr>
      <w:lang w:val="ru-RU"/>
    </w:rPr>
  </w:style>
  <w:style w:type="paragraph" w:styleId="af">
    <w:name w:val="Body Text"/>
    <w:aliases w:val="Знак15 Знак,Основной текст Знак Знак,Знак16 Знак Знак,Знак15 Знак Знак,Знак16 Знак1"/>
    <w:basedOn w:val="a"/>
    <w:link w:val="af0"/>
    <w:uiPriority w:val="99"/>
    <w:qFormat/>
    <w:rsid w:val="00CD1DF3"/>
    <w:pPr>
      <w:suppressAutoHyphens/>
      <w:spacing w:after="120" w:line="240" w:lineRule="auto"/>
    </w:pPr>
    <w:rPr>
      <w:rFonts w:ascii="Times New Roman" w:eastAsia="Calibri" w:hAnsi="Times New Roman" w:cs="Times New Roman"/>
      <w:sz w:val="20"/>
      <w:szCs w:val="20"/>
      <w:lang w:val="ru-RU" w:eastAsia="ar-SA"/>
    </w:rPr>
  </w:style>
  <w:style w:type="character" w:customStyle="1" w:styleId="af0">
    <w:name w:val="Основной текст Знак"/>
    <w:aliases w:val="Знак15 Знак Знак1,Основной текст Знак Знак Знак,Знак16 Знак Знак Знак,Знак15 Знак Знак Знак,Знак16 Знак1 Знак"/>
    <w:basedOn w:val="a0"/>
    <w:link w:val="af"/>
    <w:uiPriority w:val="99"/>
    <w:rsid w:val="00CD1DF3"/>
    <w:rPr>
      <w:rFonts w:ascii="Times New Roman" w:eastAsia="Calibri" w:hAnsi="Times New Roman" w:cs="Times New Roman"/>
      <w:sz w:val="20"/>
      <w:szCs w:val="20"/>
      <w:lang w:val="ru-RU" w:eastAsia="ar-SA"/>
    </w:rPr>
  </w:style>
  <w:style w:type="character" w:customStyle="1" w:styleId="a4">
    <w:name w:val="Абзац списка Знак"/>
    <w:aliases w:val="2 список маркированный Знак"/>
    <w:link w:val="a3"/>
    <w:uiPriority w:val="34"/>
    <w:rsid w:val="00CD1DF3"/>
  </w:style>
  <w:style w:type="numbering" w:customStyle="1" w:styleId="110">
    <w:name w:val="Нет списка11"/>
    <w:next w:val="a2"/>
    <w:uiPriority w:val="99"/>
    <w:semiHidden/>
    <w:unhideWhenUsed/>
    <w:rsid w:val="00CD1DF3"/>
  </w:style>
  <w:style w:type="paragraph" w:customStyle="1" w:styleId="msonormal0">
    <w:name w:val="msonormal"/>
    <w:basedOn w:val="a"/>
    <w:uiPriority w:val="99"/>
    <w:rsid w:val="00CD1DF3"/>
    <w:pPr>
      <w:spacing w:before="100" w:beforeAutospacing="1" w:after="100" w:afterAutospacing="1" w:line="240" w:lineRule="auto"/>
    </w:pPr>
    <w:rPr>
      <w:rFonts w:ascii="Times New Roman" w:eastAsia="Times New Roman" w:hAnsi="Times New Roman" w:cs="Times New Roman"/>
      <w:sz w:val="24"/>
      <w:szCs w:val="24"/>
      <w:lang w:val="ru-RU"/>
    </w:rPr>
  </w:style>
  <w:style w:type="character" w:styleId="af1">
    <w:name w:val="Strong"/>
    <w:basedOn w:val="a0"/>
    <w:uiPriority w:val="22"/>
    <w:qFormat/>
    <w:rsid w:val="00CD1DF3"/>
    <w:rPr>
      <w:b/>
      <w:bCs/>
    </w:rPr>
  </w:style>
  <w:style w:type="character" w:customStyle="1" w:styleId="ad">
    <w:name w:val="Без интервала Знак"/>
    <w:link w:val="ac"/>
    <w:uiPriority w:val="1"/>
    <w:locked/>
    <w:rsid w:val="00CD1DF3"/>
    <w:rPr>
      <w:lang w:val="ru-RU"/>
    </w:rPr>
  </w:style>
  <w:style w:type="paragraph" w:customStyle="1" w:styleId="Standard">
    <w:name w:val="Standard"/>
    <w:uiPriority w:val="99"/>
    <w:rsid w:val="00CD1DF3"/>
    <w:pPr>
      <w:suppressAutoHyphens/>
      <w:autoSpaceDN w:val="0"/>
      <w:spacing w:line="254" w:lineRule="auto"/>
    </w:pPr>
    <w:rPr>
      <w:rFonts w:ascii="Calibri" w:eastAsia="SimSun" w:hAnsi="Calibri" w:cs="F"/>
      <w:kern w:val="3"/>
      <w:lang w:val="ru-RU"/>
    </w:rPr>
  </w:style>
  <w:style w:type="character" w:customStyle="1" w:styleId="apple-converted-space">
    <w:name w:val="apple-converted-space"/>
    <w:basedOn w:val="a0"/>
    <w:rsid w:val="00CD1DF3"/>
  </w:style>
  <w:style w:type="character" w:customStyle="1" w:styleId="sinf">
    <w:name w:val="sinf"/>
    <w:basedOn w:val="a0"/>
    <w:rsid w:val="00CD1DF3"/>
  </w:style>
  <w:style w:type="character" w:customStyle="1" w:styleId="tlid-translation">
    <w:name w:val="tlid-translation"/>
    <w:basedOn w:val="a0"/>
    <w:rsid w:val="00CD1DF3"/>
  </w:style>
  <w:style w:type="character" w:styleId="af2">
    <w:name w:val="FollowedHyperlink"/>
    <w:basedOn w:val="a0"/>
    <w:uiPriority w:val="99"/>
    <w:semiHidden/>
    <w:unhideWhenUsed/>
    <w:rsid w:val="00CD1DF3"/>
    <w:rPr>
      <w:color w:val="954F72" w:themeColor="followedHyperlink"/>
      <w:u w:val="single"/>
    </w:rPr>
  </w:style>
  <w:style w:type="character" w:styleId="af3">
    <w:name w:val="Emphasis"/>
    <w:basedOn w:val="a0"/>
    <w:uiPriority w:val="20"/>
    <w:qFormat/>
    <w:rsid w:val="00CD1DF3"/>
    <w:rPr>
      <w:i/>
      <w:iCs/>
    </w:rPr>
  </w:style>
  <w:style w:type="paragraph" w:styleId="af4">
    <w:name w:val="Balloon Text"/>
    <w:basedOn w:val="a"/>
    <w:link w:val="af5"/>
    <w:uiPriority w:val="99"/>
    <w:semiHidden/>
    <w:unhideWhenUsed/>
    <w:rsid w:val="00CD1DF3"/>
    <w:pPr>
      <w:spacing w:after="0" w:line="240" w:lineRule="auto"/>
    </w:pPr>
    <w:rPr>
      <w:rFonts w:ascii="Tahoma" w:eastAsiaTheme="minorEastAsia" w:hAnsi="Tahoma" w:cs="Tahoma"/>
      <w:sz w:val="16"/>
      <w:szCs w:val="16"/>
      <w:lang w:val="ru-RU" w:eastAsia="ru-RU"/>
    </w:rPr>
  </w:style>
  <w:style w:type="character" w:customStyle="1" w:styleId="af5">
    <w:name w:val="Текст выноски Знак"/>
    <w:basedOn w:val="a0"/>
    <w:link w:val="af4"/>
    <w:uiPriority w:val="99"/>
    <w:semiHidden/>
    <w:rsid w:val="00CD1DF3"/>
    <w:rPr>
      <w:rFonts w:ascii="Tahoma" w:eastAsiaTheme="minorEastAsia" w:hAnsi="Tahoma" w:cs="Tahoma"/>
      <w:sz w:val="16"/>
      <w:szCs w:val="16"/>
      <w:lang w:val="ru-RU" w:eastAsia="ru-RU"/>
    </w:rPr>
  </w:style>
  <w:style w:type="numbering" w:customStyle="1" w:styleId="21">
    <w:name w:val="Нет списка2"/>
    <w:next w:val="a2"/>
    <w:uiPriority w:val="99"/>
    <w:semiHidden/>
    <w:unhideWhenUsed/>
    <w:rsid w:val="00CD1DF3"/>
  </w:style>
  <w:style w:type="numbering" w:customStyle="1" w:styleId="111">
    <w:name w:val="Нет списка111"/>
    <w:next w:val="a2"/>
    <w:uiPriority w:val="99"/>
    <w:semiHidden/>
    <w:unhideWhenUsed/>
    <w:rsid w:val="00CD1DF3"/>
  </w:style>
  <w:style w:type="character" w:customStyle="1" w:styleId="s0">
    <w:name w:val="s0"/>
    <w:rsid w:val="00CD1DF3"/>
    <w:rPr>
      <w:rFonts w:ascii="Times New Roman" w:hAnsi="Times New Roman"/>
      <w:color w:val="000000"/>
      <w:sz w:val="36"/>
      <w:u w:val="none"/>
    </w:rPr>
  </w:style>
  <w:style w:type="table" w:customStyle="1" w:styleId="14">
    <w:name w:val="Сетка таблицы1"/>
    <w:basedOn w:val="a1"/>
    <w:next w:val="ab"/>
    <w:uiPriority w:val="39"/>
    <w:rsid w:val="00CD1DF3"/>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basedOn w:val="a1"/>
    <w:next w:val="ab"/>
    <w:uiPriority w:val="39"/>
    <w:rsid w:val="00CD1DF3"/>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b"/>
    <w:uiPriority w:val="39"/>
    <w:rsid w:val="00CD1DF3"/>
    <w:pPr>
      <w:spacing w:after="0" w:line="240" w:lineRule="auto"/>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next w:val="ab"/>
    <w:uiPriority w:val="39"/>
    <w:rsid w:val="00CD1DF3"/>
    <w:pPr>
      <w:spacing w:after="0" w:line="240" w:lineRule="auto"/>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b"/>
    <w:uiPriority w:val="39"/>
    <w:rsid w:val="00CD1DF3"/>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b"/>
    <w:uiPriority w:val="39"/>
    <w:rsid w:val="00CD1DF3"/>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
    <w:name w:val="Основной текст Знак1"/>
    <w:aliases w:val="Знак15 Знак Знак2,Основной текст Знак Знак Знак1,Знак16 Знак Знак Знак1,Знак15 Знак Знак Знак1,Знак16 Знак1 Знак1"/>
    <w:basedOn w:val="a0"/>
    <w:uiPriority w:val="99"/>
    <w:semiHidden/>
    <w:rsid w:val="00CD1DF3"/>
    <w:rPr>
      <w:rFonts w:ascii="Times New Roman" w:eastAsia="Batang" w:hAnsi="Times New Roman" w:cs="Times New Roman"/>
      <w:sz w:val="28"/>
      <w:szCs w:val="28"/>
      <w:lang w:val="ru-RU" w:eastAsia="ko-KR"/>
    </w:rPr>
  </w:style>
  <w:style w:type="table" w:customStyle="1" w:styleId="5">
    <w:name w:val="Сетка таблицы5"/>
    <w:basedOn w:val="a1"/>
    <w:next w:val="ab"/>
    <w:uiPriority w:val="39"/>
    <w:rsid w:val="00CD1DF3"/>
    <w:pPr>
      <w:spacing w:after="0" w:line="240" w:lineRule="auto"/>
    </w:pPr>
    <w:rPr>
      <w:rFonts w:ascii="Calibri" w:eastAsia="Calibri" w:hAnsi="Calibri" w:cs="Arial"/>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Attribute0">
    <w:name w:val="ParaAttribute0"/>
    <w:rsid w:val="007C6FD7"/>
    <w:pPr>
      <w:widowControl w:val="0"/>
      <w:spacing w:after="0" w:line="240" w:lineRule="auto"/>
    </w:pPr>
    <w:rPr>
      <w:rFonts w:ascii="Times New Roman" w:eastAsia="Batang" w:hAnsi="Times New Roman" w:cs="Times New Roman"/>
      <w:sz w:val="20"/>
      <w:szCs w:val="20"/>
      <w:lang w:val="ru-RU" w:eastAsia="ru-RU"/>
    </w:rPr>
  </w:style>
  <w:style w:type="character" w:customStyle="1" w:styleId="CharAttribute0">
    <w:name w:val="CharAttribute0"/>
    <w:rsid w:val="007C6FD7"/>
    <w:rPr>
      <w:rFonts w:ascii="Times New Roman" w:eastAsia="Times New Roman"/>
    </w:rPr>
  </w:style>
  <w:style w:type="character" w:customStyle="1" w:styleId="aa">
    <w:name w:val="Обычный (веб) Знак"/>
    <w:aliases w:val=" Знак Знак,Обычный (Web) Знак,Знак Знак"/>
    <w:link w:val="a9"/>
    <w:uiPriority w:val="99"/>
    <w:locked/>
    <w:rsid w:val="006C4F14"/>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635"/>
  </w:style>
  <w:style w:type="paragraph" w:styleId="1">
    <w:name w:val="heading 1"/>
    <w:basedOn w:val="a"/>
    <w:next w:val="a"/>
    <w:link w:val="10"/>
    <w:uiPriority w:val="9"/>
    <w:qFormat/>
    <w:rsid w:val="00CD1DF3"/>
    <w:pPr>
      <w:keepNext/>
      <w:keepLines/>
      <w:spacing w:before="240" w:after="0" w:line="256" w:lineRule="auto"/>
      <w:outlineLvl w:val="0"/>
    </w:pPr>
    <w:rPr>
      <w:rFonts w:asciiTheme="majorHAnsi" w:eastAsiaTheme="majorEastAsia" w:hAnsiTheme="majorHAnsi" w:cstheme="majorBidi"/>
      <w:color w:val="2F5496" w:themeColor="accent1" w:themeShade="BF"/>
      <w:sz w:val="32"/>
      <w:szCs w:val="32"/>
      <w:lang w:val="ru-RU"/>
    </w:rPr>
  </w:style>
  <w:style w:type="paragraph" w:styleId="2">
    <w:name w:val="heading 2"/>
    <w:basedOn w:val="a"/>
    <w:next w:val="a"/>
    <w:link w:val="20"/>
    <w:uiPriority w:val="9"/>
    <w:semiHidden/>
    <w:unhideWhenUsed/>
    <w:qFormat/>
    <w:rsid w:val="00CD1DF3"/>
    <w:pPr>
      <w:keepNext/>
      <w:keepLines/>
      <w:spacing w:before="40" w:after="0" w:line="256" w:lineRule="auto"/>
      <w:outlineLvl w:val="1"/>
    </w:pPr>
    <w:rPr>
      <w:rFonts w:asciiTheme="majorHAnsi" w:eastAsiaTheme="majorEastAsia" w:hAnsiTheme="majorHAnsi" w:cstheme="majorBidi"/>
      <w:color w:val="2F5496" w:themeColor="accent1" w:themeShade="BF"/>
      <w:sz w:val="26"/>
      <w:szCs w:val="26"/>
      <w:lang w:val="ru-RU"/>
    </w:rPr>
  </w:style>
  <w:style w:type="paragraph" w:styleId="3">
    <w:name w:val="heading 3"/>
    <w:basedOn w:val="a"/>
    <w:link w:val="30"/>
    <w:uiPriority w:val="9"/>
    <w:unhideWhenUsed/>
    <w:qFormat/>
    <w:rsid w:val="00CD1DF3"/>
    <w:pPr>
      <w:spacing w:before="100" w:beforeAutospacing="1" w:after="100" w:afterAutospacing="1" w:line="240" w:lineRule="auto"/>
      <w:outlineLvl w:val="2"/>
    </w:pPr>
    <w:rPr>
      <w:rFonts w:ascii="Times New Roman" w:eastAsia="Times New Roman" w:hAnsi="Times New Roman" w:cs="Times New Roman"/>
      <w:b/>
      <w:bCs/>
      <w:sz w:val="27"/>
      <w:szCs w:val="27"/>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2 список маркированный"/>
    <w:basedOn w:val="a"/>
    <w:link w:val="a4"/>
    <w:uiPriority w:val="34"/>
    <w:qFormat/>
    <w:rsid w:val="00DA371B"/>
    <w:pPr>
      <w:ind w:left="720"/>
      <w:contextualSpacing/>
    </w:pPr>
  </w:style>
  <w:style w:type="paragraph" w:styleId="a5">
    <w:name w:val="header"/>
    <w:basedOn w:val="a"/>
    <w:link w:val="a6"/>
    <w:uiPriority w:val="99"/>
    <w:unhideWhenUsed/>
    <w:rsid w:val="00B230AD"/>
    <w:pPr>
      <w:tabs>
        <w:tab w:val="center" w:pos="4844"/>
        <w:tab w:val="right" w:pos="9689"/>
      </w:tabs>
      <w:spacing w:after="0" w:line="240" w:lineRule="auto"/>
    </w:pPr>
  </w:style>
  <w:style w:type="character" w:customStyle="1" w:styleId="a6">
    <w:name w:val="Верхний колонтитул Знак"/>
    <w:basedOn w:val="a0"/>
    <w:link w:val="a5"/>
    <w:uiPriority w:val="99"/>
    <w:rsid w:val="00B230AD"/>
  </w:style>
  <w:style w:type="paragraph" w:styleId="a7">
    <w:name w:val="footer"/>
    <w:basedOn w:val="a"/>
    <w:link w:val="a8"/>
    <w:uiPriority w:val="99"/>
    <w:unhideWhenUsed/>
    <w:rsid w:val="00B230AD"/>
    <w:pPr>
      <w:tabs>
        <w:tab w:val="center" w:pos="4844"/>
        <w:tab w:val="right" w:pos="9689"/>
      </w:tabs>
      <w:spacing w:after="0" w:line="240" w:lineRule="auto"/>
    </w:pPr>
  </w:style>
  <w:style w:type="character" w:customStyle="1" w:styleId="a8">
    <w:name w:val="Нижний колонтитул Знак"/>
    <w:basedOn w:val="a0"/>
    <w:link w:val="a7"/>
    <w:uiPriority w:val="99"/>
    <w:rsid w:val="00B230AD"/>
  </w:style>
  <w:style w:type="paragraph" w:styleId="a9">
    <w:name w:val="Normal (Web)"/>
    <w:aliases w:val=" Знак,Обычный (Web),Знак"/>
    <w:basedOn w:val="a"/>
    <w:link w:val="aa"/>
    <w:uiPriority w:val="99"/>
    <w:unhideWhenUsed/>
    <w:rsid w:val="006B0657"/>
    <w:pPr>
      <w:spacing w:before="100" w:beforeAutospacing="1" w:after="100" w:afterAutospacing="1" w:line="240" w:lineRule="auto"/>
    </w:pPr>
    <w:rPr>
      <w:rFonts w:ascii="Times New Roman" w:eastAsia="Times New Roman" w:hAnsi="Times New Roman" w:cs="Times New Roman"/>
      <w:sz w:val="24"/>
      <w:szCs w:val="24"/>
    </w:rPr>
  </w:style>
  <w:style w:type="table" w:styleId="ab">
    <w:name w:val="Table Grid"/>
    <w:basedOn w:val="a1"/>
    <w:uiPriority w:val="59"/>
    <w:rsid w:val="00BE52C5"/>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 Spacing"/>
    <w:link w:val="ad"/>
    <w:uiPriority w:val="1"/>
    <w:qFormat/>
    <w:rsid w:val="0082591D"/>
    <w:pPr>
      <w:spacing w:after="0" w:line="240" w:lineRule="auto"/>
    </w:pPr>
    <w:rPr>
      <w:lang w:val="ru-RU"/>
    </w:rPr>
  </w:style>
  <w:style w:type="character" w:customStyle="1" w:styleId="10">
    <w:name w:val="Заголовок 1 Знак"/>
    <w:basedOn w:val="a0"/>
    <w:link w:val="1"/>
    <w:uiPriority w:val="9"/>
    <w:rsid w:val="00CD1DF3"/>
    <w:rPr>
      <w:rFonts w:asciiTheme="majorHAnsi" w:eastAsiaTheme="majorEastAsia" w:hAnsiTheme="majorHAnsi" w:cstheme="majorBidi"/>
      <w:color w:val="2F5496" w:themeColor="accent1" w:themeShade="BF"/>
      <w:sz w:val="32"/>
      <w:szCs w:val="32"/>
      <w:lang w:val="ru-RU"/>
    </w:rPr>
  </w:style>
  <w:style w:type="character" w:customStyle="1" w:styleId="20">
    <w:name w:val="Заголовок 2 Знак"/>
    <w:basedOn w:val="a0"/>
    <w:link w:val="2"/>
    <w:uiPriority w:val="9"/>
    <w:semiHidden/>
    <w:rsid w:val="00CD1DF3"/>
    <w:rPr>
      <w:rFonts w:asciiTheme="majorHAnsi" w:eastAsiaTheme="majorEastAsia" w:hAnsiTheme="majorHAnsi" w:cstheme="majorBidi"/>
      <w:color w:val="2F5496" w:themeColor="accent1" w:themeShade="BF"/>
      <w:sz w:val="26"/>
      <w:szCs w:val="26"/>
      <w:lang w:val="ru-RU"/>
    </w:rPr>
  </w:style>
  <w:style w:type="character" w:customStyle="1" w:styleId="30">
    <w:name w:val="Заголовок 3 Знак"/>
    <w:basedOn w:val="a0"/>
    <w:link w:val="3"/>
    <w:uiPriority w:val="9"/>
    <w:rsid w:val="00CD1DF3"/>
    <w:rPr>
      <w:rFonts w:ascii="Times New Roman" w:eastAsia="Times New Roman" w:hAnsi="Times New Roman" w:cs="Times New Roman"/>
      <w:b/>
      <w:bCs/>
      <w:sz w:val="27"/>
      <w:szCs w:val="27"/>
      <w:lang w:val="en-GB" w:eastAsia="en-GB"/>
    </w:rPr>
  </w:style>
  <w:style w:type="numbering" w:customStyle="1" w:styleId="11">
    <w:name w:val="Нет списка1"/>
    <w:next w:val="a2"/>
    <w:uiPriority w:val="99"/>
    <w:semiHidden/>
    <w:unhideWhenUsed/>
    <w:rsid w:val="00CD1DF3"/>
  </w:style>
  <w:style w:type="character" w:styleId="ae">
    <w:name w:val="Hyperlink"/>
    <w:basedOn w:val="a0"/>
    <w:uiPriority w:val="99"/>
    <w:unhideWhenUsed/>
    <w:rsid w:val="00CD1DF3"/>
    <w:rPr>
      <w:color w:val="0000FF"/>
      <w:u w:val="single"/>
    </w:rPr>
  </w:style>
  <w:style w:type="character" w:customStyle="1" w:styleId="12">
    <w:name w:val="Верхний колонтитул Знак1"/>
    <w:basedOn w:val="a0"/>
    <w:uiPriority w:val="99"/>
    <w:semiHidden/>
    <w:rsid w:val="00CD1DF3"/>
    <w:rPr>
      <w:lang w:val="ru-RU"/>
    </w:rPr>
  </w:style>
  <w:style w:type="character" w:customStyle="1" w:styleId="13">
    <w:name w:val="Нижний колонтитул Знак1"/>
    <w:basedOn w:val="a0"/>
    <w:uiPriority w:val="99"/>
    <w:semiHidden/>
    <w:rsid w:val="00CD1DF3"/>
    <w:rPr>
      <w:lang w:val="ru-RU"/>
    </w:rPr>
  </w:style>
  <w:style w:type="paragraph" w:styleId="af">
    <w:name w:val="Body Text"/>
    <w:aliases w:val="Знак15 Знак,Основной текст Знак Знак,Знак16 Знак Знак,Знак15 Знак Знак,Знак16 Знак1"/>
    <w:basedOn w:val="a"/>
    <w:link w:val="af0"/>
    <w:uiPriority w:val="99"/>
    <w:qFormat/>
    <w:rsid w:val="00CD1DF3"/>
    <w:pPr>
      <w:suppressAutoHyphens/>
      <w:spacing w:after="120" w:line="240" w:lineRule="auto"/>
    </w:pPr>
    <w:rPr>
      <w:rFonts w:ascii="Times New Roman" w:eastAsia="Calibri" w:hAnsi="Times New Roman" w:cs="Times New Roman"/>
      <w:sz w:val="20"/>
      <w:szCs w:val="20"/>
      <w:lang w:val="ru-RU" w:eastAsia="ar-SA"/>
    </w:rPr>
  </w:style>
  <w:style w:type="character" w:customStyle="1" w:styleId="af0">
    <w:name w:val="Основной текст Знак"/>
    <w:aliases w:val="Знак15 Знак Знак1,Основной текст Знак Знак Знак,Знак16 Знак Знак Знак,Знак15 Знак Знак Знак,Знак16 Знак1 Знак"/>
    <w:basedOn w:val="a0"/>
    <w:link w:val="af"/>
    <w:uiPriority w:val="99"/>
    <w:rsid w:val="00CD1DF3"/>
    <w:rPr>
      <w:rFonts w:ascii="Times New Roman" w:eastAsia="Calibri" w:hAnsi="Times New Roman" w:cs="Times New Roman"/>
      <w:sz w:val="20"/>
      <w:szCs w:val="20"/>
      <w:lang w:val="ru-RU" w:eastAsia="ar-SA"/>
    </w:rPr>
  </w:style>
  <w:style w:type="character" w:customStyle="1" w:styleId="a4">
    <w:name w:val="Абзац списка Знак"/>
    <w:aliases w:val="2 список маркированный Знак"/>
    <w:link w:val="a3"/>
    <w:uiPriority w:val="34"/>
    <w:rsid w:val="00CD1DF3"/>
  </w:style>
  <w:style w:type="numbering" w:customStyle="1" w:styleId="110">
    <w:name w:val="Нет списка11"/>
    <w:next w:val="a2"/>
    <w:uiPriority w:val="99"/>
    <w:semiHidden/>
    <w:unhideWhenUsed/>
    <w:rsid w:val="00CD1DF3"/>
  </w:style>
  <w:style w:type="paragraph" w:customStyle="1" w:styleId="msonormal0">
    <w:name w:val="msonormal"/>
    <w:basedOn w:val="a"/>
    <w:uiPriority w:val="99"/>
    <w:rsid w:val="00CD1DF3"/>
    <w:pPr>
      <w:spacing w:before="100" w:beforeAutospacing="1" w:after="100" w:afterAutospacing="1" w:line="240" w:lineRule="auto"/>
    </w:pPr>
    <w:rPr>
      <w:rFonts w:ascii="Times New Roman" w:eastAsia="Times New Roman" w:hAnsi="Times New Roman" w:cs="Times New Roman"/>
      <w:sz w:val="24"/>
      <w:szCs w:val="24"/>
      <w:lang w:val="ru-RU"/>
    </w:rPr>
  </w:style>
  <w:style w:type="character" w:styleId="af1">
    <w:name w:val="Strong"/>
    <w:basedOn w:val="a0"/>
    <w:uiPriority w:val="22"/>
    <w:qFormat/>
    <w:rsid w:val="00CD1DF3"/>
    <w:rPr>
      <w:b/>
      <w:bCs/>
    </w:rPr>
  </w:style>
  <w:style w:type="character" w:customStyle="1" w:styleId="ad">
    <w:name w:val="Без интервала Знак"/>
    <w:link w:val="ac"/>
    <w:uiPriority w:val="1"/>
    <w:locked/>
    <w:rsid w:val="00CD1DF3"/>
    <w:rPr>
      <w:lang w:val="ru-RU"/>
    </w:rPr>
  </w:style>
  <w:style w:type="paragraph" w:customStyle="1" w:styleId="Standard">
    <w:name w:val="Standard"/>
    <w:uiPriority w:val="99"/>
    <w:rsid w:val="00CD1DF3"/>
    <w:pPr>
      <w:suppressAutoHyphens/>
      <w:autoSpaceDN w:val="0"/>
      <w:spacing w:line="254" w:lineRule="auto"/>
    </w:pPr>
    <w:rPr>
      <w:rFonts w:ascii="Calibri" w:eastAsia="SimSun" w:hAnsi="Calibri" w:cs="F"/>
      <w:kern w:val="3"/>
      <w:lang w:val="ru-RU"/>
    </w:rPr>
  </w:style>
  <w:style w:type="character" w:customStyle="1" w:styleId="apple-converted-space">
    <w:name w:val="apple-converted-space"/>
    <w:basedOn w:val="a0"/>
    <w:rsid w:val="00CD1DF3"/>
  </w:style>
  <w:style w:type="character" w:customStyle="1" w:styleId="sinf">
    <w:name w:val="sinf"/>
    <w:basedOn w:val="a0"/>
    <w:rsid w:val="00CD1DF3"/>
  </w:style>
  <w:style w:type="character" w:customStyle="1" w:styleId="tlid-translation">
    <w:name w:val="tlid-translation"/>
    <w:basedOn w:val="a0"/>
    <w:rsid w:val="00CD1DF3"/>
  </w:style>
  <w:style w:type="character" w:styleId="af2">
    <w:name w:val="FollowedHyperlink"/>
    <w:basedOn w:val="a0"/>
    <w:uiPriority w:val="99"/>
    <w:semiHidden/>
    <w:unhideWhenUsed/>
    <w:rsid w:val="00CD1DF3"/>
    <w:rPr>
      <w:color w:val="954F72" w:themeColor="followedHyperlink"/>
      <w:u w:val="single"/>
    </w:rPr>
  </w:style>
  <w:style w:type="character" w:styleId="af3">
    <w:name w:val="Emphasis"/>
    <w:basedOn w:val="a0"/>
    <w:uiPriority w:val="20"/>
    <w:qFormat/>
    <w:rsid w:val="00CD1DF3"/>
    <w:rPr>
      <w:i/>
      <w:iCs/>
    </w:rPr>
  </w:style>
  <w:style w:type="paragraph" w:styleId="af4">
    <w:name w:val="Balloon Text"/>
    <w:basedOn w:val="a"/>
    <w:link w:val="af5"/>
    <w:uiPriority w:val="99"/>
    <w:semiHidden/>
    <w:unhideWhenUsed/>
    <w:rsid w:val="00CD1DF3"/>
    <w:pPr>
      <w:spacing w:after="0" w:line="240" w:lineRule="auto"/>
    </w:pPr>
    <w:rPr>
      <w:rFonts w:ascii="Tahoma" w:eastAsiaTheme="minorEastAsia" w:hAnsi="Tahoma" w:cs="Tahoma"/>
      <w:sz w:val="16"/>
      <w:szCs w:val="16"/>
      <w:lang w:val="ru-RU" w:eastAsia="ru-RU"/>
    </w:rPr>
  </w:style>
  <w:style w:type="character" w:customStyle="1" w:styleId="af5">
    <w:name w:val="Текст выноски Знак"/>
    <w:basedOn w:val="a0"/>
    <w:link w:val="af4"/>
    <w:uiPriority w:val="99"/>
    <w:semiHidden/>
    <w:rsid w:val="00CD1DF3"/>
    <w:rPr>
      <w:rFonts w:ascii="Tahoma" w:eastAsiaTheme="minorEastAsia" w:hAnsi="Tahoma" w:cs="Tahoma"/>
      <w:sz w:val="16"/>
      <w:szCs w:val="16"/>
      <w:lang w:val="ru-RU" w:eastAsia="ru-RU"/>
    </w:rPr>
  </w:style>
  <w:style w:type="numbering" w:customStyle="1" w:styleId="21">
    <w:name w:val="Нет списка2"/>
    <w:next w:val="a2"/>
    <w:uiPriority w:val="99"/>
    <w:semiHidden/>
    <w:unhideWhenUsed/>
    <w:rsid w:val="00CD1DF3"/>
  </w:style>
  <w:style w:type="numbering" w:customStyle="1" w:styleId="111">
    <w:name w:val="Нет списка111"/>
    <w:next w:val="a2"/>
    <w:uiPriority w:val="99"/>
    <w:semiHidden/>
    <w:unhideWhenUsed/>
    <w:rsid w:val="00CD1DF3"/>
  </w:style>
  <w:style w:type="character" w:customStyle="1" w:styleId="s0">
    <w:name w:val="s0"/>
    <w:rsid w:val="00CD1DF3"/>
    <w:rPr>
      <w:rFonts w:ascii="Times New Roman" w:hAnsi="Times New Roman"/>
      <w:color w:val="000000"/>
      <w:sz w:val="36"/>
      <w:u w:val="none"/>
    </w:rPr>
  </w:style>
  <w:style w:type="table" w:customStyle="1" w:styleId="14">
    <w:name w:val="Сетка таблицы1"/>
    <w:basedOn w:val="a1"/>
    <w:next w:val="ab"/>
    <w:uiPriority w:val="39"/>
    <w:rsid w:val="00CD1DF3"/>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basedOn w:val="a1"/>
    <w:next w:val="ab"/>
    <w:uiPriority w:val="39"/>
    <w:rsid w:val="00CD1DF3"/>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b"/>
    <w:uiPriority w:val="39"/>
    <w:rsid w:val="00CD1DF3"/>
    <w:pPr>
      <w:spacing w:after="0" w:line="240" w:lineRule="auto"/>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next w:val="ab"/>
    <w:uiPriority w:val="39"/>
    <w:rsid w:val="00CD1DF3"/>
    <w:pPr>
      <w:spacing w:after="0" w:line="240" w:lineRule="auto"/>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b"/>
    <w:uiPriority w:val="39"/>
    <w:rsid w:val="00CD1DF3"/>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b"/>
    <w:uiPriority w:val="39"/>
    <w:rsid w:val="00CD1DF3"/>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
    <w:name w:val="Основной текст Знак1"/>
    <w:aliases w:val="Знак15 Знак Знак2,Основной текст Знак Знак Знак1,Знак16 Знак Знак Знак1,Знак15 Знак Знак Знак1,Знак16 Знак1 Знак1"/>
    <w:basedOn w:val="a0"/>
    <w:uiPriority w:val="99"/>
    <w:semiHidden/>
    <w:rsid w:val="00CD1DF3"/>
    <w:rPr>
      <w:rFonts w:ascii="Times New Roman" w:eastAsia="Batang" w:hAnsi="Times New Roman" w:cs="Times New Roman"/>
      <w:sz w:val="28"/>
      <w:szCs w:val="28"/>
      <w:lang w:val="ru-RU" w:eastAsia="ko-KR"/>
    </w:rPr>
  </w:style>
  <w:style w:type="table" w:customStyle="1" w:styleId="5">
    <w:name w:val="Сетка таблицы5"/>
    <w:basedOn w:val="a1"/>
    <w:next w:val="ab"/>
    <w:uiPriority w:val="39"/>
    <w:rsid w:val="00CD1DF3"/>
    <w:pPr>
      <w:spacing w:after="0" w:line="240" w:lineRule="auto"/>
    </w:pPr>
    <w:rPr>
      <w:rFonts w:ascii="Calibri" w:eastAsia="Calibri" w:hAnsi="Calibri" w:cs="Arial"/>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Attribute0">
    <w:name w:val="ParaAttribute0"/>
    <w:rsid w:val="007C6FD7"/>
    <w:pPr>
      <w:widowControl w:val="0"/>
      <w:spacing w:after="0" w:line="240" w:lineRule="auto"/>
    </w:pPr>
    <w:rPr>
      <w:rFonts w:ascii="Times New Roman" w:eastAsia="Batang" w:hAnsi="Times New Roman" w:cs="Times New Roman"/>
      <w:sz w:val="20"/>
      <w:szCs w:val="20"/>
      <w:lang w:val="ru-RU" w:eastAsia="ru-RU"/>
    </w:rPr>
  </w:style>
  <w:style w:type="character" w:customStyle="1" w:styleId="CharAttribute0">
    <w:name w:val="CharAttribute0"/>
    <w:rsid w:val="007C6FD7"/>
    <w:rPr>
      <w:rFonts w:ascii="Times New Roman" w:eastAsia="Times New Roman"/>
    </w:rPr>
  </w:style>
  <w:style w:type="character" w:customStyle="1" w:styleId="aa">
    <w:name w:val="Обычный (веб) Знак"/>
    <w:aliases w:val=" Знак Знак,Обычный (Web) Знак,Знак Знак"/>
    <w:link w:val="a9"/>
    <w:uiPriority w:val="99"/>
    <w:locked/>
    <w:rsid w:val="006C4F14"/>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94844961">
      <w:bodyDiv w:val="1"/>
      <w:marLeft w:val="0"/>
      <w:marRight w:val="0"/>
      <w:marTop w:val="0"/>
      <w:marBottom w:val="0"/>
      <w:divBdr>
        <w:top w:val="none" w:sz="0" w:space="0" w:color="auto"/>
        <w:left w:val="none" w:sz="0" w:space="0" w:color="auto"/>
        <w:bottom w:val="none" w:sz="0" w:space="0" w:color="auto"/>
        <w:right w:val="none" w:sz="0" w:space="0" w:color="auto"/>
      </w:divBdr>
    </w:div>
    <w:div w:id="783769152">
      <w:bodyDiv w:val="1"/>
      <w:marLeft w:val="0"/>
      <w:marRight w:val="0"/>
      <w:marTop w:val="0"/>
      <w:marBottom w:val="0"/>
      <w:divBdr>
        <w:top w:val="none" w:sz="0" w:space="0" w:color="auto"/>
        <w:left w:val="none" w:sz="0" w:space="0" w:color="auto"/>
        <w:bottom w:val="none" w:sz="0" w:space="0" w:color="auto"/>
        <w:right w:val="none" w:sz="0" w:space="0" w:color="auto"/>
      </w:divBdr>
    </w:div>
    <w:div w:id="851407921">
      <w:bodyDiv w:val="1"/>
      <w:marLeft w:val="0"/>
      <w:marRight w:val="0"/>
      <w:marTop w:val="0"/>
      <w:marBottom w:val="0"/>
      <w:divBdr>
        <w:top w:val="none" w:sz="0" w:space="0" w:color="auto"/>
        <w:left w:val="none" w:sz="0" w:space="0" w:color="auto"/>
        <w:bottom w:val="none" w:sz="0" w:space="0" w:color="auto"/>
        <w:right w:val="none" w:sz="0" w:space="0" w:color="auto"/>
      </w:divBdr>
    </w:div>
    <w:div w:id="878665244">
      <w:bodyDiv w:val="1"/>
      <w:marLeft w:val="0"/>
      <w:marRight w:val="0"/>
      <w:marTop w:val="0"/>
      <w:marBottom w:val="0"/>
      <w:divBdr>
        <w:top w:val="none" w:sz="0" w:space="0" w:color="auto"/>
        <w:left w:val="none" w:sz="0" w:space="0" w:color="auto"/>
        <w:bottom w:val="none" w:sz="0" w:space="0" w:color="auto"/>
        <w:right w:val="none" w:sz="0" w:space="0" w:color="auto"/>
      </w:divBdr>
    </w:div>
    <w:div w:id="1090006674">
      <w:bodyDiv w:val="1"/>
      <w:marLeft w:val="0"/>
      <w:marRight w:val="0"/>
      <w:marTop w:val="0"/>
      <w:marBottom w:val="0"/>
      <w:divBdr>
        <w:top w:val="none" w:sz="0" w:space="0" w:color="auto"/>
        <w:left w:val="none" w:sz="0" w:space="0" w:color="auto"/>
        <w:bottom w:val="none" w:sz="0" w:space="0" w:color="auto"/>
        <w:right w:val="none" w:sz="0" w:space="0" w:color="auto"/>
      </w:divBdr>
    </w:div>
    <w:div w:id="1174686509">
      <w:bodyDiv w:val="1"/>
      <w:marLeft w:val="0"/>
      <w:marRight w:val="0"/>
      <w:marTop w:val="0"/>
      <w:marBottom w:val="0"/>
      <w:divBdr>
        <w:top w:val="none" w:sz="0" w:space="0" w:color="auto"/>
        <w:left w:val="none" w:sz="0" w:space="0" w:color="auto"/>
        <w:bottom w:val="none" w:sz="0" w:space="0" w:color="auto"/>
        <w:right w:val="none" w:sz="0" w:space="0" w:color="auto"/>
      </w:divBdr>
    </w:div>
    <w:div w:id="1177189026">
      <w:bodyDiv w:val="1"/>
      <w:marLeft w:val="0"/>
      <w:marRight w:val="0"/>
      <w:marTop w:val="0"/>
      <w:marBottom w:val="0"/>
      <w:divBdr>
        <w:top w:val="none" w:sz="0" w:space="0" w:color="auto"/>
        <w:left w:val="none" w:sz="0" w:space="0" w:color="auto"/>
        <w:bottom w:val="none" w:sz="0" w:space="0" w:color="auto"/>
        <w:right w:val="none" w:sz="0" w:space="0" w:color="auto"/>
      </w:divBdr>
    </w:div>
    <w:div w:id="1231501635">
      <w:bodyDiv w:val="1"/>
      <w:marLeft w:val="0"/>
      <w:marRight w:val="0"/>
      <w:marTop w:val="0"/>
      <w:marBottom w:val="0"/>
      <w:divBdr>
        <w:top w:val="none" w:sz="0" w:space="0" w:color="auto"/>
        <w:left w:val="none" w:sz="0" w:space="0" w:color="auto"/>
        <w:bottom w:val="none" w:sz="0" w:space="0" w:color="auto"/>
        <w:right w:val="none" w:sz="0" w:space="0" w:color="auto"/>
      </w:divBdr>
    </w:div>
    <w:div w:id="1364818843">
      <w:bodyDiv w:val="1"/>
      <w:marLeft w:val="0"/>
      <w:marRight w:val="0"/>
      <w:marTop w:val="0"/>
      <w:marBottom w:val="0"/>
      <w:divBdr>
        <w:top w:val="none" w:sz="0" w:space="0" w:color="auto"/>
        <w:left w:val="none" w:sz="0" w:space="0" w:color="auto"/>
        <w:bottom w:val="none" w:sz="0" w:space="0" w:color="auto"/>
        <w:right w:val="none" w:sz="0" w:space="0" w:color="auto"/>
      </w:divBdr>
    </w:div>
    <w:div w:id="1367103565">
      <w:bodyDiv w:val="1"/>
      <w:marLeft w:val="0"/>
      <w:marRight w:val="0"/>
      <w:marTop w:val="0"/>
      <w:marBottom w:val="0"/>
      <w:divBdr>
        <w:top w:val="none" w:sz="0" w:space="0" w:color="auto"/>
        <w:left w:val="none" w:sz="0" w:space="0" w:color="auto"/>
        <w:bottom w:val="none" w:sz="0" w:space="0" w:color="auto"/>
        <w:right w:val="none" w:sz="0" w:space="0" w:color="auto"/>
      </w:divBdr>
    </w:div>
    <w:div w:id="1571504355">
      <w:bodyDiv w:val="1"/>
      <w:marLeft w:val="0"/>
      <w:marRight w:val="0"/>
      <w:marTop w:val="0"/>
      <w:marBottom w:val="0"/>
      <w:divBdr>
        <w:top w:val="none" w:sz="0" w:space="0" w:color="auto"/>
        <w:left w:val="none" w:sz="0" w:space="0" w:color="auto"/>
        <w:bottom w:val="none" w:sz="0" w:space="0" w:color="auto"/>
        <w:right w:val="none" w:sz="0" w:space="0" w:color="auto"/>
      </w:divBdr>
    </w:div>
    <w:div w:id="1885294374">
      <w:bodyDiv w:val="1"/>
      <w:marLeft w:val="0"/>
      <w:marRight w:val="0"/>
      <w:marTop w:val="0"/>
      <w:marBottom w:val="0"/>
      <w:divBdr>
        <w:top w:val="none" w:sz="0" w:space="0" w:color="auto"/>
        <w:left w:val="none" w:sz="0" w:space="0" w:color="auto"/>
        <w:bottom w:val="none" w:sz="0" w:space="0" w:color="auto"/>
        <w:right w:val="none" w:sz="0" w:space="0" w:color="auto"/>
      </w:divBdr>
    </w:div>
    <w:div w:id="1892495608">
      <w:bodyDiv w:val="1"/>
      <w:marLeft w:val="0"/>
      <w:marRight w:val="0"/>
      <w:marTop w:val="0"/>
      <w:marBottom w:val="0"/>
      <w:divBdr>
        <w:top w:val="none" w:sz="0" w:space="0" w:color="auto"/>
        <w:left w:val="none" w:sz="0" w:space="0" w:color="auto"/>
        <w:bottom w:val="none" w:sz="0" w:space="0" w:color="auto"/>
        <w:right w:val="none" w:sz="0" w:space="0" w:color="auto"/>
      </w:divBdr>
    </w:div>
    <w:div w:id="20475581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tiana.d&#1077;m83@mail.r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www.instagram.com/p/CtRzGH1Nq29/?igshid=NjZiM2M3MzIxNA" TargetMode="External"/><Relationship Id="rId4" Type="http://schemas.openxmlformats.org/officeDocument/2006/relationships/settings" Target="settings.xml"/><Relationship Id="rId9" Type="http://schemas.openxmlformats.org/officeDocument/2006/relationships/hyperlink" Target="mailto:akm_arhaly_olginka@mai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995913-1546-4E68-99D7-DA275497F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10929</Words>
  <Characters>62296</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Lazzat Bulebayeva</dc:creator>
  <cp:lastModifiedBy>Admin_of_School</cp:lastModifiedBy>
  <cp:revision>6</cp:revision>
  <cp:lastPrinted>2023-07-04T08:52:00Z</cp:lastPrinted>
  <dcterms:created xsi:type="dcterms:W3CDTF">2022-12-29T08:15:00Z</dcterms:created>
  <dcterms:modified xsi:type="dcterms:W3CDTF">2023-10-19T07:46:00Z</dcterms:modified>
</cp:coreProperties>
</file>