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DD0" w:rsidRPr="00394DD0" w:rsidRDefault="00394DD0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Pr="00A46A79" w:rsidRDefault="009D6300" w:rsidP="00EA1602">
      <w:pPr>
        <w:rPr>
          <w:sz w:val="28"/>
          <w:szCs w:val="28"/>
        </w:rPr>
      </w:pPr>
    </w:p>
    <w:p w:rsidR="009D6300" w:rsidRDefault="009D6300" w:rsidP="00EA1602">
      <w:pPr>
        <w:jc w:val="center"/>
        <w:rPr>
          <w:sz w:val="32"/>
          <w:szCs w:val="28"/>
        </w:rPr>
      </w:pPr>
      <w:r w:rsidRPr="004C5463">
        <w:rPr>
          <w:sz w:val="32"/>
          <w:szCs w:val="28"/>
        </w:rPr>
        <w:t xml:space="preserve">Анализ </w:t>
      </w:r>
    </w:p>
    <w:p w:rsidR="009D6300" w:rsidRDefault="009D6300" w:rsidP="00EA1602">
      <w:pPr>
        <w:jc w:val="center"/>
        <w:rPr>
          <w:sz w:val="32"/>
          <w:szCs w:val="28"/>
        </w:rPr>
      </w:pPr>
      <w:r w:rsidRPr="004C5463">
        <w:rPr>
          <w:sz w:val="32"/>
          <w:szCs w:val="28"/>
        </w:rPr>
        <w:t xml:space="preserve"> образовательной деятельности</w:t>
      </w:r>
      <w:bookmarkStart w:id="0" w:name="_Hlk96270670"/>
      <w:r w:rsidRPr="004C5463">
        <w:rPr>
          <w:sz w:val="32"/>
          <w:szCs w:val="28"/>
        </w:rPr>
        <w:t xml:space="preserve"> коммунального государственного учреждения</w:t>
      </w:r>
      <w:bookmarkEnd w:id="0"/>
      <w:r>
        <w:rPr>
          <w:sz w:val="32"/>
          <w:szCs w:val="28"/>
        </w:rPr>
        <w:t xml:space="preserve"> </w:t>
      </w:r>
    </w:p>
    <w:p w:rsidR="009D6300" w:rsidRDefault="009D6300" w:rsidP="00EA1602">
      <w:pPr>
        <w:jc w:val="center"/>
        <w:rPr>
          <w:sz w:val="32"/>
          <w:szCs w:val="28"/>
        </w:rPr>
      </w:pPr>
      <w:r w:rsidRPr="004C5463">
        <w:rPr>
          <w:sz w:val="32"/>
          <w:szCs w:val="28"/>
        </w:rPr>
        <w:t>«Основная средняя</w:t>
      </w:r>
      <w:r>
        <w:rPr>
          <w:sz w:val="32"/>
          <w:szCs w:val="28"/>
        </w:rPr>
        <w:t xml:space="preserve"> </w:t>
      </w:r>
      <w:r w:rsidRPr="004C5463">
        <w:rPr>
          <w:sz w:val="32"/>
          <w:szCs w:val="28"/>
        </w:rPr>
        <w:t xml:space="preserve">школа села Ольгинка </w:t>
      </w:r>
    </w:p>
    <w:p w:rsidR="009D6300" w:rsidRPr="004C5463" w:rsidRDefault="009D6300" w:rsidP="00EA1602">
      <w:pPr>
        <w:jc w:val="center"/>
        <w:rPr>
          <w:sz w:val="32"/>
          <w:szCs w:val="28"/>
        </w:rPr>
      </w:pPr>
      <w:r w:rsidRPr="004C5463">
        <w:rPr>
          <w:sz w:val="32"/>
          <w:szCs w:val="28"/>
        </w:rPr>
        <w:t xml:space="preserve">отдела образования по </w:t>
      </w:r>
      <w:proofErr w:type="spellStart"/>
      <w:r w:rsidRPr="004C5463">
        <w:rPr>
          <w:sz w:val="32"/>
          <w:szCs w:val="28"/>
        </w:rPr>
        <w:t>Аршалынскому</w:t>
      </w:r>
      <w:proofErr w:type="spellEnd"/>
      <w:r w:rsidRPr="004C5463">
        <w:rPr>
          <w:sz w:val="32"/>
          <w:szCs w:val="28"/>
        </w:rPr>
        <w:t xml:space="preserve"> району</w:t>
      </w:r>
    </w:p>
    <w:p w:rsidR="009D6300" w:rsidRDefault="009D6300" w:rsidP="00EA1602">
      <w:pPr>
        <w:jc w:val="center"/>
        <w:rPr>
          <w:sz w:val="32"/>
          <w:szCs w:val="28"/>
        </w:rPr>
      </w:pPr>
      <w:r w:rsidRPr="004C5463">
        <w:rPr>
          <w:sz w:val="32"/>
          <w:szCs w:val="28"/>
        </w:rPr>
        <w:t xml:space="preserve">управления образования </w:t>
      </w:r>
      <w:proofErr w:type="spellStart"/>
      <w:r w:rsidRPr="004C5463">
        <w:rPr>
          <w:sz w:val="32"/>
          <w:szCs w:val="28"/>
        </w:rPr>
        <w:t>Акмолинской</w:t>
      </w:r>
      <w:proofErr w:type="spellEnd"/>
      <w:r w:rsidRPr="004C5463">
        <w:rPr>
          <w:sz w:val="32"/>
          <w:szCs w:val="28"/>
        </w:rPr>
        <w:t xml:space="preserve"> области»</w:t>
      </w:r>
    </w:p>
    <w:p w:rsidR="009D6300" w:rsidRPr="004C5463" w:rsidRDefault="009D6300" w:rsidP="00EA1602">
      <w:pPr>
        <w:jc w:val="center"/>
        <w:rPr>
          <w:sz w:val="32"/>
          <w:szCs w:val="28"/>
        </w:rPr>
      </w:pPr>
    </w:p>
    <w:p w:rsidR="009D6300" w:rsidRPr="004C5463" w:rsidRDefault="009D6300" w:rsidP="00EA1602">
      <w:pPr>
        <w:jc w:val="center"/>
        <w:rPr>
          <w:sz w:val="32"/>
          <w:szCs w:val="28"/>
        </w:rPr>
      </w:pPr>
      <w:r w:rsidRPr="004C5463">
        <w:rPr>
          <w:sz w:val="32"/>
          <w:szCs w:val="28"/>
        </w:rPr>
        <w:t>за 2022-2023 учебный год</w:t>
      </w:r>
    </w:p>
    <w:p w:rsidR="009D6300" w:rsidRPr="004C5463" w:rsidRDefault="009D6300" w:rsidP="00EA1602">
      <w:pPr>
        <w:jc w:val="center"/>
        <w:rPr>
          <w:sz w:val="32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Pr="00A46A79" w:rsidRDefault="009D6300" w:rsidP="00EA1602">
      <w:pPr>
        <w:jc w:val="center"/>
        <w:rPr>
          <w:sz w:val="28"/>
          <w:szCs w:val="28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9D6300" w:rsidRDefault="009D6300" w:rsidP="005F796B">
      <w:pPr>
        <w:pStyle w:val="11"/>
        <w:spacing w:before="62"/>
        <w:ind w:left="0"/>
        <w:rPr>
          <w:b w:val="0"/>
          <w:sz w:val="22"/>
        </w:rPr>
      </w:pPr>
    </w:p>
    <w:p w:rsidR="00A65DD2" w:rsidRDefault="00A65DD2" w:rsidP="00EA1602">
      <w:pPr>
        <w:pStyle w:val="11"/>
        <w:spacing w:before="62"/>
        <w:ind w:left="0"/>
        <w:jc w:val="center"/>
        <w:rPr>
          <w:b w:val="0"/>
          <w:sz w:val="22"/>
        </w:rPr>
      </w:pPr>
      <w:r w:rsidRPr="000D432C">
        <w:rPr>
          <w:b w:val="0"/>
          <w:sz w:val="22"/>
        </w:rPr>
        <w:lastRenderedPageBreak/>
        <w:t>КГУ «Основная средняя школа села Ольгинка»</w:t>
      </w:r>
    </w:p>
    <w:p w:rsidR="00A65DD2" w:rsidRPr="000D432C" w:rsidRDefault="00A65DD2" w:rsidP="00EA1602">
      <w:pPr>
        <w:pStyle w:val="11"/>
        <w:spacing w:before="62"/>
        <w:ind w:left="0"/>
        <w:jc w:val="center"/>
        <w:rPr>
          <w:b w:val="0"/>
          <w:sz w:val="22"/>
        </w:rPr>
      </w:pPr>
    </w:p>
    <w:p w:rsidR="00A65DD2" w:rsidRDefault="00A65DD2" w:rsidP="00EA1602">
      <w:pPr>
        <w:pStyle w:val="11"/>
        <w:spacing w:before="62"/>
        <w:ind w:left="0"/>
        <w:jc w:val="center"/>
      </w:pPr>
      <w:r>
        <w:t xml:space="preserve">Анализ </w:t>
      </w:r>
      <w:proofErr w:type="spellStart"/>
      <w:proofErr w:type="gramStart"/>
      <w:r>
        <w:t>учебно</w:t>
      </w:r>
      <w:proofErr w:type="spellEnd"/>
      <w:r>
        <w:t xml:space="preserve"> – воспитательной</w:t>
      </w:r>
      <w:proofErr w:type="gramEnd"/>
      <w:r>
        <w:t xml:space="preserve"> работы школы</w:t>
      </w:r>
    </w:p>
    <w:p w:rsidR="00A65DD2" w:rsidRDefault="00A65DD2" w:rsidP="00EA1602">
      <w:pPr>
        <w:pStyle w:val="11"/>
        <w:spacing w:before="62"/>
        <w:ind w:left="0"/>
        <w:jc w:val="center"/>
      </w:pPr>
      <w:r>
        <w:t>за 2022/2023учебный год</w:t>
      </w:r>
    </w:p>
    <w:p w:rsidR="00A65DD2" w:rsidRDefault="00A65DD2" w:rsidP="00EA1602">
      <w:pPr>
        <w:pStyle w:val="a6"/>
        <w:ind w:left="0"/>
        <w:jc w:val="center"/>
        <w:rPr>
          <w:b/>
        </w:rPr>
      </w:pPr>
    </w:p>
    <w:p w:rsidR="00A65DD2" w:rsidRDefault="00A65DD2" w:rsidP="00EA1602">
      <w:pPr>
        <w:spacing w:line="319" w:lineRule="exact"/>
        <w:rPr>
          <w:b/>
          <w:sz w:val="28"/>
        </w:rPr>
      </w:pPr>
      <w:r>
        <w:rPr>
          <w:b/>
          <w:sz w:val="28"/>
        </w:rPr>
        <w:t>Информационная справка</w:t>
      </w:r>
    </w:p>
    <w:p w:rsidR="00A65DD2" w:rsidRDefault="00A65DD2" w:rsidP="00EA1602">
      <w:pPr>
        <w:pStyle w:val="a6"/>
        <w:tabs>
          <w:tab w:val="left" w:pos="1999"/>
          <w:tab w:val="left" w:pos="5036"/>
          <w:tab w:val="left" w:pos="6034"/>
          <w:tab w:val="left" w:pos="6786"/>
          <w:tab w:val="left" w:pos="8153"/>
          <w:tab w:val="left" w:pos="9189"/>
          <w:tab w:val="left" w:pos="10910"/>
        </w:tabs>
        <w:ind w:left="0"/>
      </w:pPr>
      <w:proofErr w:type="spellStart"/>
      <w:r>
        <w:t>Название</w:t>
      </w:r>
      <w:proofErr w:type="gramStart"/>
      <w:r>
        <w:t>:К</w:t>
      </w:r>
      <w:proofErr w:type="gramEnd"/>
      <w:r>
        <w:t>ГУ</w:t>
      </w:r>
      <w:proofErr w:type="spellEnd"/>
      <w:r>
        <w:t xml:space="preserve"> «Основная средняя школа села Ольгинка отдела образования </w:t>
      </w:r>
      <w:proofErr w:type="spellStart"/>
      <w:r>
        <w:rPr>
          <w:spacing w:val="-1"/>
        </w:rPr>
        <w:t>по</w:t>
      </w:r>
      <w:r>
        <w:t>Аршалынскому</w:t>
      </w:r>
      <w:proofErr w:type="spellEnd"/>
      <w:r>
        <w:t xml:space="preserve"> району управления образования </w:t>
      </w:r>
      <w:proofErr w:type="spellStart"/>
      <w:r>
        <w:t>Акмолинской</w:t>
      </w:r>
      <w:proofErr w:type="spellEnd"/>
      <w:r>
        <w:t xml:space="preserve"> области»</w:t>
      </w:r>
    </w:p>
    <w:p w:rsidR="00A65DD2" w:rsidRDefault="00A65DD2" w:rsidP="00EA1602">
      <w:pPr>
        <w:jc w:val="both"/>
        <w:rPr>
          <w:sz w:val="28"/>
          <w:szCs w:val="28"/>
          <w:lang w:eastAsia="ru-RU"/>
        </w:rPr>
      </w:pPr>
      <w:r w:rsidRPr="00A46A79">
        <w:rPr>
          <w:sz w:val="28"/>
          <w:szCs w:val="28"/>
          <w:lang w:eastAsia="ru-RU"/>
        </w:rPr>
        <w:t>Местонахождение организации образования (юридический адрес и адрес фактического местонахождения):</w:t>
      </w:r>
    </w:p>
    <w:p w:rsidR="00A65DD2" w:rsidRDefault="00A65DD2" w:rsidP="00EA1602">
      <w:pPr>
        <w:jc w:val="both"/>
        <w:rPr>
          <w:sz w:val="28"/>
          <w:szCs w:val="28"/>
          <w:lang w:eastAsia="ru-RU"/>
        </w:rPr>
      </w:pPr>
      <w:proofErr w:type="spellStart"/>
      <w:r w:rsidRPr="00A46A79">
        <w:rPr>
          <w:sz w:val="28"/>
          <w:szCs w:val="28"/>
          <w:lang w:eastAsia="ru-RU"/>
        </w:rPr>
        <w:t>Акмолинская</w:t>
      </w:r>
      <w:proofErr w:type="spellEnd"/>
      <w:r w:rsidRPr="00A46A79">
        <w:rPr>
          <w:sz w:val="28"/>
          <w:szCs w:val="28"/>
          <w:lang w:eastAsia="ru-RU"/>
        </w:rPr>
        <w:t xml:space="preserve"> область, </w:t>
      </w:r>
      <w:proofErr w:type="spellStart"/>
      <w:r w:rsidRPr="00A46A79">
        <w:rPr>
          <w:sz w:val="28"/>
          <w:szCs w:val="28"/>
          <w:lang w:eastAsia="ru-RU"/>
        </w:rPr>
        <w:t>Aршалынский</w:t>
      </w:r>
      <w:proofErr w:type="spellEnd"/>
      <w:r w:rsidRPr="00A46A79">
        <w:rPr>
          <w:sz w:val="28"/>
          <w:szCs w:val="28"/>
          <w:lang w:eastAsia="ru-RU"/>
        </w:rPr>
        <w:t xml:space="preserve"> район, Михайловский с.о., с</w:t>
      </w:r>
      <w:proofErr w:type="gramStart"/>
      <w:r w:rsidRPr="00A46A79">
        <w:rPr>
          <w:sz w:val="28"/>
          <w:szCs w:val="28"/>
          <w:lang w:eastAsia="ru-RU"/>
        </w:rPr>
        <w:t>.О</w:t>
      </w:r>
      <w:proofErr w:type="gramEnd"/>
      <w:r w:rsidRPr="00A46A79">
        <w:rPr>
          <w:sz w:val="28"/>
          <w:szCs w:val="28"/>
          <w:lang w:eastAsia="ru-RU"/>
        </w:rPr>
        <w:t>льгинка , улица Речная 36,</w:t>
      </w:r>
    </w:p>
    <w:p w:rsidR="00A65DD2" w:rsidRPr="004B44CF" w:rsidRDefault="00A65DD2" w:rsidP="00EA1602">
      <w:pPr>
        <w:jc w:val="both"/>
        <w:rPr>
          <w:sz w:val="28"/>
          <w:szCs w:val="28"/>
          <w:lang w:eastAsia="ru-RU"/>
        </w:rPr>
      </w:pPr>
      <w:r w:rsidRPr="00A46A79">
        <w:rPr>
          <w:b/>
          <w:i/>
          <w:sz w:val="28"/>
          <w:szCs w:val="28"/>
          <w:lang w:eastAsia="ru-RU"/>
        </w:rPr>
        <w:t xml:space="preserve"> </w:t>
      </w:r>
      <w:proofErr w:type="gramStart"/>
      <w:r w:rsidRPr="00A46A79">
        <w:rPr>
          <w:b/>
          <w:i/>
          <w:sz w:val="28"/>
          <w:szCs w:val="28"/>
          <w:lang w:eastAsia="ru-RU"/>
        </w:rPr>
        <w:t xml:space="preserve">Контактные данные юридического лица </w:t>
      </w:r>
      <w:r w:rsidRPr="00A46A79">
        <w:rPr>
          <w:sz w:val="28"/>
          <w:szCs w:val="28"/>
          <w:lang w:eastAsia="ru-RU"/>
        </w:rPr>
        <w:t>(телефон, электронная</w:t>
      </w:r>
      <w:r>
        <w:rPr>
          <w:sz w:val="28"/>
          <w:szCs w:val="28"/>
          <w:lang w:eastAsia="ru-RU"/>
        </w:rPr>
        <w:t xml:space="preserve"> почта) 8-716-44-2-08-04-школа, </w:t>
      </w:r>
      <w:r w:rsidRPr="00A46A79">
        <w:rPr>
          <w:sz w:val="28"/>
          <w:szCs w:val="28"/>
          <w:lang w:eastAsia="ru-RU"/>
        </w:rPr>
        <w:t xml:space="preserve">электронная почта -  </w:t>
      </w:r>
      <w:hyperlink r:id="rId6" w:history="1">
        <w:r w:rsidRPr="00105106">
          <w:rPr>
            <w:rStyle w:val="a8"/>
            <w:sz w:val="28"/>
            <w:szCs w:val="28"/>
            <w:lang w:eastAsia="ru-RU"/>
          </w:rPr>
          <w:t>akm_arhaly_olginka@mail.ru</w:t>
        </w:r>
      </w:hyperlink>
      <w:r w:rsidRPr="00A46A79">
        <w:rPr>
          <w:sz w:val="28"/>
          <w:szCs w:val="28"/>
          <w:lang w:eastAsia="ru-RU"/>
        </w:rPr>
        <w:t>,web-сайт- sc0023.arshaly.aqmoedu.kz,</w:t>
      </w:r>
      <w:r w:rsidRPr="00A46A79">
        <w:rPr>
          <w:color w:val="2F15F3"/>
          <w:sz w:val="28"/>
          <w:szCs w:val="28"/>
          <w:lang w:eastAsia="ru-RU"/>
        </w:rPr>
        <w:t>https:</w:t>
      </w:r>
      <w:r w:rsidRPr="00471945">
        <w:rPr>
          <w:color w:val="2F15F3"/>
          <w:sz w:val="28"/>
          <w:szCs w:val="28"/>
          <w:lang w:eastAsia="ru-RU"/>
        </w:rPr>
        <w:t>//</w:t>
      </w:r>
      <w:r w:rsidRPr="00A46A79">
        <w:rPr>
          <w:color w:val="2F15F3"/>
          <w:sz w:val="28"/>
          <w:szCs w:val="28"/>
          <w:lang w:eastAsia="ru-RU"/>
        </w:rPr>
        <w:t>m.fecebook.com/story.php?stori</w:t>
      </w:r>
      <w:r w:rsidRPr="00471945">
        <w:rPr>
          <w:color w:val="2F15F3"/>
          <w:sz w:val="28"/>
          <w:szCs w:val="28"/>
          <w:lang w:eastAsia="ru-RU"/>
        </w:rPr>
        <w:t>_</w:t>
      </w:r>
      <w:r w:rsidRPr="00A46A79">
        <w:rPr>
          <w:color w:val="2F15F3"/>
          <w:sz w:val="28"/>
          <w:szCs w:val="28"/>
          <w:lang w:eastAsia="ru-RU"/>
        </w:rPr>
        <w:t>fbid</w:t>
      </w:r>
      <w:r w:rsidRPr="00471945">
        <w:rPr>
          <w:color w:val="2F15F3"/>
          <w:sz w:val="28"/>
          <w:szCs w:val="28"/>
          <w:lang w:eastAsia="ru-RU"/>
        </w:rPr>
        <w:t>=</w:t>
      </w:r>
      <w:r w:rsidRPr="00A46A79">
        <w:rPr>
          <w:color w:val="2F15F3"/>
          <w:sz w:val="28"/>
          <w:szCs w:val="28"/>
          <w:lang w:eastAsia="ru-RU"/>
        </w:rPr>
        <w:t>pfbid</w:t>
      </w:r>
      <w:r w:rsidRPr="00471945">
        <w:rPr>
          <w:color w:val="2F15F3"/>
          <w:sz w:val="28"/>
          <w:szCs w:val="28"/>
          <w:lang w:eastAsia="ru-RU"/>
        </w:rPr>
        <w:t>0387</w:t>
      </w:r>
      <w:r w:rsidRPr="00A46A79">
        <w:rPr>
          <w:color w:val="2F15F3"/>
          <w:sz w:val="28"/>
          <w:szCs w:val="28"/>
          <w:lang w:eastAsia="ru-RU"/>
        </w:rPr>
        <w:t>E</w:t>
      </w:r>
      <w:r w:rsidRPr="00471945">
        <w:rPr>
          <w:color w:val="2F15F3"/>
          <w:sz w:val="28"/>
          <w:szCs w:val="28"/>
          <w:lang w:eastAsia="ru-RU"/>
        </w:rPr>
        <w:t>7</w:t>
      </w:r>
      <w:r w:rsidRPr="00A46A79">
        <w:rPr>
          <w:color w:val="2F15F3"/>
          <w:sz w:val="28"/>
          <w:szCs w:val="28"/>
          <w:lang w:eastAsia="ru-RU"/>
        </w:rPr>
        <w:t>p</w:t>
      </w:r>
      <w:r w:rsidRPr="00471945">
        <w:rPr>
          <w:color w:val="2F15F3"/>
          <w:sz w:val="28"/>
          <w:szCs w:val="28"/>
          <w:lang w:eastAsia="ru-RU"/>
        </w:rPr>
        <w:t>34</w:t>
      </w:r>
      <w:r w:rsidRPr="00A46A79">
        <w:rPr>
          <w:color w:val="2F15F3"/>
          <w:sz w:val="28"/>
          <w:szCs w:val="28"/>
          <w:lang w:eastAsia="ru-RU"/>
        </w:rPr>
        <w:t>w</w:t>
      </w:r>
      <w:r w:rsidRPr="00471945">
        <w:rPr>
          <w:color w:val="2F15F3"/>
          <w:sz w:val="28"/>
          <w:szCs w:val="28"/>
          <w:lang w:eastAsia="ru-RU"/>
        </w:rPr>
        <w:t>2</w:t>
      </w:r>
      <w:r w:rsidRPr="00A46A79">
        <w:rPr>
          <w:color w:val="2F15F3"/>
          <w:sz w:val="28"/>
          <w:szCs w:val="28"/>
          <w:lang w:eastAsia="ru-RU"/>
        </w:rPr>
        <w:t>EvBUp</w:t>
      </w:r>
      <w:r w:rsidRPr="00471945">
        <w:rPr>
          <w:color w:val="2F15F3"/>
          <w:sz w:val="28"/>
          <w:szCs w:val="28"/>
          <w:lang w:eastAsia="ru-RU"/>
        </w:rPr>
        <w:t>6</w:t>
      </w:r>
      <w:r w:rsidRPr="00A46A79">
        <w:rPr>
          <w:color w:val="2F15F3"/>
          <w:sz w:val="28"/>
          <w:szCs w:val="28"/>
          <w:lang w:eastAsia="ru-RU"/>
        </w:rPr>
        <w:t>fT</w:t>
      </w:r>
      <w:r w:rsidRPr="00471945">
        <w:rPr>
          <w:color w:val="2F15F3"/>
          <w:sz w:val="28"/>
          <w:szCs w:val="28"/>
          <w:lang w:eastAsia="ru-RU"/>
        </w:rPr>
        <w:t>5</w:t>
      </w:r>
      <w:r w:rsidRPr="00A46A79">
        <w:rPr>
          <w:color w:val="2F15F3"/>
          <w:sz w:val="28"/>
          <w:szCs w:val="28"/>
          <w:lang w:eastAsia="ru-RU"/>
        </w:rPr>
        <w:t>pGN</w:t>
      </w:r>
      <w:r w:rsidRPr="00471945">
        <w:rPr>
          <w:color w:val="2F15F3"/>
          <w:sz w:val="28"/>
          <w:szCs w:val="28"/>
          <w:lang w:eastAsia="ru-RU"/>
        </w:rPr>
        <w:t>8</w:t>
      </w:r>
      <w:r w:rsidRPr="00A46A79">
        <w:rPr>
          <w:color w:val="2F15F3"/>
          <w:sz w:val="28"/>
          <w:szCs w:val="28"/>
          <w:lang w:eastAsia="ru-RU"/>
        </w:rPr>
        <w:t>FhDbvAGNJtSwtnRshmhn</w:t>
      </w:r>
      <w:r w:rsidRPr="00471945">
        <w:rPr>
          <w:color w:val="2F15F3"/>
          <w:sz w:val="28"/>
          <w:szCs w:val="28"/>
          <w:lang w:eastAsia="ru-RU"/>
        </w:rPr>
        <w:t>8[3</w:t>
      </w:r>
      <w:r w:rsidRPr="00A46A79">
        <w:rPr>
          <w:color w:val="2F15F3"/>
          <w:sz w:val="28"/>
          <w:szCs w:val="28"/>
          <w:lang w:eastAsia="ru-RU"/>
        </w:rPr>
        <w:t>T</w:t>
      </w:r>
      <w:r w:rsidRPr="00471945">
        <w:rPr>
          <w:color w:val="2F15F3"/>
          <w:sz w:val="28"/>
          <w:szCs w:val="28"/>
          <w:lang w:eastAsia="ru-RU"/>
        </w:rPr>
        <w:t>93</w:t>
      </w:r>
      <w:r w:rsidRPr="00A46A79">
        <w:rPr>
          <w:color w:val="2F15F3"/>
          <w:sz w:val="28"/>
          <w:szCs w:val="28"/>
          <w:lang w:eastAsia="ru-RU"/>
        </w:rPr>
        <w:t>sLB</w:t>
      </w:r>
      <w:r w:rsidRPr="00471945">
        <w:rPr>
          <w:color w:val="2F15F3"/>
          <w:sz w:val="28"/>
          <w:szCs w:val="28"/>
          <w:lang w:eastAsia="ru-RU"/>
        </w:rPr>
        <w:t>2</w:t>
      </w:r>
      <w:r w:rsidRPr="00A46A79">
        <w:rPr>
          <w:color w:val="2F15F3"/>
          <w:sz w:val="28"/>
          <w:szCs w:val="28"/>
          <w:lang w:eastAsia="ru-RU"/>
        </w:rPr>
        <w:t>cABymkX</w:t>
      </w:r>
      <w:r w:rsidRPr="00471945">
        <w:rPr>
          <w:color w:val="2F15F3"/>
          <w:sz w:val="28"/>
          <w:szCs w:val="28"/>
          <w:lang w:eastAsia="ru-RU"/>
        </w:rPr>
        <w:t>7</w:t>
      </w:r>
      <w:r w:rsidRPr="00A46A79">
        <w:rPr>
          <w:color w:val="2F15F3"/>
          <w:sz w:val="28"/>
          <w:szCs w:val="28"/>
          <w:lang w:eastAsia="ru-RU"/>
        </w:rPr>
        <w:t>iJgI</w:t>
      </w:r>
      <w:r w:rsidRPr="00471945">
        <w:rPr>
          <w:color w:val="2F15F3"/>
          <w:sz w:val="28"/>
          <w:szCs w:val="28"/>
          <w:lang w:eastAsia="ru-RU"/>
        </w:rPr>
        <w:t>&amp;</w:t>
      </w:r>
      <w:r w:rsidRPr="00A46A79">
        <w:rPr>
          <w:color w:val="2F15F3"/>
          <w:sz w:val="28"/>
          <w:szCs w:val="28"/>
          <w:lang w:eastAsia="ru-RU"/>
        </w:rPr>
        <w:t>id</w:t>
      </w:r>
      <w:r w:rsidRPr="00471945">
        <w:rPr>
          <w:color w:val="2F15F3"/>
          <w:sz w:val="28"/>
          <w:szCs w:val="28"/>
          <w:lang w:eastAsia="ru-RU"/>
        </w:rPr>
        <w:t>=100064008143699&amp;</w:t>
      </w:r>
      <w:r w:rsidRPr="00A46A79">
        <w:rPr>
          <w:color w:val="2F15F3"/>
          <w:sz w:val="28"/>
          <w:szCs w:val="28"/>
          <w:lang w:eastAsia="ru-RU"/>
        </w:rPr>
        <w:t>mibextid</w:t>
      </w:r>
      <w:r w:rsidRPr="00471945">
        <w:rPr>
          <w:color w:val="2F15F3"/>
          <w:sz w:val="28"/>
          <w:szCs w:val="28"/>
          <w:lang w:eastAsia="ru-RU"/>
        </w:rPr>
        <w:t>=</w:t>
      </w:r>
      <w:r w:rsidRPr="00A46A79">
        <w:rPr>
          <w:color w:val="2F15F3"/>
          <w:sz w:val="28"/>
          <w:szCs w:val="28"/>
          <w:lang w:eastAsia="ru-RU"/>
        </w:rPr>
        <w:t>Nif</w:t>
      </w:r>
      <w:r w:rsidRPr="00471945">
        <w:rPr>
          <w:color w:val="2F15F3"/>
          <w:sz w:val="28"/>
          <w:szCs w:val="28"/>
          <w:lang w:eastAsia="ru-RU"/>
        </w:rPr>
        <w:t>5</w:t>
      </w:r>
      <w:r w:rsidRPr="00A46A79">
        <w:rPr>
          <w:color w:val="2F15F3"/>
          <w:sz w:val="28"/>
          <w:szCs w:val="28"/>
          <w:lang w:eastAsia="ru-RU"/>
        </w:rPr>
        <w:t>oz</w:t>
      </w:r>
      <w:proofErr w:type="gramEnd"/>
    </w:p>
    <w:p w:rsidR="00A65DD2" w:rsidRPr="00A46A79" w:rsidRDefault="00E0078C" w:rsidP="00EA1602">
      <w:pPr>
        <w:jc w:val="both"/>
        <w:rPr>
          <w:color w:val="2F15F3"/>
          <w:sz w:val="28"/>
          <w:szCs w:val="28"/>
          <w:lang w:eastAsia="ru-RU"/>
        </w:rPr>
      </w:pPr>
      <w:hyperlink r:id="rId7" w:history="1">
        <w:r w:rsidR="00A65DD2" w:rsidRPr="00A46A79">
          <w:rPr>
            <w:rStyle w:val="a8"/>
            <w:sz w:val="28"/>
            <w:szCs w:val="28"/>
            <w:lang w:eastAsia="ru-RU"/>
          </w:rPr>
          <w:t>https:</w:t>
        </w:r>
        <w:r w:rsidR="00A65DD2" w:rsidRPr="00471945">
          <w:rPr>
            <w:rStyle w:val="a8"/>
            <w:sz w:val="28"/>
            <w:szCs w:val="28"/>
            <w:lang w:eastAsia="ru-RU"/>
          </w:rPr>
          <w:t>//</w:t>
        </w:r>
        <w:r w:rsidR="00A65DD2" w:rsidRPr="00A46A79">
          <w:rPr>
            <w:rStyle w:val="a8"/>
            <w:sz w:val="28"/>
            <w:szCs w:val="28"/>
            <w:lang w:eastAsia="ru-RU"/>
          </w:rPr>
          <w:t>www.instagram.com</w:t>
        </w:r>
        <w:r w:rsidR="00A65DD2" w:rsidRPr="00471945">
          <w:rPr>
            <w:rStyle w:val="a8"/>
            <w:sz w:val="28"/>
            <w:szCs w:val="28"/>
            <w:lang w:eastAsia="ru-RU"/>
          </w:rPr>
          <w:t>/</w:t>
        </w:r>
        <w:r w:rsidR="00A65DD2" w:rsidRPr="00A46A79">
          <w:rPr>
            <w:rStyle w:val="a8"/>
            <w:sz w:val="28"/>
            <w:szCs w:val="28"/>
            <w:lang w:eastAsia="ru-RU"/>
          </w:rPr>
          <w:t>p</w:t>
        </w:r>
        <w:r w:rsidR="00A65DD2" w:rsidRPr="00471945">
          <w:rPr>
            <w:rStyle w:val="a8"/>
            <w:sz w:val="28"/>
            <w:szCs w:val="28"/>
            <w:lang w:eastAsia="ru-RU"/>
          </w:rPr>
          <w:t>/</w:t>
        </w:r>
        <w:r w:rsidR="00A65DD2" w:rsidRPr="00A46A79">
          <w:rPr>
            <w:rStyle w:val="a8"/>
            <w:sz w:val="28"/>
            <w:szCs w:val="28"/>
            <w:lang w:eastAsia="ru-RU"/>
          </w:rPr>
          <w:t>CtRzGH</w:t>
        </w:r>
        <w:r w:rsidR="00A65DD2" w:rsidRPr="00471945">
          <w:rPr>
            <w:rStyle w:val="a8"/>
            <w:sz w:val="28"/>
            <w:szCs w:val="28"/>
            <w:lang w:eastAsia="ru-RU"/>
          </w:rPr>
          <w:t>1</w:t>
        </w:r>
        <w:r w:rsidR="00A65DD2" w:rsidRPr="00A46A79">
          <w:rPr>
            <w:rStyle w:val="a8"/>
            <w:sz w:val="28"/>
            <w:szCs w:val="28"/>
            <w:lang w:eastAsia="ru-RU"/>
          </w:rPr>
          <w:t>Nq</w:t>
        </w:r>
        <w:r w:rsidR="00A65DD2" w:rsidRPr="00471945">
          <w:rPr>
            <w:rStyle w:val="a8"/>
            <w:sz w:val="28"/>
            <w:szCs w:val="28"/>
            <w:lang w:eastAsia="ru-RU"/>
          </w:rPr>
          <w:t>29/</w:t>
        </w:r>
        <w:r w:rsidR="00A65DD2" w:rsidRPr="00A46A79">
          <w:rPr>
            <w:rStyle w:val="a8"/>
            <w:sz w:val="28"/>
            <w:szCs w:val="28"/>
            <w:lang w:eastAsia="ru-RU"/>
          </w:rPr>
          <w:t>?igshid</w:t>
        </w:r>
        <w:r w:rsidR="00A65DD2" w:rsidRPr="00471945">
          <w:rPr>
            <w:rStyle w:val="a8"/>
            <w:sz w:val="28"/>
            <w:szCs w:val="28"/>
            <w:lang w:eastAsia="ru-RU"/>
          </w:rPr>
          <w:t>=</w:t>
        </w:r>
        <w:r w:rsidR="00A65DD2" w:rsidRPr="00A46A79">
          <w:rPr>
            <w:rStyle w:val="a8"/>
            <w:sz w:val="28"/>
            <w:szCs w:val="28"/>
            <w:lang w:eastAsia="ru-RU"/>
          </w:rPr>
          <w:t>NjZiM</w:t>
        </w:r>
        <w:r w:rsidR="00A65DD2" w:rsidRPr="00471945">
          <w:rPr>
            <w:rStyle w:val="a8"/>
            <w:sz w:val="28"/>
            <w:szCs w:val="28"/>
            <w:lang w:eastAsia="ru-RU"/>
          </w:rPr>
          <w:t>2</w:t>
        </w:r>
        <w:r w:rsidR="00A65DD2" w:rsidRPr="00A46A79">
          <w:rPr>
            <w:rStyle w:val="a8"/>
            <w:sz w:val="28"/>
            <w:szCs w:val="28"/>
            <w:lang w:eastAsia="ru-RU"/>
          </w:rPr>
          <w:t>M</w:t>
        </w:r>
        <w:r w:rsidR="00A65DD2" w:rsidRPr="00471945">
          <w:rPr>
            <w:rStyle w:val="a8"/>
            <w:sz w:val="28"/>
            <w:szCs w:val="28"/>
            <w:lang w:eastAsia="ru-RU"/>
          </w:rPr>
          <w:t>3</w:t>
        </w:r>
        <w:r w:rsidR="00A65DD2" w:rsidRPr="00A46A79">
          <w:rPr>
            <w:rStyle w:val="a8"/>
            <w:sz w:val="28"/>
            <w:szCs w:val="28"/>
            <w:lang w:eastAsia="ru-RU"/>
          </w:rPr>
          <w:t>MzIxNA</w:t>
        </w:r>
      </w:hyperlink>
      <w:r w:rsidR="00A65DD2" w:rsidRPr="00471945">
        <w:rPr>
          <w:color w:val="2F15F3"/>
          <w:sz w:val="28"/>
          <w:szCs w:val="28"/>
          <w:lang w:eastAsia="ru-RU"/>
        </w:rPr>
        <w:t>==</w:t>
      </w:r>
    </w:p>
    <w:p w:rsidR="00A65DD2" w:rsidRPr="00A46A79" w:rsidRDefault="00A65DD2" w:rsidP="00EA1602">
      <w:pPr>
        <w:jc w:val="both"/>
        <w:rPr>
          <w:sz w:val="28"/>
          <w:szCs w:val="28"/>
          <w:lang w:eastAsia="ru-RU"/>
        </w:rPr>
      </w:pPr>
      <w:r w:rsidRPr="00A46A79">
        <w:rPr>
          <w:b/>
          <w:i/>
          <w:sz w:val="28"/>
          <w:szCs w:val="28"/>
          <w:lang w:eastAsia="ru-RU"/>
        </w:rPr>
        <w:t>Контактные данные представителя юридического лица</w:t>
      </w:r>
      <w:r w:rsidRPr="00A46A79">
        <w:rPr>
          <w:sz w:val="28"/>
          <w:szCs w:val="28"/>
          <w:lang w:eastAsia="ru-RU"/>
        </w:rPr>
        <w:t xml:space="preserve">: Дементьева Татьяна Васильевна директор школы  назначена Приказом № 23 от 18.10.2013г. </w:t>
      </w:r>
      <w:hyperlink r:id="rId8" w:history="1">
        <w:r w:rsidRPr="00A46A79">
          <w:rPr>
            <w:color w:val="0000FF"/>
            <w:sz w:val="28"/>
            <w:szCs w:val="28"/>
            <w:u w:val="single"/>
            <w:lang w:eastAsia="ru-RU"/>
          </w:rPr>
          <w:t>tatiana.dеm83@mail.ru</w:t>
        </w:r>
      </w:hyperlink>
      <w:r w:rsidRPr="00A46A79">
        <w:rPr>
          <w:sz w:val="28"/>
          <w:szCs w:val="28"/>
          <w:lang w:eastAsia="ru-RU"/>
        </w:rPr>
        <w:t xml:space="preserve"> , 87055836985.</w:t>
      </w:r>
    </w:p>
    <w:p w:rsidR="00A65DD2" w:rsidRPr="00A46A79" w:rsidRDefault="00A65DD2" w:rsidP="00EA1602">
      <w:pPr>
        <w:adjustRightInd w:val="0"/>
        <w:rPr>
          <w:rFonts w:eastAsia="Calibri"/>
          <w:color w:val="000000"/>
          <w:sz w:val="28"/>
          <w:szCs w:val="28"/>
        </w:rPr>
      </w:pPr>
      <w:r w:rsidRPr="00A46A79">
        <w:rPr>
          <w:rFonts w:eastAsia="Calibri"/>
          <w:b/>
          <w:i/>
          <w:color w:val="000000"/>
          <w:sz w:val="28"/>
          <w:szCs w:val="28"/>
        </w:rPr>
        <w:t>Правоустанавливающие и учредительные документы</w:t>
      </w:r>
      <w:r w:rsidRPr="00A46A79">
        <w:rPr>
          <w:rFonts w:eastAsia="Calibri"/>
          <w:color w:val="000000"/>
          <w:sz w:val="28"/>
          <w:szCs w:val="28"/>
        </w:rPr>
        <w:t xml:space="preserve"> (прилагается копия справки/свидетельства о государственной регистрации либо перерегистрации юридического лица и устава): Справка о государственной регистрации юридического лица от 21.01.2021 года. Устав утвержден Постановлением </w:t>
      </w:r>
      <w:proofErr w:type="spellStart"/>
      <w:r w:rsidRPr="00A46A79">
        <w:rPr>
          <w:rFonts w:eastAsia="Calibri"/>
          <w:color w:val="000000"/>
          <w:sz w:val="28"/>
          <w:szCs w:val="28"/>
        </w:rPr>
        <w:t>Акимата</w:t>
      </w:r>
      <w:proofErr w:type="spellEnd"/>
      <w:r w:rsidRPr="00A46A79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A46A79">
        <w:rPr>
          <w:rFonts w:eastAsia="Calibri"/>
          <w:color w:val="000000"/>
          <w:sz w:val="28"/>
          <w:szCs w:val="28"/>
        </w:rPr>
        <w:t>Акмолинской</w:t>
      </w:r>
      <w:proofErr w:type="spellEnd"/>
      <w:r w:rsidRPr="00A46A79">
        <w:rPr>
          <w:rFonts w:eastAsia="Calibri"/>
          <w:color w:val="000000"/>
          <w:sz w:val="28"/>
          <w:szCs w:val="28"/>
        </w:rPr>
        <w:t xml:space="preserve"> области от 5 января 2021 года за номером А-1/3; </w:t>
      </w:r>
    </w:p>
    <w:p w:rsidR="00A65DD2" w:rsidRPr="00A46A79" w:rsidRDefault="00A65DD2" w:rsidP="00EA1602">
      <w:pPr>
        <w:adjustRightInd w:val="0"/>
        <w:rPr>
          <w:rFonts w:eastAsia="Calibri"/>
          <w:color w:val="000000"/>
          <w:sz w:val="28"/>
          <w:szCs w:val="28"/>
        </w:rPr>
      </w:pPr>
      <w:r w:rsidRPr="00A46A79">
        <w:rPr>
          <w:rFonts w:eastAsia="Calibri"/>
          <w:b/>
          <w:i/>
          <w:color w:val="000000"/>
          <w:sz w:val="28"/>
          <w:szCs w:val="28"/>
        </w:rPr>
        <w:t>Разрешительные документы</w:t>
      </w:r>
      <w:r w:rsidRPr="00A46A79">
        <w:rPr>
          <w:rFonts w:eastAsia="Calibri"/>
          <w:color w:val="000000"/>
          <w:sz w:val="28"/>
          <w:szCs w:val="28"/>
        </w:rPr>
        <w:t xml:space="preserve"> (лицензия на образовательную деятельность и приложение к ней и (или) талон о направлении уведомления о начале деятельности в сфере дошкольного воспитания и обучения): БИН/ИИН: 021240004114, лицензия на ведение образовательной деятельности выдана 11.02.2021 года за номером № KZ37LAA00023106, а также выдан разрешительный Талон о приеме уведомления KZ58RVK00035236 от 03.06.2021 года, так как в школе осуществляется прием детей в мини-центр.</w:t>
      </w:r>
    </w:p>
    <w:p w:rsidR="00A65DD2" w:rsidRDefault="00A65DD2" w:rsidP="00EA1602">
      <w:pPr>
        <w:pStyle w:val="a6"/>
        <w:spacing w:before="1"/>
        <w:ind w:left="0"/>
      </w:pPr>
    </w:p>
    <w:p w:rsidR="00A65DD2" w:rsidRDefault="00A65DD2" w:rsidP="00EA1602">
      <w:pPr>
        <w:pStyle w:val="11"/>
        <w:spacing w:before="4" w:line="319" w:lineRule="exact"/>
        <w:ind w:left="0"/>
        <w:rPr>
          <w:b w:val="0"/>
        </w:rPr>
      </w:pPr>
      <w:r>
        <w:t>Школа работала в режиме</w:t>
      </w:r>
      <w:r>
        <w:rPr>
          <w:b w:val="0"/>
        </w:rPr>
        <w:t>:</w:t>
      </w:r>
    </w:p>
    <w:p w:rsidR="00A65DD2" w:rsidRDefault="00A65DD2" w:rsidP="00EA1602">
      <w:pPr>
        <w:pStyle w:val="a6"/>
        <w:ind w:left="0"/>
      </w:pPr>
      <w:r>
        <w:t>5-дневная рабочая неделя;</w:t>
      </w:r>
    </w:p>
    <w:p w:rsidR="00A65DD2" w:rsidRDefault="00A65DD2" w:rsidP="00EA1602">
      <w:pPr>
        <w:pStyle w:val="a6"/>
        <w:ind w:left="0"/>
      </w:pPr>
      <w:r>
        <w:t>Одна смена</w:t>
      </w:r>
    </w:p>
    <w:p w:rsidR="00A65DD2" w:rsidRDefault="00A65DD2" w:rsidP="00EA1602">
      <w:pPr>
        <w:pStyle w:val="a6"/>
        <w:spacing w:line="321" w:lineRule="exact"/>
        <w:ind w:left="0"/>
      </w:pPr>
      <w:r>
        <w:t>Начало занятий- 8:30 ч</w:t>
      </w:r>
    </w:p>
    <w:p w:rsidR="00A65DD2" w:rsidRDefault="00A65DD2" w:rsidP="00EA1602">
      <w:pPr>
        <w:pStyle w:val="a6"/>
        <w:ind w:left="0"/>
      </w:pPr>
      <w:r>
        <w:t>Продолжительность</w:t>
      </w:r>
      <w:r w:rsidR="002B1A27">
        <w:t xml:space="preserve"> </w:t>
      </w:r>
      <w:r>
        <w:t>уроков–45минут.</w:t>
      </w:r>
    </w:p>
    <w:p w:rsidR="00A65DD2" w:rsidRDefault="00A65DD2" w:rsidP="00EA1602">
      <w:pPr>
        <w:pStyle w:val="a6"/>
        <w:ind w:left="0"/>
      </w:pPr>
      <w:r>
        <w:t>Режим занятий в течение дня и недели определялся расписанием уроков, утвержденным директором школы.</w:t>
      </w:r>
    </w:p>
    <w:p w:rsidR="00A65DD2" w:rsidRDefault="00A65DD2" w:rsidP="00EA1602">
      <w:pPr>
        <w:pStyle w:val="a6"/>
        <w:ind w:left="0"/>
      </w:pPr>
      <w:r>
        <w:t>Продолжительность</w:t>
      </w:r>
      <w:r w:rsidR="002B1A27">
        <w:t xml:space="preserve"> </w:t>
      </w:r>
      <w:r>
        <w:t>учебного года</w:t>
      </w:r>
      <w:r w:rsidR="002B1A27">
        <w:t xml:space="preserve"> </w:t>
      </w:r>
      <w:r>
        <w:t xml:space="preserve">составила в1-хклассах–35 </w:t>
      </w:r>
      <w:proofErr w:type="spellStart"/>
      <w:r>
        <w:t>недели</w:t>
      </w:r>
      <w:proofErr w:type="gramStart"/>
      <w:r>
        <w:t>,в</w:t>
      </w:r>
      <w:proofErr w:type="gramEnd"/>
      <w:r>
        <w:t>о</w:t>
      </w:r>
      <w:proofErr w:type="spellEnd"/>
      <w:r w:rsidR="009D6300">
        <w:t xml:space="preserve"> </w:t>
      </w:r>
      <w:r>
        <w:t xml:space="preserve">2–9 </w:t>
      </w:r>
      <w:proofErr w:type="spellStart"/>
      <w:r>
        <w:t>х</w:t>
      </w:r>
      <w:proofErr w:type="spellEnd"/>
      <w:r>
        <w:t xml:space="preserve"> классах–36недель.</w:t>
      </w:r>
    </w:p>
    <w:p w:rsidR="00A65DD2" w:rsidRDefault="00A65DD2" w:rsidP="00EA1602">
      <w:pPr>
        <w:pStyle w:val="11"/>
        <w:spacing w:before="5" w:line="319" w:lineRule="exact"/>
        <w:ind w:left="0"/>
      </w:pPr>
      <w:r>
        <w:t>Материально-техническая база школы</w:t>
      </w:r>
    </w:p>
    <w:p w:rsidR="00A65DD2" w:rsidRDefault="00A65DD2" w:rsidP="00EA1602">
      <w:pPr>
        <w:pStyle w:val="a6"/>
        <w:spacing w:line="319" w:lineRule="exact"/>
        <w:ind w:left="0"/>
      </w:pPr>
      <w:r>
        <w:t>-учебные</w:t>
      </w:r>
      <w:r w:rsidR="002B1A27">
        <w:t xml:space="preserve"> </w:t>
      </w:r>
      <w:r>
        <w:t>кабинеты –</w:t>
      </w:r>
      <w:r>
        <w:rPr>
          <w:spacing w:val="-3"/>
        </w:rPr>
        <w:t>7</w:t>
      </w:r>
    </w:p>
    <w:p w:rsidR="00A65DD2" w:rsidRDefault="00A65DD2" w:rsidP="00EA1602">
      <w:pPr>
        <w:pStyle w:val="a6"/>
        <w:ind w:left="0"/>
      </w:pPr>
      <w:r>
        <w:t>-столовая –1_</w:t>
      </w:r>
    </w:p>
    <w:p w:rsidR="00A65DD2" w:rsidRDefault="00A65DD2" w:rsidP="00EA1602">
      <w:pPr>
        <w:pStyle w:val="a6"/>
        <w:spacing w:line="322" w:lineRule="exact"/>
        <w:ind w:left="0"/>
      </w:pPr>
      <w:r>
        <w:t>-библиотека–1</w:t>
      </w:r>
    </w:p>
    <w:p w:rsidR="00A65DD2" w:rsidRDefault="00A65DD2" w:rsidP="00EA1602">
      <w:pPr>
        <w:pStyle w:val="a6"/>
        <w:spacing w:line="322" w:lineRule="exact"/>
        <w:ind w:left="0"/>
      </w:pPr>
      <w:r>
        <w:lastRenderedPageBreak/>
        <w:t>-спортивная площадка –1</w:t>
      </w:r>
    </w:p>
    <w:p w:rsidR="00A65DD2" w:rsidRDefault="00A65DD2" w:rsidP="00EA1602">
      <w:pPr>
        <w:pStyle w:val="a6"/>
        <w:ind w:left="0"/>
        <w:jc w:val="both"/>
      </w:pPr>
    </w:p>
    <w:p w:rsidR="00A65DD2" w:rsidRDefault="00A65DD2" w:rsidP="00EA1602">
      <w:pPr>
        <w:pStyle w:val="a6"/>
        <w:ind w:left="0"/>
        <w:jc w:val="both"/>
      </w:pPr>
      <w:r w:rsidRPr="00A65DD2">
        <w:rPr>
          <w:b/>
        </w:rPr>
        <w:t>Целью</w:t>
      </w:r>
      <w:r>
        <w:t xml:space="preserve"> анализа является аналитическое обоснование планирования деятельности школы на новый  учебный год.</w:t>
      </w:r>
      <w:r w:rsidR="002B1A27">
        <w:t xml:space="preserve"> </w:t>
      </w:r>
      <w:r>
        <w:t xml:space="preserve">Полученные данные о школе позволят определить приоритеты дальнейшего развития, скоординировать деятельность субъектов образовательного процесса с целью модернизации системы образования школы </w:t>
      </w:r>
      <w:proofErr w:type="gramStart"/>
      <w:r>
        <w:t>;с</w:t>
      </w:r>
      <w:proofErr w:type="gramEnd"/>
      <w:r>
        <w:t>концентрировать усилия и ресурсы по реализации основных направлений развития, а также выявить барьеры, увидеть риски, найти механизмы их преодоления.</w:t>
      </w:r>
    </w:p>
    <w:p w:rsidR="00A65DD2" w:rsidRDefault="00A65DD2" w:rsidP="00EA1602">
      <w:pPr>
        <w:pStyle w:val="a6"/>
        <w:ind w:left="0"/>
        <w:jc w:val="both"/>
      </w:pPr>
    </w:p>
    <w:p w:rsidR="00A65DD2" w:rsidRDefault="002B1A27" w:rsidP="00EA1602">
      <w:pPr>
        <w:pStyle w:val="a6"/>
        <w:spacing w:before="57"/>
        <w:ind w:left="0"/>
        <w:jc w:val="both"/>
      </w:pPr>
      <w:r w:rsidRPr="002B1A27">
        <w:rPr>
          <w:b/>
        </w:rPr>
        <w:t xml:space="preserve">Цель </w:t>
      </w:r>
      <w:r w:rsidR="00A65DD2" w:rsidRPr="002B1A27">
        <w:rPr>
          <w:b/>
        </w:rPr>
        <w:t>анализа:</w:t>
      </w:r>
      <w:r>
        <w:rPr>
          <w:b/>
          <w:u w:val="thick"/>
        </w:rPr>
        <w:t xml:space="preserve"> </w:t>
      </w:r>
      <w:r w:rsidR="00A65DD2">
        <w:t>выявить</w:t>
      </w:r>
      <w:r>
        <w:t xml:space="preserve"> </w:t>
      </w:r>
      <w:r w:rsidR="00A65DD2">
        <w:t>педагогические</w:t>
      </w:r>
      <w:r>
        <w:t xml:space="preserve"> </w:t>
      </w:r>
      <w:r w:rsidR="00A65DD2">
        <w:t>проблемы2022-2023учебного</w:t>
      </w:r>
      <w:r>
        <w:t xml:space="preserve"> </w:t>
      </w:r>
      <w:r w:rsidR="00A65DD2">
        <w:t>года</w:t>
      </w:r>
      <w:r>
        <w:t xml:space="preserve"> </w:t>
      </w:r>
      <w:r w:rsidR="00A65DD2">
        <w:t>на</w:t>
      </w:r>
      <w:r>
        <w:t xml:space="preserve"> </w:t>
      </w:r>
      <w:r w:rsidR="00A65DD2">
        <w:t>основе</w:t>
      </w:r>
      <w:r>
        <w:t xml:space="preserve"> </w:t>
      </w:r>
      <w:r w:rsidR="00A65DD2">
        <w:t>сравнения реального состояния педагогического процесса в школе с прогнозируемым</w:t>
      </w:r>
      <w:r>
        <w:t xml:space="preserve"> </w:t>
      </w:r>
      <w:r w:rsidR="00A65DD2">
        <w:t>результатом.</w:t>
      </w:r>
    </w:p>
    <w:p w:rsidR="00A65DD2" w:rsidRDefault="00A65DD2" w:rsidP="00EA1602">
      <w:pPr>
        <w:pStyle w:val="a6"/>
        <w:ind w:left="0"/>
      </w:pPr>
      <w:r>
        <w:t>В течение 2022-2023 учебного года происходило становление новой нормативно-правовой</w:t>
      </w:r>
      <w:r w:rsidR="002B1A27">
        <w:t xml:space="preserve"> </w:t>
      </w:r>
      <w:r>
        <w:t>базы</w:t>
      </w:r>
      <w:r w:rsidR="002B1A27">
        <w:t xml:space="preserve"> </w:t>
      </w:r>
      <w:r>
        <w:t>для</w:t>
      </w:r>
      <w:r w:rsidR="002B1A27">
        <w:t xml:space="preserve"> </w:t>
      </w:r>
      <w:r>
        <w:t>механизма</w:t>
      </w:r>
      <w:r w:rsidR="002B1A27">
        <w:t xml:space="preserve"> </w:t>
      </w:r>
      <w:r>
        <w:t>устойчивого</w:t>
      </w:r>
      <w:r w:rsidR="002B1A27">
        <w:t xml:space="preserve"> </w:t>
      </w:r>
      <w:r>
        <w:t>функционирования</w:t>
      </w:r>
      <w:r w:rsidR="002B1A27">
        <w:t xml:space="preserve"> </w:t>
      </w:r>
      <w:r>
        <w:t>школы.</w:t>
      </w:r>
    </w:p>
    <w:p w:rsidR="00A65DD2" w:rsidRDefault="00A65DD2" w:rsidP="00EA1602">
      <w:pPr>
        <w:pStyle w:val="11"/>
        <w:spacing w:before="9" w:line="320" w:lineRule="exact"/>
        <w:ind w:left="0"/>
      </w:pPr>
      <w:r>
        <w:t>Методическая тема школы:</w:t>
      </w:r>
    </w:p>
    <w:p w:rsidR="00A65DD2" w:rsidRPr="009D6300" w:rsidRDefault="00A65DD2" w:rsidP="00EA1602">
      <w:pPr>
        <w:pStyle w:val="a6"/>
        <w:tabs>
          <w:tab w:val="left" w:pos="2658"/>
          <w:tab w:val="left" w:pos="4216"/>
          <w:tab w:val="left" w:pos="6753"/>
          <w:tab w:val="left" w:pos="8885"/>
          <w:tab w:val="left" w:pos="10055"/>
        </w:tabs>
        <w:ind w:left="0"/>
        <w:rPr>
          <w:b/>
        </w:rPr>
      </w:pPr>
      <w:r w:rsidRPr="009D6300">
        <w:rPr>
          <w:b/>
        </w:rPr>
        <w:t>«Совершенствование форм и методов в преподавании предметов с целью повышения  качества знаний учащихся».</w:t>
      </w:r>
    </w:p>
    <w:p w:rsidR="00A65DD2" w:rsidRDefault="00A65DD2" w:rsidP="00EA1602">
      <w:pPr>
        <w:pStyle w:val="11"/>
        <w:spacing w:before="1" w:line="319" w:lineRule="exact"/>
        <w:ind w:left="0"/>
      </w:pPr>
      <w:r>
        <w:t>Цели:</w:t>
      </w:r>
    </w:p>
    <w:p w:rsidR="00A65DD2" w:rsidRDefault="00A65DD2" w:rsidP="005F796B">
      <w:pPr>
        <w:pStyle w:val="a9"/>
        <w:numPr>
          <w:ilvl w:val="0"/>
          <w:numId w:val="27"/>
        </w:numPr>
        <w:ind w:left="0" w:firstLine="0"/>
        <w:rPr>
          <w:sz w:val="28"/>
        </w:rPr>
      </w:pPr>
      <w:r>
        <w:rPr>
          <w:sz w:val="28"/>
        </w:rPr>
        <w:t>Формирование общей культуры личности обучающихся и воспитанников на основе усвоения обязательного минимума содержания образовательных программ;</w:t>
      </w:r>
    </w:p>
    <w:p w:rsidR="00A65DD2" w:rsidRDefault="002B1A27" w:rsidP="005F796B">
      <w:pPr>
        <w:pStyle w:val="a9"/>
        <w:numPr>
          <w:ilvl w:val="0"/>
          <w:numId w:val="27"/>
        </w:numPr>
        <w:tabs>
          <w:tab w:val="left" w:pos="567"/>
        </w:tabs>
        <w:spacing w:line="340" w:lineRule="exact"/>
        <w:ind w:left="0" w:firstLine="0"/>
        <w:rPr>
          <w:sz w:val="28"/>
        </w:rPr>
      </w:pPr>
      <w:r>
        <w:rPr>
          <w:sz w:val="28"/>
        </w:rPr>
        <w:t>А</w:t>
      </w:r>
      <w:r w:rsidR="00A65DD2">
        <w:rPr>
          <w:sz w:val="28"/>
        </w:rPr>
        <w:t>даптация</w:t>
      </w:r>
      <w:r>
        <w:rPr>
          <w:sz w:val="28"/>
        </w:rPr>
        <w:t xml:space="preserve"> </w:t>
      </w:r>
      <w:r w:rsidR="00A65DD2">
        <w:rPr>
          <w:sz w:val="28"/>
        </w:rPr>
        <w:t>детей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жизни</w:t>
      </w:r>
      <w:r>
        <w:rPr>
          <w:sz w:val="28"/>
        </w:rPr>
        <w:t xml:space="preserve"> </w:t>
      </w:r>
      <w:r w:rsidR="00A65DD2">
        <w:rPr>
          <w:sz w:val="28"/>
        </w:rPr>
        <w:t>в</w:t>
      </w:r>
      <w:r>
        <w:rPr>
          <w:sz w:val="28"/>
        </w:rPr>
        <w:t xml:space="preserve"> </w:t>
      </w:r>
      <w:r w:rsidR="00A65DD2">
        <w:rPr>
          <w:sz w:val="28"/>
        </w:rPr>
        <w:t>обществе;</w:t>
      </w:r>
    </w:p>
    <w:p w:rsidR="00A65DD2" w:rsidRDefault="00A65DD2" w:rsidP="005F796B">
      <w:pPr>
        <w:pStyle w:val="a9"/>
        <w:numPr>
          <w:ilvl w:val="0"/>
          <w:numId w:val="27"/>
        </w:numPr>
        <w:tabs>
          <w:tab w:val="left" w:pos="567"/>
          <w:tab w:val="left" w:pos="2691"/>
          <w:tab w:val="left" w:pos="4000"/>
          <w:tab w:val="left" w:pos="4753"/>
          <w:tab w:val="left" w:pos="6580"/>
          <w:tab w:val="left" w:pos="7784"/>
          <w:tab w:val="left" w:pos="8274"/>
          <w:tab w:val="left" w:pos="10379"/>
        </w:tabs>
        <w:spacing w:line="242" w:lineRule="auto"/>
        <w:ind w:left="0" w:firstLine="0"/>
        <w:rPr>
          <w:sz w:val="28"/>
        </w:rPr>
      </w:pPr>
      <w:r>
        <w:rPr>
          <w:sz w:val="28"/>
        </w:rPr>
        <w:t>создание</w:t>
      </w:r>
      <w:r>
        <w:rPr>
          <w:sz w:val="28"/>
        </w:rPr>
        <w:tab/>
        <w:t>условий</w:t>
      </w:r>
      <w:r>
        <w:rPr>
          <w:sz w:val="28"/>
        </w:rPr>
        <w:tab/>
        <w:t>для</w:t>
      </w:r>
      <w:r>
        <w:rPr>
          <w:sz w:val="28"/>
        </w:rPr>
        <w:tab/>
        <w:t>осознанного</w:t>
      </w:r>
      <w:r>
        <w:rPr>
          <w:sz w:val="28"/>
        </w:rPr>
        <w:tab/>
        <w:t>выбора</w:t>
      </w:r>
      <w:r>
        <w:rPr>
          <w:sz w:val="28"/>
        </w:rPr>
        <w:tab/>
        <w:t>и</w:t>
      </w:r>
      <w:r>
        <w:rPr>
          <w:sz w:val="28"/>
        </w:rPr>
        <w:tab/>
        <w:t>последующего</w:t>
      </w:r>
      <w:r>
        <w:rPr>
          <w:sz w:val="28"/>
        </w:rPr>
        <w:tab/>
        <w:t>освоения образовательных программ следующей ступени образования;</w:t>
      </w:r>
    </w:p>
    <w:p w:rsidR="00A65DD2" w:rsidRDefault="00A65DD2" w:rsidP="005F796B">
      <w:pPr>
        <w:pStyle w:val="a9"/>
        <w:numPr>
          <w:ilvl w:val="0"/>
          <w:numId w:val="27"/>
        </w:numPr>
        <w:tabs>
          <w:tab w:val="left" w:pos="426"/>
          <w:tab w:val="left" w:pos="2864"/>
          <w:tab w:val="left" w:pos="5477"/>
          <w:tab w:val="left" w:pos="7217"/>
          <w:tab w:val="left" w:pos="8570"/>
          <w:tab w:val="left" w:pos="8920"/>
          <w:tab w:val="left" w:pos="9985"/>
          <w:tab w:val="left" w:pos="10349"/>
        </w:tabs>
        <w:ind w:left="0" w:firstLine="0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гражданственности,</w:t>
      </w:r>
      <w:r>
        <w:rPr>
          <w:sz w:val="28"/>
        </w:rPr>
        <w:tab/>
        <w:t>трудолюбия,</w:t>
      </w:r>
      <w:r>
        <w:rPr>
          <w:sz w:val="28"/>
        </w:rPr>
        <w:tab/>
        <w:t>уважения</w:t>
      </w:r>
      <w:r>
        <w:rPr>
          <w:sz w:val="28"/>
        </w:rPr>
        <w:tab/>
        <w:t>к</w:t>
      </w:r>
      <w:r>
        <w:rPr>
          <w:sz w:val="28"/>
        </w:rPr>
        <w:tab/>
        <w:t>правам и свободам человека,</w:t>
      </w:r>
      <w:r w:rsidR="002B1A27">
        <w:rPr>
          <w:sz w:val="28"/>
        </w:rPr>
        <w:t xml:space="preserve"> </w:t>
      </w:r>
      <w:r>
        <w:rPr>
          <w:sz w:val="28"/>
        </w:rPr>
        <w:t>любви к окружающей природе,</w:t>
      </w:r>
      <w:r w:rsidR="002B1A27">
        <w:rPr>
          <w:sz w:val="28"/>
        </w:rPr>
        <w:t xml:space="preserve"> </w:t>
      </w:r>
      <w:proofErr w:type="spellStart"/>
      <w:r>
        <w:rPr>
          <w:sz w:val="28"/>
        </w:rPr>
        <w:t>Родине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емье</w:t>
      </w:r>
      <w:proofErr w:type="spellEnd"/>
      <w:r>
        <w:rPr>
          <w:sz w:val="28"/>
        </w:rPr>
        <w:t>.</w:t>
      </w:r>
    </w:p>
    <w:p w:rsidR="00A65DD2" w:rsidRDefault="00A65DD2" w:rsidP="00EA1602">
      <w:pPr>
        <w:pStyle w:val="11"/>
        <w:spacing w:line="319" w:lineRule="exact"/>
        <w:ind w:left="0"/>
      </w:pPr>
      <w:r>
        <w:t>Задачи:</w:t>
      </w:r>
    </w:p>
    <w:p w:rsidR="00A65DD2" w:rsidRDefault="00A65DD2" w:rsidP="005F796B">
      <w:pPr>
        <w:pStyle w:val="a9"/>
        <w:numPr>
          <w:ilvl w:val="0"/>
          <w:numId w:val="27"/>
        </w:numPr>
        <w:tabs>
          <w:tab w:val="left" w:pos="426"/>
        </w:tabs>
        <w:ind w:left="0" w:firstLine="0"/>
        <w:rPr>
          <w:sz w:val="28"/>
        </w:rPr>
      </w:pPr>
      <w:r>
        <w:rPr>
          <w:sz w:val="28"/>
        </w:rPr>
        <w:t xml:space="preserve">Способствовать формированию системы универсальных учебных действий средствами технологии </w:t>
      </w:r>
      <w:proofErr w:type="spellStart"/>
      <w:r>
        <w:rPr>
          <w:sz w:val="28"/>
        </w:rPr>
        <w:t>компетентностного</w:t>
      </w:r>
      <w:proofErr w:type="spellEnd"/>
      <w:r>
        <w:rPr>
          <w:sz w:val="28"/>
        </w:rPr>
        <w:t xml:space="preserve"> обучения;</w:t>
      </w:r>
    </w:p>
    <w:p w:rsidR="00A65DD2" w:rsidRDefault="00A65DD2" w:rsidP="005F796B">
      <w:pPr>
        <w:pStyle w:val="a9"/>
        <w:numPr>
          <w:ilvl w:val="0"/>
          <w:numId w:val="27"/>
        </w:numPr>
        <w:ind w:left="0" w:firstLine="0"/>
        <w:rPr>
          <w:sz w:val="28"/>
        </w:rPr>
      </w:pPr>
      <w:r>
        <w:rPr>
          <w:sz w:val="28"/>
        </w:rPr>
        <w:t>Обеспечить методическое сопровождение реализации государственного образовательного стандарта начального общего образования,</w:t>
      </w:r>
      <w:r w:rsidR="002B1A27">
        <w:rPr>
          <w:sz w:val="28"/>
        </w:rPr>
        <w:t xml:space="preserve"> </w:t>
      </w:r>
      <w:proofErr w:type="spellStart"/>
      <w:r>
        <w:rPr>
          <w:sz w:val="28"/>
        </w:rPr>
        <w:t>основногообщего</w:t>
      </w:r>
      <w:proofErr w:type="spellEnd"/>
      <w:r>
        <w:rPr>
          <w:sz w:val="28"/>
        </w:rPr>
        <w:t xml:space="preserve"> образования,</w:t>
      </w:r>
      <w:r w:rsidR="002B1A27">
        <w:rPr>
          <w:sz w:val="28"/>
        </w:rPr>
        <w:t xml:space="preserve"> </w:t>
      </w:r>
      <w:r>
        <w:rPr>
          <w:sz w:val="28"/>
        </w:rPr>
        <w:t>среднего общего образования;</w:t>
      </w:r>
    </w:p>
    <w:p w:rsidR="00A65DD2" w:rsidRDefault="00A65DD2" w:rsidP="005F796B">
      <w:pPr>
        <w:pStyle w:val="a9"/>
        <w:numPr>
          <w:ilvl w:val="0"/>
          <w:numId w:val="27"/>
        </w:numPr>
        <w:tabs>
          <w:tab w:val="left" w:pos="284"/>
        </w:tabs>
        <w:ind w:left="0" w:firstLine="0"/>
        <w:rPr>
          <w:sz w:val="28"/>
        </w:rPr>
      </w:pPr>
      <w:r>
        <w:rPr>
          <w:sz w:val="28"/>
        </w:rPr>
        <w:t>Содействовать полной реализации основных образовательных программ на основе</w:t>
      </w:r>
      <w:r w:rsidR="002B1A27">
        <w:rPr>
          <w:sz w:val="28"/>
        </w:rPr>
        <w:t xml:space="preserve"> </w:t>
      </w:r>
      <w:r>
        <w:rPr>
          <w:sz w:val="28"/>
        </w:rPr>
        <w:t>стандартов</w:t>
      </w:r>
      <w:r w:rsidR="002B1A27">
        <w:rPr>
          <w:sz w:val="28"/>
        </w:rPr>
        <w:t xml:space="preserve"> </w:t>
      </w:r>
      <w:r>
        <w:rPr>
          <w:sz w:val="28"/>
        </w:rPr>
        <w:t>нового</w:t>
      </w:r>
      <w:r w:rsidR="002B1A27">
        <w:rPr>
          <w:sz w:val="28"/>
        </w:rPr>
        <w:t xml:space="preserve"> </w:t>
      </w:r>
      <w:r>
        <w:rPr>
          <w:sz w:val="28"/>
        </w:rPr>
        <w:t>поколения.</w:t>
      </w:r>
    </w:p>
    <w:p w:rsidR="00A65DD2" w:rsidRDefault="00A65DD2" w:rsidP="00EA1602">
      <w:pPr>
        <w:pStyle w:val="a6"/>
        <w:ind w:left="0"/>
        <w:rPr>
          <w:sz w:val="20"/>
        </w:rPr>
      </w:pPr>
    </w:p>
    <w:p w:rsidR="00A65DD2" w:rsidRDefault="00A65DD2" w:rsidP="00EA1602">
      <w:pPr>
        <w:pStyle w:val="11"/>
        <w:spacing w:before="87" w:line="322" w:lineRule="exact"/>
        <w:ind w:left="0"/>
      </w:pPr>
      <w:r>
        <w:t xml:space="preserve">                                       Анализ успеваемости за год</w:t>
      </w:r>
    </w:p>
    <w:p w:rsidR="00A65DD2" w:rsidRDefault="00A65DD2" w:rsidP="00EA1602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Контингент учащихся</w:t>
      </w:r>
    </w:p>
    <w:p w:rsidR="00A65DD2" w:rsidRPr="00A46A79" w:rsidRDefault="00A65DD2" w:rsidP="00EA1602">
      <w:pPr>
        <w:shd w:val="clear" w:color="auto" w:fill="FFFFFF" w:themeFill="background1"/>
        <w:tabs>
          <w:tab w:val="left" w:pos="709"/>
        </w:tabs>
        <w:spacing w:after="200" w:line="276" w:lineRule="auto"/>
        <w:jc w:val="both"/>
        <w:rPr>
          <w:sz w:val="28"/>
          <w:szCs w:val="28"/>
          <w:lang w:eastAsia="ru-RU"/>
        </w:rPr>
      </w:pPr>
      <w:r w:rsidRPr="00A46A79">
        <w:rPr>
          <w:b/>
          <w:sz w:val="28"/>
          <w:szCs w:val="28"/>
          <w:lang w:eastAsia="ru-RU"/>
        </w:rPr>
        <w:t>.Контингент обучающихся</w:t>
      </w:r>
      <w:r w:rsidRPr="00A46A79">
        <w:rPr>
          <w:sz w:val="28"/>
          <w:szCs w:val="28"/>
          <w:lang w:eastAsia="ru-RU"/>
        </w:rPr>
        <w:t xml:space="preserve"> составляет 6 детей </w:t>
      </w:r>
      <w:r w:rsidRPr="00A46A79">
        <w:rPr>
          <w:sz w:val="28"/>
          <w:szCs w:val="28"/>
          <w:lang w:val="kk-KZ" w:eastAsia="ru-RU"/>
        </w:rPr>
        <w:t>в мини-центре (3-х лет -2 ребенка, 4-х лет -3 ребёнка и 5-ти лет – 1 ребёнок) и 40 обучающихся с 1-9 классы</w:t>
      </w:r>
      <w:r w:rsidRPr="00A46A79">
        <w:rPr>
          <w:sz w:val="28"/>
          <w:szCs w:val="28"/>
          <w:lang w:eastAsia="ru-RU"/>
        </w:rPr>
        <w:t>;</w:t>
      </w:r>
    </w:p>
    <w:p w:rsidR="00A65DD2" w:rsidRPr="00A46A79" w:rsidRDefault="00A65DD2" w:rsidP="00EA1602">
      <w:pPr>
        <w:shd w:val="clear" w:color="auto" w:fill="FFFFFF" w:themeFill="background1"/>
        <w:tabs>
          <w:tab w:val="left" w:pos="709"/>
        </w:tabs>
        <w:spacing w:after="200" w:line="276" w:lineRule="auto"/>
        <w:jc w:val="both"/>
        <w:rPr>
          <w:b/>
          <w:i/>
          <w:sz w:val="28"/>
          <w:szCs w:val="28"/>
          <w:lang w:eastAsia="ru-RU"/>
        </w:rPr>
      </w:pPr>
      <w:r w:rsidRPr="00A46A79">
        <w:rPr>
          <w:b/>
          <w:i/>
          <w:sz w:val="28"/>
          <w:szCs w:val="28"/>
          <w:lang w:eastAsia="ru-RU"/>
        </w:rPr>
        <w:t xml:space="preserve"> Сведения о контингенте </w:t>
      </w:r>
      <w:proofErr w:type="gramStart"/>
      <w:r w:rsidRPr="00A46A79">
        <w:rPr>
          <w:b/>
          <w:i/>
          <w:sz w:val="28"/>
          <w:szCs w:val="28"/>
          <w:lang w:eastAsia="ru-RU"/>
        </w:rPr>
        <w:t>обучающихся</w:t>
      </w:r>
      <w:proofErr w:type="gramEnd"/>
      <w:r w:rsidRPr="00A46A79">
        <w:rPr>
          <w:b/>
          <w:i/>
          <w:sz w:val="28"/>
          <w:szCs w:val="28"/>
          <w:lang w:eastAsia="ru-RU"/>
        </w:rPr>
        <w:t xml:space="preserve"> по уровням, в том числе с особыми образовательными потребностями.</w:t>
      </w:r>
    </w:p>
    <w:p w:rsidR="00A65DD2" w:rsidRPr="00A46A79" w:rsidRDefault="00A65DD2" w:rsidP="00EA1602">
      <w:pPr>
        <w:shd w:val="clear" w:color="auto" w:fill="FFFFFF" w:themeFill="background1"/>
        <w:tabs>
          <w:tab w:val="left" w:pos="709"/>
        </w:tabs>
        <w:spacing w:after="200" w:line="276" w:lineRule="auto"/>
        <w:jc w:val="both"/>
        <w:rPr>
          <w:sz w:val="28"/>
          <w:szCs w:val="28"/>
        </w:rPr>
      </w:pPr>
      <w:r w:rsidRPr="00471945">
        <w:rPr>
          <w:sz w:val="28"/>
          <w:szCs w:val="28"/>
        </w:rPr>
        <w:t xml:space="preserve">В школе не  обучаются  дети с особыми образовательными потребностями 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46A79">
        <w:rPr>
          <w:rFonts w:ascii="Times New Roman" w:hAnsi="Times New Roman" w:cs="Times New Roman"/>
          <w:b/>
          <w:i/>
          <w:sz w:val="28"/>
          <w:szCs w:val="28"/>
        </w:rPr>
        <w:lastRenderedPageBreak/>
        <w:t>Сведения о наполняемости классов.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 xml:space="preserve">6 комплектов – 3 комплекта (1класс, 2,3 класс, 4 класс), 3 </w:t>
      </w:r>
      <w:proofErr w:type="spellStart"/>
      <w:r w:rsidRPr="00A46A79">
        <w:rPr>
          <w:rFonts w:ascii="Times New Roman" w:hAnsi="Times New Roman" w:cs="Times New Roman"/>
          <w:sz w:val="28"/>
          <w:szCs w:val="28"/>
        </w:rPr>
        <w:t>комлекта</w:t>
      </w:r>
      <w:proofErr w:type="spellEnd"/>
      <w:r w:rsidRPr="00A46A79">
        <w:rPr>
          <w:rFonts w:ascii="Times New Roman" w:hAnsi="Times New Roman" w:cs="Times New Roman"/>
          <w:sz w:val="28"/>
          <w:szCs w:val="28"/>
        </w:rPr>
        <w:t xml:space="preserve"> (5,6 класс, 7,8 класс, 9 класс).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1 класс – 7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2 класс – 4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3 класс – 5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4 класс – 4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5 класс – 2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6 класс – 5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7 класс – 5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8 класс – 5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9 класс – 3 учащихся</w:t>
      </w:r>
    </w:p>
    <w:p w:rsidR="00A65DD2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Итого: 40 учащихся</w:t>
      </w: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5DD2" w:rsidRPr="00A46A79" w:rsidRDefault="00A65DD2" w:rsidP="00EA160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46A79">
        <w:rPr>
          <w:rFonts w:ascii="Times New Roman" w:hAnsi="Times New Roman" w:cs="Times New Roman"/>
          <w:b/>
          <w:i/>
          <w:sz w:val="28"/>
          <w:szCs w:val="28"/>
        </w:rPr>
        <w:t xml:space="preserve">Сведения о движении контингента </w:t>
      </w:r>
      <w:proofErr w:type="gramStart"/>
      <w:r w:rsidRPr="00A46A79">
        <w:rPr>
          <w:rFonts w:ascii="Times New Roman" w:hAnsi="Times New Roman" w:cs="Times New Roman"/>
          <w:b/>
          <w:i/>
          <w:sz w:val="28"/>
          <w:szCs w:val="28"/>
        </w:rPr>
        <w:t>обучающихся</w:t>
      </w:r>
      <w:proofErr w:type="gramEnd"/>
    </w:p>
    <w:p w:rsidR="00A65DD2" w:rsidRPr="003F34A0" w:rsidRDefault="00A65DD2" w:rsidP="00EA1602">
      <w:pPr>
        <w:pStyle w:val="a4"/>
        <w:rPr>
          <w:rFonts w:ascii="Times New Roman" w:hAnsi="Times New Roman" w:cs="Times New Roman"/>
          <w:sz w:val="28"/>
          <w:szCs w:val="28"/>
        </w:rPr>
      </w:pPr>
      <w:r w:rsidRPr="00A46A79">
        <w:rPr>
          <w:rFonts w:ascii="Times New Roman" w:hAnsi="Times New Roman" w:cs="Times New Roman"/>
          <w:sz w:val="28"/>
          <w:szCs w:val="28"/>
        </w:rPr>
        <w:t>В течение учебного года выбывших и прибывших учащихся не имеется.</w:t>
      </w:r>
    </w:p>
    <w:p w:rsidR="00A65DD2" w:rsidRDefault="00A65DD2" w:rsidP="00EA1602">
      <w:pPr>
        <w:pStyle w:val="11"/>
        <w:spacing w:before="3" w:line="319" w:lineRule="exact"/>
        <w:ind w:left="0"/>
      </w:pPr>
      <w:r>
        <w:t>Средняя</w:t>
      </w:r>
      <w:r w:rsidR="009D6300">
        <w:t xml:space="preserve"> </w:t>
      </w:r>
      <w:r>
        <w:t>наполняемость</w:t>
      </w:r>
      <w:r w:rsidR="009D6300">
        <w:t xml:space="preserve"> </w:t>
      </w:r>
      <w:r>
        <w:t>классов:</w:t>
      </w:r>
    </w:p>
    <w:p w:rsidR="00A65DD2" w:rsidRDefault="00A65DD2" w:rsidP="00EA1602">
      <w:pPr>
        <w:pStyle w:val="a6"/>
        <w:spacing w:line="319" w:lineRule="exact"/>
        <w:ind w:left="0"/>
      </w:pPr>
      <w:r>
        <w:t>-1–4классы по5учащихся;</w:t>
      </w:r>
    </w:p>
    <w:p w:rsidR="00A65DD2" w:rsidRDefault="00A65DD2" w:rsidP="00EA1602">
      <w:pPr>
        <w:pStyle w:val="a6"/>
        <w:spacing w:before="5" w:line="322" w:lineRule="exact"/>
        <w:ind w:left="0"/>
      </w:pPr>
      <w:r>
        <w:t>-5–9классы по 4учащихся;</w:t>
      </w:r>
    </w:p>
    <w:p w:rsidR="00A65DD2" w:rsidRDefault="00A65DD2" w:rsidP="00EA1602">
      <w:pPr>
        <w:pStyle w:val="a6"/>
        <w:ind w:left="0"/>
      </w:pPr>
      <w:r>
        <w:t>-.</w:t>
      </w:r>
    </w:p>
    <w:p w:rsidR="00A65DD2" w:rsidRDefault="00A65DD2" w:rsidP="00EA1602">
      <w:pPr>
        <w:pStyle w:val="11"/>
        <w:spacing w:before="4" w:line="319" w:lineRule="exact"/>
        <w:ind w:left="0"/>
      </w:pPr>
      <w:r>
        <w:t>Динамика контингента учащихся за 3 года</w:t>
      </w:r>
    </w:p>
    <w:p w:rsidR="00A65DD2" w:rsidRDefault="00A65DD2" w:rsidP="00EA1602">
      <w:pPr>
        <w:pStyle w:val="a6"/>
        <w:spacing w:line="319" w:lineRule="exact"/>
        <w:ind w:left="0"/>
      </w:pPr>
    </w:p>
    <w:p w:rsidR="00A65DD2" w:rsidRDefault="00A65DD2" w:rsidP="00EA1602">
      <w:pPr>
        <w:pStyle w:val="a6"/>
        <w:ind w:left="0"/>
      </w:pPr>
      <w:r>
        <w:t>Ежегодно количество учащихся уменьшается.</w:t>
      </w:r>
    </w:p>
    <w:p w:rsidR="00A65DD2" w:rsidRPr="004B44CF" w:rsidRDefault="00A65DD2" w:rsidP="00EA1602">
      <w:pPr>
        <w:kinsoku w:val="0"/>
        <w:overflowPunct w:val="0"/>
        <w:spacing w:before="64"/>
        <w:contextualSpacing/>
        <w:rPr>
          <w:color w:val="000000"/>
          <w:sz w:val="24"/>
          <w:szCs w:val="24"/>
        </w:rPr>
      </w:pPr>
    </w:p>
    <w:tbl>
      <w:tblPr>
        <w:tblW w:w="1164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5"/>
        <w:gridCol w:w="2127"/>
        <w:gridCol w:w="1555"/>
        <w:gridCol w:w="2838"/>
        <w:gridCol w:w="1299"/>
      </w:tblGrid>
      <w:tr w:rsidR="00A65DD2" w:rsidRPr="00AD0A8A" w:rsidTr="002B1A27">
        <w:trPr>
          <w:gridAfter w:val="1"/>
          <w:wAfter w:w="1299" w:type="dxa"/>
          <w:trHeight w:hRule="exact" w:val="655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rPr>
                <w:color w:val="000000"/>
                <w:sz w:val="24"/>
                <w:szCs w:val="24"/>
              </w:rPr>
            </w:pPr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>Ступени</w:t>
            </w:r>
            <w:r w:rsidRPr="00AD0A8A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образования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DD2" w:rsidRPr="00AD0A8A" w:rsidRDefault="00A65DD2" w:rsidP="00EA160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Контингент учащихся  за 3 года</w:t>
            </w:r>
          </w:p>
        </w:tc>
      </w:tr>
      <w:tr w:rsidR="00A65DD2" w:rsidRPr="00AD0A8A" w:rsidTr="002B1A27">
        <w:trPr>
          <w:gridAfter w:val="1"/>
          <w:wAfter w:w="1299" w:type="dxa"/>
          <w:trHeight w:hRule="exact" w:val="653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2020</w:t>
            </w:r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>-202</w:t>
            </w: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1гг</w:t>
            </w:r>
          </w:p>
          <w:p w:rsidR="00A65DD2" w:rsidRPr="00AD0A8A" w:rsidRDefault="00A65DD2" w:rsidP="00EA1602">
            <w:pPr>
              <w:kinsoku w:val="0"/>
              <w:overflowPunct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DD2" w:rsidRPr="00662CC3" w:rsidRDefault="00A65DD2" w:rsidP="00EA1602">
            <w:pPr>
              <w:kinsoku w:val="0"/>
              <w:overflowPunct w:val="0"/>
              <w:contextualSpacing/>
              <w:rPr>
                <w:b/>
                <w:color w:val="000000"/>
                <w:sz w:val="24"/>
                <w:szCs w:val="24"/>
              </w:rPr>
            </w:pPr>
            <w:r w:rsidRPr="00662CC3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b/>
                <w:color w:val="000000"/>
                <w:sz w:val="24"/>
                <w:szCs w:val="24"/>
              </w:rPr>
              <w:t>021-2022гг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DD2" w:rsidRPr="00662CC3" w:rsidRDefault="00A65DD2" w:rsidP="00EA1602">
            <w:pPr>
              <w:kinsoku w:val="0"/>
              <w:overflowPunct w:val="0"/>
              <w:contextualSpacing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2022-2023гг</w:t>
            </w:r>
          </w:p>
        </w:tc>
      </w:tr>
      <w:tr w:rsidR="00A65DD2" w:rsidRPr="00AD0A8A" w:rsidTr="002B1A27">
        <w:trPr>
          <w:gridAfter w:val="1"/>
          <w:wAfter w:w="1299" w:type="dxa"/>
          <w:trHeight w:hRule="exact" w:val="331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AD0A8A">
              <w:rPr>
                <w:b/>
                <w:bCs/>
                <w:color w:val="000000"/>
                <w:sz w:val="24"/>
                <w:szCs w:val="24"/>
              </w:rPr>
              <w:t>На</w:t>
            </w:r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>начальной</w:t>
            </w:r>
            <w:proofErr w:type="spellEnd"/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ступени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DD2" w:rsidRPr="002C3958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5DD2" w:rsidRPr="002C3958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A65DD2" w:rsidRPr="00AD0A8A" w:rsidTr="002B1A27">
        <w:trPr>
          <w:trHeight w:hRule="exact" w:val="334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AD0A8A">
              <w:rPr>
                <w:b/>
                <w:bCs/>
                <w:color w:val="000000"/>
                <w:sz w:val="24"/>
                <w:szCs w:val="24"/>
              </w:rPr>
              <w:t>На</w:t>
            </w:r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>основной</w:t>
            </w:r>
            <w:proofErr w:type="spellEnd"/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AD0A8A">
              <w:rPr>
                <w:b/>
                <w:bCs/>
                <w:color w:val="000000"/>
                <w:spacing w:val="-2"/>
                <w:sz w:val="24"/>
                <w:szCs w:val="24"/>
              </w:rPr>
              <w:t>ступени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D2" w:rsidRPr="008261DF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9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A65DD2" w:rsidRPr="00C33B5F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A65DD2" w:rsidRPr="00AD0A8A" w:rsidTr="002B1A27">
        <w:trPr>
          <w:trHeight w:hRule="exact" w:val="334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rPr>
                <w:color w:val="000000"/>
                <w:sz w:val="24"/>
                <w:szCs w:val="24"/>
              </w:rPr>
            </w:pPr>
            <w:r w:rsidRPr="00AD0A8A">
              <w:rPr>
                <w:b/>
                <w:bCs/>
                <w:color w:val="000000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DD2" w:rsidRPr="00AD0A8A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DD2" w:rsidRPr="002C3958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D2" w:rsidRPr="008261DF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99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A65DD2" w:rsidRPr="007B0A4E" w:rsidRDefault="00A65DD2" w:rsidP="00EA1602">
            <w:pPr>
              <w:kinsoku w:val="0"/>
              <w:overflowPunct w:val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65DD2" w:rsidRDefault="00A65DD2" w:rsidP="00EA1602">
      <w:pPr>
        <w:jc w:val="both"/>
        <w:rPr>
          <w:sz w:val="24"/>
          <w:szCs w:val="24"/>
        </w:rPr>
      </w:pPr>
    </w:p>
    <w:p w:rsidR="00A65DD2" w:rsidRPr="00AD0A8A" w:rsidRDefault="00A65DD2" w:rsidP="00EA1602">
      <w:pPr>
        <w:kinsoku w:val="0"/>
        <w:overflowPunct w:val="0"/>
        <w:contextualSpacing/>
        <w:jc w:val="both"/>
        <w:rPr>
          <w:color w:val="000000"/>
          <w:spacing w:val="-1"/>
          <w:sz w:val="24"/>
          <w:szCs w:val="24"/>
        </w:rPr>
      </w:pPr>
      <w:proofErr w:type="spellStart"/>
      <w:r w:rsidRPr="00AD0A8A">
        <w:rPr>
          <w:b/>
          <w:bCs/>
          <w:color w:val="000000"/>
          <w:spacing w:val="-1"/>
          <w:sz w:val="24"/>
          <w:szCs w:val="24"/>
        </w:rPr>
        <w:t>Вывод</w:t>
      </w:r>
      <w:proofErr w:type="gramStart"/>
      <w:r w:rsidRPr="00AD0A8A">
        <w:rPr>
          <w:b/>
          <w:bCs/>
          <w:color w:val="000000"/>
          <w:spacing w:val="-1"/>
          <w:sz w:val="24"/>
          <w:szCs w:val="24"/>
        </w:rPr>
        <w:t>:</w:t>
      </w:r>
      <w:r w:rsidRPr="00AD0A8A">
        <w:rPr>
          <w:color w:val="000000"/>
          <w:sz w:val="24"/>
          <w:szCs w:val="24"/>
        </w:rPr>
        <w:t>ш</w:t>
      </w:r>
      <w:proofErr w:type="gramEnd"/>
      <w:r w:rsidRPr="00AD0A8A">
        <w:rPr>
          <w:color w:val="000000"/>
          <w:sz w:val="24"/>
          <w:szCs w:val="24"/>
        </w:rPr>
        <w:t>кола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ведет </w:t>
      </w:r>
      <w:r w:rsidRPr="00AD0A8A">
        <w:rPr>
          <w:color w:val="000000"/>
          <w:spacing w:val="-1"/>
          <w:sz w:val="24"/>
          <w:szCs w:val="24"/>
        </w:rPr>
        <w:t>прием</w:t>
      </w:r>
      <w:r>
        <w:rPr>
          <w:color w:val="000000"/>
          <w:spacing w:val="-1"/>
          <w:sz w:val="24"/>
          <w:szCs w:val="24"/>
        </w:rPr>
        <w:t xml:space="preserve"> </w:t>
      </w:r>
      <w:r w:rsidRPr="00AD0A8A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AD0A8A">
        <w:rPr>
          <w:color w:val="000000"/>
          <w:spacing w:val="-1"/>
          <w:sz w:val="24"/>
          <w:szCs w:val="24"/>
        </w:rPr>
        <w:t>школу</w:t>
      </w:r>
      <w:r>
        <w:rPr>
          <w:color w:val="000000"/>
          <w:spacing w:val="-1"/>
          <w:sz w:val="24"/>
          <w:szCs w:val="24"/>
        </w:rPr>
        <w:t xml:space="preserve"> </w:t>
      </w:r>
      <w:r w:rsidRPr="00AD0A8A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AD0A8A">
        <w:rPr>
          <w:color w:val="000000"/>
          <w:spacing w:val="-1"/>
          <w:sz w:val="24"/>
          <w:szCs w:val="24"/>
        </w:rPr>
        <w:t>соответствии</w:t>
      </w:r>
      <w:r>
        <w:rPr>
          <w:color w:val="000000"/>
          <w:spacing w:val="-1"/>
          <w:sz w:val="24"/>
          <w:szCs w:val="24"/>
        </w:rPr>
        <w:t xml:space="preserve"> </w:t>
      </w:r>
      <w:r w:rsidRPr="00AD0A8A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 w:rsidRPr="00AD0A8A">
        <w:rPr>
          <w:color w:val="000000"/>
          <w:spacing w:val="-1"/>
          <w:sz w:val="24"/>
          <w:szCs w:val="24"/>
        </w:rPr>
        <w:t>законодательством,</w:t>
      </w:r>
      <w:r>
        <w:rPr>
          <w:color w:val="000000"/>
          <w:spacing w:val="-1"/>
          <w:sz w:val="24"/>
          <w:szCs w:val="24"/>
        </w:rPr>
        <w:t xml:space="preserve"> </w:t>
      </w:r>
      <w:r w:rsidRPr="00AD0A8A">
        <w:rPr>
          <w:color w:val="000000"/>
          <w:spacing w:val="-1"/>
          <w:sz w:val="24"/>
          <w:szCs w:val="24"/>
        </w:rPr>
        <w:t>таким</w:t>
      </w:r>
      <w:r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AD0A8A">
        <w:rPr>
          <w:color w:val="000000"/>
          <w:spacing w:val="-1"/>
          <w:sz w:val="24"/>
          <w:szCs w:val="24"/>
        </w:rPr>
        <w:t>образом,</w:t>
      </w:r>
      <w:r w:rsidRPr="00AD0A8A">
        <w:rPr>
          <w:color w:val="000000"/>
          <w:sz w:val="24"/>
          <w:szCs w:val="24"/>
        </w:rPr>
        <w:t>в</w:t>
      </w:r>
      <w:proofErr w:type="spellEnd"/>
      <w:r>
        <w:rPr>
          <w:color w:val="000000"/>
          <w:sz w:val="24"/>
          <w:szCs w:val="24"/>
        </w:rPr>
        <w:t xml:space="preserve"> </w:t>
      </w:r>
      <w:r w:rsidRPr="00AD0A8A">
        <w:rPr>
          <w:color w:val="000000"/>
          <w:spacing w:val="-1"/>
          <w:sz w:val="24"/>
          <w:szCs w:val="24"/>
        </w:rPr>
        <w:t>школе</w:t>
      </w:r>
      <w:r>
        <w:rPr>
          <w:color w:val="000000"/>
          <w:spacing w:val="-1"/>
          <w:sz w:val="24"/>
          <w:szCs w:val="24"/>
        </w:rPr>
        <w:t xml:space="preserve"> </w:t>
      </w:r>
      <w:r w:rsidRPr="00AD0A8A">
        <w:rPr>
          <w:color w:val="000000"/>
          <w:spacing w:val="-1"/>
          <w:sz w:val="24"/>
          <w:szCs w:val="24"/>
        </w:rPr>
        <w:t>обучается</w:t>
      </w:r>
      <w:r>
        <w:rPr>
          <w:color w:val="000000"/>
          <w:spacing w:val="-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 xml:space="preserve">40 </w:t>
      </w:r>
      <w:r w:rsidRPr="00AD0A8A">
        <w:rPr>
          <w:color w:val="000000"/>
          <w:spacing w:val="-1"/>
          <w:sz w:val="24"/>
          <w:szCs w:val="24"/>
        </w:rPr>
        <w:t>д</w:t>
      </w:r>
      <w:r>
        <w:rPr>
          <w:color w:val="000000"/>
          <w:spacing w:val="-1"/>
          <w:sz w:val="24"/>
          <w:szCs w:val="24"/>
        </w:rPr>
        <w:t>етей .</w:t>
      </w:r>
    </w:p>
    <w:p w:rsidR="00A65DD2" w:rsidRPr="00A33789" w:rsidRDefault="00A65DD2" w:rsidP="00EA1602">
      <w:pPr>
        <w:shd w:val="clear" w:color="auto" w:fill="FFFFFF"/>
        <w:spacing w:before="269"/>
        <w:rPr>
          <w:b/>
          <w:iCs/>
          <w:noProof/>
          <w:spacing w:val="-1"/>
          <w:sz w:val="24"/>
          <w:szCs w:val="24"/>
        </w:rPr>
      </w:pPr>
      <w:r w:rsidRPr="00A33789">
        <w:rPr>
          <w:b/>
          <w:iCs/>
          <w:noProof/>
          <w:spacing w:val="-1"/>
          <w:sz w:val="24"/>
          <w:szCs w:val="24"/>
        </w:rPr>
        <w:t xml:space="preserve">Качество обученности по школе </w:t>
      </w:r>
      <w:r>
        <w:rPr>
          <w:b/>
          <w:iCs/>
          <w:noProof/>
          <w:spacing w:val="-1"/>
          <w:sz w:val="24"/>
          <w:szCs w:val="24"/>
        </w:rPr>
        <w:t xml:space="preserve"> за 3 года </w:t>
      </w:r>
      <w:r w:rsidRPr="00A33789">
        <w:rPr>
          <w:b/>
          <w:iCs/>
          <w:noProof/>
          <w:spacing w:val="-1"/>
          <w:sz w:val="24"/>
          <w:szCs w:val="24"/>
        </w:rPr>
        <w:t>составляет:</w:t>
      </w:r>
    </w:p>
    <w:p w:rsidR="00A65DD2" w:rsidRDefault="00A65DD2" w:rsidP="00EA1602">
      <w:pPr>
        <w:shd w:val="clear" w:color="auto" w:fill="FFFFFF"/>
        <w:spacing w:before="269"/>
        <w:rPr>
          <w:b/>
          <w:iCs/>
          <w:noProof/>
          <w:spacing w:val="-1"/>
          <w:sz w:val="24"/>
          <w:szCs w:val="24"/>
        </w:rPr>
      </w:pPr>
      <w:r>
        <w:rPr>
          <w:b/>
          <w:iCs/>
          <w:noProof/>
          <w:spacing w:val="-1"/>
          <w:sz w:val="24"/>
          <w:szCs w:val="24"/>
          <w:lang w:val="en-US"/>
        </w:rPr>
        <w:t>20</w:t>
      </w:r>
      <w:r>
        <w:rPr>
          <w:b/>
          <w:iCs/>
          <w:noProof/>
          <w:spacing w:val="-1"/>
          <w:sz w:val="24"/>
          <w:szCs w:val="24"/>
        </w:rPr>
        <w:t>20</w:t>
      </w:r>
      <w:r w:rsidRPr="00C04390">
        <w:rPr>
          <w:b/>
          <w:iCs/>
          <w:noProof/>
          <w:spacing w:val="-1"/>
          <w:sz w:val="24"/>
          <w:szCs w:val="24"/>
          <w:lang w:val="en-US"/>
        </w:rPr>
        <w:t>-20</w:t>
      </w:r>
      <w:r>
        <w:rPr>
          <w:b/>
          <w:iCs/>
          <w:noProof/>
          <w:spacing w:val="-1"/>
          <w:sz w:val="24"/>
          <w:szCs w:val="24"/>
        </w:rPr>
        <w:t>21</w:t>
      </w:r>
      <w:r>
        <w:rPr>
          <w:iCs/>
          <w:noProof/>
          <w:spacing w:val="-1"/>
          <w:sz w:val="24"/>
          <w:szCs w:val="24"/>
        </w:rPr>
        <w:t xml:space="preserve">- 74 </w:t>
      </w:r>
      <w:r w:rsidRPr="006200F0">
        <w:rPr>
          <w:iCs/>
          <w:noProof/>
          <w:spacing w:val="-1"/>
          <w:sz w:val="24"/>
          <w:szCs w:val="24"/>
        </w:rPr>
        <w:t>%</w:t>
      </w:r>
    </w:p>
    <w:p w:rsidR="00A65DD2" w:rsidRDefault="00A65DD2" w:rsidP="00EA1602">
      <w:pPr>
        <w:shd w:val="clear" w:color="auto" w:fill="FFFFFF"/>
        <w:spacing w:before="269"/>
        <w:rPr>
          <w:iCs/>
          <w:noProof/>
          <w:spacing w:val="-1"/>
          <w:sz w:val="24"/>
          <w:szCs w:val="24"/>
        </w:rPr>
      </w:pPr>
      <w:r>
        <w:rPr>
          <w:b/>
          <w:iCs/>
          <w:noProof/>
          <w:spacing w:val="-1"/>
          <w:sz w:val="24"/>
          <w:szCs w:val="24"/>
        </w:rPr>
        <w:t xml:space="preserve">2021 - </w:t>
      </w:r>
      <w:r w:rsidRPr="00C04390">
        <w:rPr>
          <w:b/>
          <w:iCs/>
          <w:noProof/>
          <w:spacing w:val="-1"/>
          <w:sz w:val="24"/>
          <w:szCs w:val="24"/>
        </w:rPr>
        <w:t>202</w:t>
      </w:r>
      <w:r>
        <w:rPr>
          <w:b/>
          <w:iCs/>
          <w:noProof/>
          <w:spacing w:val="-1"/>
          <w:sz w:val="24"/>
          <w:szCs w:val="24"/>
        </w:rPr>
        <w:t>2</w:t>
      </w:r>
      <w:r>
        <w:rPr>
          <w:iCs/>
          <w:noProof/>
          <w:spacing w:val="-1"/>
          <w:sz w:val="24"/>
          <w:szCs w:val="24"/>
        </w:rPr>
        <w:t xml:space="preserve"> –64  </w:t>
      </w:r>
      <w:r w:rsidRPr="003051E8">
        <w:rPr>
          <w:iCs/>
          <w:noProof/>
          <w:spacing w:val="-1"/>
          <w:sz w:val="24"/>
          <w:szCs w:val="24"/>
        </w:rPr>
        <w:t>%</w:t>
      </w:r>
    </w:p>
    <w:p w:rsidR="00A65DD2" w:rsidRDefault="00A65DD2" w:rsidP="00EA1602">
      <w:pPr>
        <w:shd w:val="clear" w:color="auto" w:fill="FFFFFF"/>
        <w:spacing w:before="269"/>
        <w:rPr>
          <w:iCs/>
          <w:noProof/>
          <w:spacing w:val="-1"/>
          <w:sz w:val="24"/>
          <w:szCs w:val="24"/>
        </w:rPr>
      </w:pPr>
      <w:r>
        <w:rPr>
          <w:b/>
          <w:iCs/>
          <w:noProof/>
          <w:spacing w:val="-1"/>
          <w:sz w:val="24"/>
          <w:szCs w:val="24"/>
        </w:rPr>
        <w:t>2022</w:t>
      </w:r>
      <w:r w:rsidRPr="00737FD6">
        <w:rPr>
          <w:b/>
          <w:iCs/>
          <w:noProof/>
          <w:spacing w:val="-1"/>
          <w:sz w:val="24"/>
          <w:szCs w:val="24"/>
        </w:rPr>
        <w:t>-202</w:t>
      </w:r>
      <w:r>
        <w:rPr>
          <w:b/>
          <w:iCs/>
          <w:noProof/>
          <w:spacing w:val="-1"/>
          <w:sz w:val="24"/>
          <w:szCs w:val="24"/>
        </w:rPr>
        <w:t>3</w:t>
      </w:r>
      <w:r>
        <w:rPr>
          <w:iCs/>
          <w:noProof/>
          <w:spacing w:val="-1"/>
          <w:sz w:val="24"/>
          <w:szCs w:val="24"/>
        </w:rPr>
        <w:t>- 72%</w:t>
      </w:r>
    </w:p>
    <w:p w:rsidR="00A65DD2" w:rsidRDefault="00A65DD2" w:rsidP="00EA1602">
      <w:pPr>
        <w:jc w:val="both"/>
        <w:rPr>
          <w:b/>
          <w:color w:val="FF0000"/>
          <w:sz w:val="24"/>
          <w:szCs w:val="24"/>
        </w:rPr>
      </w:pPr>
    </w:p>
    <w:p w:rsidR="005F796B" w:rsidRDefault="005F796B" w:rsidP="00EA1602">
      <w:pPr>
        <w:jc w:val="both"/>
        <w:rPr>
          <w:b/>
          <w:color w:val="FF0000"/>
          <w:sz w:val="24"/>
          <w:szCs w:val="24"/>
        </w:rPr>
      </w:pPr>
    </w:p>
    <w:p w:rsidR="005F796B" w:rsidRDefault="005F796B" w:rsidP="00EA1602">
      <w:pPr>
        <w:jc w:val="both"/>
        <w:rPr>
          <w:b/>
          <w:color w:val="FF0000"/>
          <w:sz w:val="24"/>
          <w:szCs w:val="24"/>
        </w:rPr>
      </w:pPr>
    </w:p>
    <w:p w:rsidR="005F796B" w:rsidRPr="008261DF" w:rsidRDefault="005F796B" w:rsidP="00EA1602">
      <w:pPr>
        <w:jc w:val="both"/>
        <w:rPr>
          <w:b/>
          <w:color w:val="FF0000"/>
          <w:sz w:val="24"/>
          <w:szCs w:val="24"/>
        </w:rPr>
      </w:pPr>
    </w:p>
    <w:p w:rsidR="00A65DD2" w:rsidRPr="00C04390" w:rsidRDefault="00A65DD2" w:rsidP="00EA1602">
      <w:pPr>
        <w:jc w:val="both"/>
        <w:rPr>
          <w:b/>
          <w:color w:val="FF0000"/>
          <w:sz w:val="24"/>
          <w:szCs w:val="24"/>
          <w:lang w:val="en-US"/>
        </w:rPr>
      </w:pPr>
    </w:p>
    <w:tbl>
      <w:tblPr>
        <w:tblW w:w="71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1497"/>
        <w:gridCol w:w="916"/>
        <w:gridCol w:w="957"/>
        <w:gridCol w:w="699"/>
        <w:gridCol w:w="783"/>
        <w:gridCol w:w="817"/>
        <w:gridCol w:w="832"/>
      </w:tblGrid>
      <w:tr w:rsidR="00A65DD2" w:rsidRPr="007458CB" w:rsidTr="002B1A27">
        <w:tc>
          <w:tcPr>
            <w:tcW w:w="669" w:type="dxa"/>
            <w:hideMark/>
          </w:tcPr>
          <w:p w:rsidR="00A65DD2" w:rsidRPr="007458C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№</w:t>
            </w:r>
          </w:p>
        </w:tc>
        <w:tc>
          <w:tcPr>
            <w:tcW w:w="1497" w:type="dxa"/>
            <w:hideMark/>
          </w:tcPr>
          <w:p w:rsidR="00A65DD2" w:rsidRPr="007458C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  <w:lang w:val="kk-KZ"/>
              </w:rPr>
            </w:pPr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Ко</w:t>
            </w:r>
            <w:r w:rsidRPr="007458CB">
              <w:rPr>
                <w:rStyle w:val="aa"/>
                <w:rFonts w:ascii="KZ Times New Roman" w:hAnsi="KZ Times New Roman"/>
                <w:sz w:val="24"/>
                <w:szCs w:val="24"/>
                <w:lang w:val="kk-KZ"/>
              </w:rPr>
              <w:t>л-во уч-с</w:t>
            </w:r>
            <w:proofErr w:type="gramStart"/>
            <w:r w:rsidRPr="007458CB">
              <w:rPr>
                <w:rStyle w:val="aa"/>
                <w:rFonts w:ascii="KZ Times New Roman" w:hAnsi="KZ Times New Roman"/>
                <w:sz w:val="24"/>
                <w:szCs w:val="24"/>
                <w:lang w:val="kk-KZ"/>
              </w:rPr>
              <w:t>я</w:t>
            </w:r>
            <w:r>
              <w:rPr>
                <w:rStyle w:val="aa"/>
                <w:rFonts w:ascii="KZ Times New Roman" w:hAnsi="KZ Times New Roman"/>
                <w:sz w:val="24"/>
                <w:szCs w:val="24"/>
                <w:lang w:val="kk-KZ"/>
              </w:rPr>
              <w:t>(</w:t>
            </w:r>
            <w:proofErr w:type="gramEnd"/>
            <w:r>
              <w:rPr>
                <w:rStyle w:val="aa"/>
                <w:rFonts w:ascii="KZ Times New Roman" w:hAnsi="KZ Times New Roman"/>
                <w:sz w:val="24"/>
                <w:szCs w:val="24"/>
                <w:lang w:val="kk-KZ"/>
              </w:rPr>
              <w:t xml:space="preserve"> без 1 </w:t>
            </w:r>
            <w:r>
              <w:rPr>
                <w:rStyle w:val="aa"/>
                <w:rFonts w:ascii="KZ Times New Roman" w:hAnsi="KZ Times New Roman"/>
                <w:sz w:val="24"/>
                <w:szCs w:val="24"/>
                <w:lang w:val="kk-KZ"/>
              </w:rPr>
              <w:lastRenderedPageBreak/>
              <w:t>кл)</w:t>
            </w:r>
          </w:p>
        </w:tc>
        <w:tc>
          <w:tcPr>
            <w:tcW w:w="916" w:type="dxa"/>
            <w:hideMark/>
          </w:tcPr>
          <w:p w:rsidR="00A65DD2" w:rsidRPr="007458C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lastRenderedPageBreak/>
              <w:t>«5»</w:t>
            </w:r>
          </w:p>
        </w:tc>
        <w:tc>
          <w:tcPr>
            <w:tcW w:w="957" w:type="dxa"/>
            <w:hideMark/>
          </w:tcPr>
          <w:p w:rsidR="00A65DD2" w:rsidRPr="007458C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«4»</w:t>
            </w:r>
          </w:p>
        </w:tc>
        <w:tc>
          <w:tcPr>
            <w:tcW w:w="699" w:type="dxa"/>
            <w:hideMark/>
          </w:tcPr>
          <w:p w:rsidR="00A65DD2" w:rsidRPr="007458C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«3»</w:t>
            </w:r>
          </w:p>
        </w:tc>
        <w:tc>
          <w:tcPr>
            <w:tcW w:w="783" w:type="dxa"/>
            <w:hideMark/>
          </w:tcPr>
          <w:p w:rsidR="00A65DD2" w:rsidRPr="007458C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«2»</w:t>
            </w:r>
          </w:p>
        </w:tc>
        <w:tc>
          <w:tcPr>
            <w:tcW w:w="817" w:type="dxa"/>
            <w:hideMark/>
          </w:tcPr>
          <w:p w:rsidR="00A65DD2" w:rsidRPr="007458CB" w:rsidRDefault="00A65DD2" w:rsidP="00EA1602">
            <w:pPr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proofErr w:type="spellStart"/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неатт</w:t>
            </w:r>
            <w:proofErr w:type="spellEnd"/>
          </w:p>
        </w:tc>
        <w:tc>
          <w:tcPr>
            <w:tcW w:w="832" w:type="dxa"/>
            <w:hideMark/>
          </w:tcPr>
          <w:p w:rsidR="00A65DD2" w:rsidRPr="007458CB" w:rsidRDefault="00A65DD2" w:rsidP="00EA1602">
            <w:pPr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proofErr w:type="spellStart"/>
            <w:r w:rsidRPr="007458CB">
              <w:rPr>
                <w:rStyle w:val="aa"/>
                <w:rFonts w:ascii="KZ Times New Roman" w:hAnsi="KZ Times New Roman"/>
                <w:sz w:val="24"/>
                <w:szCs w:val="24"/>
              </w:rPr>
              <w:t>Усп</w:t>
            </w:r>
            <w:proofErr w:type="spellEnd"/>
          </w:p>
        </w:tc>
      </w:tr>
      <w:tr w:rsidR="00A65DD2" w:rsidRPr="007458CB" w:rsidTr="002B1A27">
        <w:tc>
          <w:tcPr>
            <w:tcW w:w="669" w:type="dxa"/>
          </w:tcPr>
          <w:p w:rsidR="00A65DD2" w:rsidRPr="0047625D" w:rsidRDefault="00A65DD2" w:rsidP="00EA1602">
            <w:pPr>
              <w:rPr>
                <w:b/>
                <w:bCs/>
                <w:sz w:val="24"/>
                <w:szCs w:val="24"/>
              </w:rPr>
            </w:pPr>
            <w:r w:rsidRPr="0047625D">
              <w:rPr>
                <w:b/>
                <w:bCs/>
                <w:sz w:val="24"/>
                <w:szCs w:val="24"/>
              </w:rPr>
              <w:lastRenderedPageBreak/>
              <w:t>1ч</w:t>
            </w:r>
          </w:p>
        </w:tc>
        <w:tc>
          <w:tcPr>
            <w:tcW w:w="149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33 </w:t>
            </w:r>
          </w:p>
        </w:tc>
        <w:tc>
          <w:tcPr>
            <w:tcW w:w="916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83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A65DD2" w:rsidRPr="00C223BA" w:rsidRDefault="00A65DD2" w:rsidP="00EA160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67%</w:t>
            </w:r>
          </w:p>
        </w:tc>
      </w:tr>
      <w:tr w:rsidR="00A65DD2" w:rsidRPr="007458CB" w:rsidTr="002B1A27">
        <w:tc>
          <w:tcPr>
            <w:tcW w:w="669" w:type="dxa"/>
          </w:tcPr>
          <w:p w:rsidR="00A65DD2" w:rsidRPr="00E17FA3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 </w:t>
            </w:r>
            <w:r>
              <w:rPr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497" w:type="dxa"/>
          </w:tcPr>
          <w:p w:rsidR="00A65DD2" w:rsidRPr="00754E6F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16" w:type="dxa"/>
          </w:tcPr>
          <w:p w:rsidR="00A65DD2" w:rsidRPr="00754E6F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99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83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7" w:type="dxa"/>
          </w:tcPr>
          <w:p w:rsidR="00A65DD2" w:rsidRPr="00754E6F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A65DD2" w:rsidRDefault="00A65DD2" w:rsidP="00EA160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67%</w:t>
            </w:r>
          </w:p>
        </w:tc>
      </w:tr>
      <w:tr w:rsidR="00A65DD2" w:rsidRPr="007458CB" w:rsidTr="002B1A27">
        <w:tc>
          <w:tcPr>
            <w:tcW w:w="669" w:type="dxa"/>
          </w:tcPr>
          <w:p w:rsidR="00A65DD2" w:rsidRPr="00E149B6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49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16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9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3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69%</w:t>
            </w:r>
          </w:p>
        </w:tc>
      </w:tr>
      <w:tr w:rsidR="00A65DD2" w:rsidRPr="007458CB" w:rsidTr="002B1A27">
        <w:tc>
          <w:tcPr>
            <w:tcW w:w="669" w:type="dxa"/>
          </w:tcPr>
          <w:p w:rsidR="00A65DD2" w:rsidRPr="00192A0A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497" w:type="dxa"/>
          </w:tcPr>
          <w:p w:rsidR="00A65DD2" w:rsidRPr="00E72F37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16" w:type="dxa"/>
          </w:tcPr>
          <w:p w:rsidR="00A65DD2" w:rsidRPr="00B60FEC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65DD2" w:rsidRPr="00B60FEC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A65DD2" w:rsidRPr="00B60FEC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A65DD2" w:rsidRPr="00B60FEC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7" w:type="dxa"/>
          </w:tcPr>
          <w:p w:rsidR="00A65DD2" w:rsidRPr="00B60FEC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A65DD2" w:rsidRPr="00B60FEC" w:rsidRDefault="00A65DD2" w:rsidP="00EA160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72%</w:t>
            </w:r>
          </w:p>
        </w:tc>
      </w:tr>
      <w:tr w:rsidR="00A65DD2" w:rsidRPr="007458CB" w:rsidTr="002B1A27">
        <w:tc>
          <w:tcPr>
            <w:tcW w:w="669" w:type="dxa"/>
          </w:tcPr>
          <w:p w:rsidR="00A65DD2" w:rsidRPr="005779FB" w:rsidRDefault="00A65DD2" w:rsidP="00EA1602">
            <w:pPr>
              <w:jc w:val="center"/>
              <w:rPr>
                <w:rStyle w:val="aa"/>
                <w:rFonts w:ascii="KZ Times New Roman" w:hAnsi="KZ Times New Roman"/>
                <w:sz w:val="24"/>
                <w:szCs w:val="24"/>
              </w:rPr>
            </w:pPr>
            <w:r w:rsidRPr="005779FB">
              <w:rPr>
                <w:rStyle w:val="aa"/>
                <w:rFonts w:ascii="KZ Times New Roman" w:hAnsi="KZ Times New Roman"/>
                <w:sz w:val="24"/>
                <w:szCs w:val="24"/>
              </w:rPr>
              <w:t>год</w:t>
            </w:r>
          </w:p>
        </w:tc>
        <w:tc>
          <w:tcPr>
            <w:tcW w:w="1497" w:type="dxa"/>
          </w:tcPr>
          <w:p w:rsidR="00A65DD2" w:rsidRPr="00823D60" w:rsidRDefault="00A65DD2" w:rsidP="00EA1602">
            <w:pPr>
              <w:rPr>
                <w:rFonts w:ascii="KZ Times New Roman" w:hAnsi="KZ Times New Roman"/>
                <w:bCs/>
                <w:sz w:val="24"/>
                <w:szCs w:val="24"/>
              </w:rPr>
            </w:pPr>
            <w:r>
              <w:rPr>
                <w:rFonts w:ascii="KZ Times New Roman" w:hAnsi="KZ Times New Roman"/>
                <w:bCs/>
                <w:sz w:val="24"/>
                <w:szCs w:val="24"/>
              </w:rPr>
              <w:t>33</w:t>
            </w:r>
          </w:p>
        </w:tc>
        <w:tc>
          <w:tcPr>
            <w:tcW w:w="916" w:type="dxa"/>
          </w:tcPr>
          <w:p w:rsidR="00A65DD2" w:rsidRPr="00823D60" w:rsidRDefault="00A65DD2" w:rsidP="00EA1602">
            <w:pPr>
              <w:rPr>
                <w:rFonts w:ascii="KZ Times New Roman" w:hAnsi="KZ 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KZ Times New Roman" w:hAnsi="KZ Times New Roman" w:cs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65DD2" w:rsidRPr="00823D60" w:rsidRDefault="00A65DD2" w:rsidP="00EA1602">
            <w:pPr>
              <w:jc w:val="right"/>
              <w:rPr>
                <w:rFonts w:ascii="KZ Times New Roman" w:hAnsi="KZ 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KZ Times New Roman" w:hAnsi="KZ Times New Roman" w:cs="Calibri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A65DD2" w:rsidRPr="00823D60" w:rsidRDefault="00A65DD2" w:rsidP="00EA1602">
            <w:pPr>
              <w:jc w:val="right"/>
              <w:rPr>
                <w:rFonts w:ascii="KZ Times New Roman" w:hAnsi="KZ 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KZ Times New Roman" w:hAnsi="KZ Times New Roman" w:cs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A65DD2" w:rsidRPr="005779FB" w:rsidRDefault="00A65DD2" w:rsidP="00EA1602">
            <w:pPr>
              <w:rPr>
                <w:rFonts w:ascii="KZ Times New Roman" w:hAnsi="KZ Times New Roman"/>
                <w:b/>
                <w:color w:val="000000"/>
                <w:sz w:val="24"/>
                <w:szCs w:val="24"/>
              </w:rPr>
            </w:pPr>
            <w:r>
              <w:rPr>
                <w:rFonts w:ascii="KZ Times New Roman" w:hAnsi="KZ 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17" w:type="dxa"/>
          </w:tcPr>
          <w:p w:rsidR="00A65DD2" w:rsidRPr="005779FB" w:rsidRDefault="00A65DD2" w:rsidP="00EA1602">
            <w:pPr>
              <w:rPr>
                <w:rFonts w:ascii="KZ Times New Roman" w:hAnsi="KZ Times New Roman"/>
                <w:b/>
                <w:bCs/>
                <w:sz w:val="24"/>
                <w:szCs w:val="24"/>
              </w:rPr>
            </w:pPr>
            <w:r>
              <w:rPr>
                <w:rFonts w:ascii="KZ Times New Roman" w:hAnsi="KZ 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A65DD2" w:rsidRPr="005779FB" w:rsidRDefault="00A65DD2" w:rsidP="00EA1602">
            <w:pPr>
              <w:rPr>
                <w:rFonts w:ascii="KZ Times New Roman" w:hAnsi="KZ Times New Roman"/>
                <w:b/>
                <w:bCs/>
                <w:sz w:val="24"/>
                <w:szCs w:val="24"/>
              </w:rPr>
            </w:pPr>
            <w:r>
              <w:rPr>
                <w:rFonts w:ascii="KZ Times New Roman" w:hAnsi="KZ Times New Roman"/>
                <w:b/>
                <w:bCs/>
                <w:sz w:val="24"/>
                <w:szCs w:val="24"/>
              </w:rPr>
              <w:t>72%</w:t>
            </w:r>
          </w:p>
        </w:tc>
      </w:tr>
    </w:tbl>
    <w:p w:rsidR="00A65DD2" w:rsidRDefault="00A65DD2" w:rsidP="00EA1602">
      <w:pPr>
        <w:rPr>
          <w:sz w:val="24"/>
          <w:szCs w:val="24"/>
        </w:rPr>
      </w:pPr>
    </w:p>
    <w:p w:rsidR="00A65DD2" w:rsidRPr="007211C0" w:rsidRDefault="00A65DD2" w:rsidP="00EA1602">
      <w:pPr>
        <w:spacing w:line="288" w:lineRule="auto"/>
        <w:jc w:val="both"/>
        <w:rPr>
          <w:rFonts w:eastAsia="Calibri"/>
          <w:b/>
          <w:bCs/>
          <w:i/>
          <w:iCs/>
          <w:color w:val="000000"/>
          <w:sz w:val="28"/>
          <w:szCs w:val="28"/>
        </w:rPr>
      </w:pPr>
      <w:r w:rsidRPr="007211C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Оценивание результатов </w:t>
      </w:r>
      <w:proofErr w:type="gramStart"/>
      <w:r w:rsidRPr="007211C0">
        <w:rPr>
          <w:rFonts w:eastAsia="Calibri"/>
          <w:b/>
          <w:bCs/>
          <w:i/>
          <w:iCs/>
          <w:color w:val="000000"/>
          <w:sz w:val="28"/>
          <w:szCs w:val="28"/>
        </w:rPr>
        <w:t>обучения по определению</w:t>
      </w:r>
      <w:proofErr w:type="gramEnd"/>
      <w:r w:rsidRPr="007211C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достижений обучающимися 4,9 классов ожидаемых результатов обучения и освоения образовательных программ, предусмотренных требованиями ГОСО соответствующего уровня</w:t>
      </w:r>
    </w:p>
    <w:p w:rsidR="00A65DD2" w:rsidRPr="007211C0" w:rsidRDefault="00A65DD2" w:rsidP="00EA1602">
      <w:pPr>
        <w:jc w:val="both"/>
        <w:rPr>
          <w:color w:val="000000"/>
          <w:sz w:val="28"/>
          <w:szCs w:val="28"/>
          <w:lang w:eastAsia="ru-RU"/>
        </w:rPr>
      </w:pPr>
      <w:r w:rsidRPr="007211C0">
        <w:rPr>
          <w:color w:val="000000"/>
          <w:sz w:val="28"/>
          <w:szCs w:val="28"/>
          <w:lang w:eastAsia="ru-RU"/>
        </w:rPr>
        <w:t xml:space="preserve">Средний общий балл успеваемости 4 класса </w:t>
      </w:r>
      <w:r w:rsidRPr="007211C0">
        <w:rPr>
          <w:b/>
          <w:bCs/>
          <w:color w:val="000000"/>
          <w:sz w:val="28"/>
          <w:szCs w:val="28"/>
          <w:lang w:eastAsia="ru-RU"/>
        </w:rPr>
        <w:t>в 2022-2023 учебном году</w:t>
      </w:r>
      <w:r w:rsidRPr="007211C0">
        <w:rPr>
          <w:color w:val="000000"/>
          <w:sz w:val="28"/>
          <w:szCs w:val="28"/>
          <w:lang w:eastAsia="ru-RU"/>
        </w:rPr>
        <w:t>: 4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>Качество общего образования по предметам %: 75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proofErr w:type="gramStart"/>
      <w:r w:rsidRPr="007211C0">
        <w:rPr>
          <w:b/>
          <w:color w:val="000000"/>
          <w:sz w:val="28"/>
          <w:szCs w:val="28"/>
          <w:lang w:eastAsia="ru-RU"/>
        </w:rPr>
        <w:t>Общий</w:t>
      </w:r>
      <w:proofErr w:type="gramEnd"/>
      <w:r w:rsidRPr="007211C0">
        <w:rPr>
          <w:b/>
          <w:color w:val="000000"/>
          <w:sz w:val="28"/>
          <w:szCs w:val="28"/>
          <w:lang w:eastAsia="ru-RU"/>
        </w:rPr>
        <w:t xml:space="preserve"> СОУ по предметам %: 58,2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 xml:space="preserve">Общая успеваемость </w:t>
      </w:r>
      <w:proofErr w:type="spellStart"/>
      <w:r w:rsidRPr="007211C0">
        <w:rPr>
          <w:b/>
          <w:color w:val="000000"/>
          <w:sz w:val="28"/>
          <w:szCs w:val="28"/>
          <w:lang w:eastAsia="ru-RU"/>
        </w:rPr>
        <w:t>класса%</w:t>
      </w:r>
      <w:proofErr w:type="spellEnd"/>
      <w:r w:rsidRPr="007211C0">
        <w:rPr>
          <w:b/>
          <w:color w:val="000000"/>
          <w:sz w:val="28"/>
          <w:szCs w:val="28"/>
          <w:lang w:eastAsia="ru-RU"/>
        </w:rPr>
        <w:t>: 100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>Качество общего образования класса %: 75</w:t>
      </w:r>
    </w:p>
    <w:tbl>
      <w:tblPr>
        <w:tblStyle w:val="ab"/>
        <w:tblW w:w="5330" w:type="pct"/>
        <w:tblInd w:w="-459" w:type="dxa"/>
        <w:tblLayout w:type="fixed"/>
        <w:tblLook w:val="04A0"/>
      </w:tblPr>
      <w:tblGrid>
        <w:gridCol w:w="1931"/>
        <w:gridCol w:w="1188"/>
        <w:gridCol w:w="1182"/>
        <w:gridCol w:w="1481"/>
        <w:gridCol w:w="1481"/>
        <w:gridCol w:w="1031"/>
        <w:gridCol w:w="1331"/>
        <w:gridCol w:w="1182"/>
      </w:tblGrid>
      <w:tr w:rsidR="00A65DD2" w:rsidRPr="007211C0" w:rsidTr="002B1A27">
        <w:trPr>
          <w:trHeight w:val="512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Естествознание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Английский язык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Казахский язык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Литературное чтение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Математика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Познание мира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Русский язык</w:t>
            </w:r>
          </w:p>
        </w:tc>
      </w:tr>
      <w:tr w:rsidR="00A65DD2" w:rsidRPr="007211C0" w:rsidTr="002B1A27">
        <w:trPr>
          <w:trHeight w:val="249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Средний балл по предмету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4,25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4,75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3,75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3,75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3,75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3,75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3,75</w:t>
            </w:r>
          </w:p>
        </w:tc>
      </w:tr>
      <w:tr w:rsidR="00A65DD2" w:rsidRPr="007211C0" w:rsidTr="002B1A27">
        <w:trPr>
          <w:trHeight w:val="249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Качество образования по пред-мету %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100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100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 xml:space="preserve">      75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75</w:t>
            </w:r>
          </w:p>
        </w:tc>
      </w:tr>
      <w:tr w:rsidR="00A65DD2" w:rsidRPr="007211C0" w:rsidTr="002B1A27">
        <w:trPr>
          <w:trHeight w:val="249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Средний уровень по предмету%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91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</w:p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</w:t>
            </w:r>
          </w:p>
        </w:tc>
      </w:tr>
    </w:tbl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 xml:space="preserve">Средний общий балл успеваемости 9 класса </w:t>
      </w:r>
      <w:r w:rsidRPr="007211C0">
        <w:rPr>
          <w:b/>
          <w:bCs/>
          <w:color w:val="000000"/>
          <w:sz w:val="28"/>
          <w:szCs w:val="28"/>
          <w:lang w:eastAsia="ru-RU"/>
        </w:rPr>
        <w:t>в 2022-2023 учебном году</w:t>
      </w:r>
      <w:r w:rsidRPr="007211C0">
        <w:rPr>
          <w:b/>
          <w:color w:val="000000"/>
          <w:sz w:val="28"/>
          <w:szCs w:val="28"/>
          <w:lang w:eastAsia="ru-RU"/>
        </w:rPr>
        <w:t>: 3,7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 xml:space="preserve">Качество общего образования по </w:t>
      </w:r>
      <w:proofErr w:type="spellStart"/>
      <w:r w:rsidRPr="007211C0">
        <w:rPr>
          <w:b/>
          <w:color w:val="000000"/>
          <w:sz w:val="28"/>
          <w:szCs w:val="28"/>
          <w:lang w:eastAsia="ru-RU"/>
        </w:rPr>
        <w:t>предметам%</w:t>
      </w:r>
      <w:proofErr w:type="spellEnd"/>
      <w:r w:rsidRPr="007211C0">
        <w:rPr>
          <w:b/>
          <w:color w:val="000000"/>
          <w:sz w:val="28"/>
          <w:szCs w:val="28"/>
          <w:lang w:eastAsia="ru-RU"/>
        </w:rPr>
        <w:t>: 33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proofErr w:type="gramStart"/>
      <w:r w:rsidRPr="007211C0">
        <w:rPr>
          <w:b/>
          <w:color w:val="000000"/>
          <w:sz w:val="28"/>
          <w:szCs w:val="28"/>
          <w:lang w:eastAsia="ru-RU"/>
        </w:rPr>
        <w:t>Общий</w:t>
      </w:r>
      <w:proofErr w:type="gramEnd"/>
      <w:r w:rsidRPr="007211C0">
        <w:rPr>
          <w:b/>
          <w:color w:val="000000"/>
          <w:sz w:val="28"/>
          <w:szCs w:val="28"/>
          <w:lang w:eastAsia="ru-RU"/>
        </w:rPr>
        <w:t xml:space="preserve"> СОУ по </w:t>
      </w:r>
      <w:proofErr w:type="spellStart"/>
      <w:r w:rsidRPr="007211C0">
        <w:rPr>
          <w:b/>
          <w:color w:val="000000"/>
          <w:sz w:val="28"/>
          <w:szCs w:val="28"/>
          <w:lang w:eastAsia="ru-RU"/>
        </w:rPr>
        <w:t>предметам%</w:t>
      </w:r>
      <w:proofErr w:type="spellEnd"/>
      <w:r w:rsidRPr="007211C0">
        <w:rPr>
          <w:b/>
          <w:color w:val="000000"/>
          <w:sz w:val="28"/>
          <w:szCs w:val="28"/>
          <w:lang w:eastAsia="ru-RU"/>
        </w:rPr>
        <w:t>: 54,3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 xml:space="preserve">Общая успеваемость </w:t>
      </w:r>
      <w:proofErr w:type="spellStart"/>
      <w:r w:rsidRPr="007211C0">
        <w:rPr>
          <w:b/>
          <w:color w:val="000000"/>
          <w:sz w:val="28"/>
          <w:szCs w:val="28"/>
          <w:lang w:eastAsia="ru-RU"/>
        </w:rPr>
        <w:t>класса%</w:t>
      </w:r>
      <w:proofErr w:type="spellEnd"/>
      <w:r w:rsidRPr="007211C0">
        <w:rPr>
          <w:b/>
          <w:color w:val="000000"/>
          <w:sz w:val="28"/>
          <w:szCs w:val="28"/>
          <w:lang w:eastAsia="ru-RU"/>
        </w:rPr>
        <w:t>: 100</w:t>
      </w:r>
    </w:p>
    <w:p w:rsidR="00A65DD2" w:rsidRPr="007211C0" w:rsidRDefault="00A65DD2" w:rsidP="00EA1602">
      <w:pPr>
        <w:jc w:val="both"/>
        <w:rPr>
          <w:b/>
          <w:color w:val="000000"/>
          <w:sz w:val="28"/>
          <w:szCs w:val="28"/>
          <w:lang w:eastAsia="ru-RU"/>
        </w:rPr>
      </w:pPr>
      <w:r w:rsidRPr="007211C0">
        <w:rPr>
          <w:b/>
          <w:color w:val="000000"/>
          <w:sz w:val="28"/>
          <w:szCs w:val="28"/>
          <w:lang w:eastAsia="ru-RU"/>
        </w:rPr>
        <w:t xml:space="preserve">Качество общего образования </w:t>
      </w:r>
      <w:proofErr w:type="spellStart"/>
      <w:r w:rsidRPr="007211C0">
        <w:rPr>
          <w:b/>
          <w:color w:val="000000"/>
          <w:sz w:val="28"/>
          <w:szCs w:val="28"/>
          <w:lang w:eastAsia="ru-RU"/>
        </w:rPr>
        <w:t>класса%</w:t>
      </w:r>
      <w:proofErr w:type="spellEnd"/>
      <w:r w:rsidRPr="007211C0">
        <w:rPr>
          <w:b/>
          <w:color w:val="000000"/>
          <w:sz w:val="28"/>
          <w:szCs w:val="28"/>
          <w:lang w:eastAsia="ru-RU"/>
        </w:rPr>
        <w:t>: 33</w:t>
      </w:r>
    </w:p>
    <w:tbl>
      <w:tblPr>
        <w:tblStyle w:val="ab"/>
        <w:tblW w:w="5330" w:type="pct"/>
        <w:tblInd w:w="-459" w:type="dxa"/>
        <w:tblLayout w:type="fixed"/>
        <w:tblLook w:val="04A0"/>
      </w:tblPr>
      <w:tblGrid>
        <w:gridCol w:w="2081"/>
        <w:gridCol w:w="594"/>
        <w:gridCol w:w="592"/>
        <w:gridCol w:w="737"/>
        <w:gridCol w:w="597"/>
        <w:gridCol w:w="588"/>
        <w:gridCol w:w="597"/>
        <w:gridCol w:w="560"/>
        <w:gridCol w:w="774"/>
        <w:gridCol w:w="735"/>
        <w:gridCol w:w="592"/>
        <w:gridCol w:w="590"/>
        <w:gridCol w:w="590"/>
        <w:gridCol w:w="594"/>
        <w:gridCol w:w="586"/>
      </w:tblGrid>
      <w:tr w:rsidR="00A65DD2" w:rsidRPr="00A46A79" w:rsidTr="002B1A27">
        <w:trPr>
          <w:cantSplit/>
          <w:trHeight w:val="2018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Алгебра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Всемирная</w:t>
            </w:r>
          </w:p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Геометрия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Английский</w:t>
            </w:r>
          </w:p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 xml:space="preserve"> язык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 xml:space="preserve">История </w:t>
            </w:r>
          </w:p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Казахстана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Казахский язык и литература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Основы права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Русская литература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5DD2" w:rsidRPr="007211C0" w:rsidRDefault="00A65DD2" w:rsidP="00EA160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7211C0">
              <w:rPr>
                <w:rFonts w:eastAsia="Calibri"/>
                <w:b/>
                <w:color w:val="000000"/>
                <w:sz w:val="28"/>
                <w:szCs w:val="28"/>
              </w:rPr>
              <w:t>Химия</w:t>
            </w:r>
          </w:p>
        </w:tc>
      </w:tr>
      <w:tr w:rsidR="00A65DD2" w:rsidRPr="00A46A79" w:rsidTr="002B1A27"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Средний балл по предмету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3,33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3,67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3,33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3,67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4,33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3,67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3,67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4,33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3,33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3,67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3,67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3,33</w:t>
            </w:r>
          </w:p>
        </w:tc>
      </w:tr>
      <w:tr w:rsidR="00A65DD2" w:rsidRPr="00A46A79" w:rsidTr="002B1A27"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 xml:space="preserve">Качество образования по предмету </w:t>
            </w: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lastRenderedPageBreak/>
              <w:t>%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lastRenderedPageBreak/>
              <w:t>33,3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66,67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66,67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33,3</w:t>
            </w:r>
          </w:p>
        </w:tc>
      </w:tr>
      <w:tr w:rsidR="00A65DD2" w:rsidRPr="00A46A79" w:rsidTr="002B1A27"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lastRenderedPageBreak/>
              <w:t>Средний уровень по предмету %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45,33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57,33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66,67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45,33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45,33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57,33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57,33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54,67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76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45,33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57,33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57,33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DD2" w:rsidRPr="007211C0" w:rsidRDefault="00A65DD2" w:rsidP="00EA1602">
            <w:pPr>
              <w:jc w:val="center"/>
              <w:rPr>
                <w:b/>
                <w:color w:val="000000"/>
                <w:sz w:val="28"/>
                <w:szCs w:val="28"/>
                <w:lang w:val="kk-KZ" w:eastAsia="ru-RU"/>
              </w:rPr>
            </w:pPr>
            <w:r w:rsidRPr="007211C0">
              <w:rPr>
                <w:b/>
                <w:color w:val="000000"/>
                <w:sz w:val="28"/>
                <w:szCs w:val="28"/>
                <w:lang w:val="kk-KZ" w:eastAsia="ru-RU"/>
              </w:rPr>
              <w:t>45,33</w:t>
            </w:r>
          </w:p>
        </w:tc>
      </w:tr>
    </w:tbl>
    <w:p w:rsidR="00A65DD2" w:rsidRDefault="00A65DD2" w:rsidP="00EA1602">
      <w:pPr>
        <w:rPr>
          <w:sz w:val="24"/>
          <w:szCs w:val="24"/>
        </w:rPr>
      </w:pPr>
    </w:p>
    <w:p w:rsidR="00A65DD2" w:rsidRPr="00FB114C" w:rsidRDefault="00A65DD2" w:rsidP="00EA1602">
      <w:pPr>
        <w:rPr>
          <w:sz w:val="24"/>
          <w:szCs w:val="24"/>
        </w:rPr>
      </w:pPr>
      <w:r w:rsidRPr="003D33F1">
        <w:rPr>
          <w:sz w:val="24"/>
          <w:szCs w:val="24"/>
        </w:rPr>
        <w:t xml:space="preserve">По итогам года в школе  </w:t>
      </w:r>
      <w:proofErr w:type="gramStart"/>
      <w:r w:rsidRPr="003D33F1">
        <w:rPr>
          <w:sz w:val="24"/>
          <w:szCs w:val="24"/>
        </w:rPr>
        <w:t>неуспевающих</w:t>
      </w:r>
      <w:proofErr w:type="gramEnd"/>
      <w:r w:rsidRPr="003D33F1">
        <w:rPr>
          <w:sz w:val="24"/>
          <w:szCs w:val="24"/>
        </w:rPr>
        <w:t xml:space="preserve"> нет</w:t>
      </w:r>
      <w:r>
        <w:rPr>
          <w:sz w:val="24"/>
          <w:szCs w:val="24"/>
        </w:rPr>
        <w:t>, повышение качества небольшое (+3</w:t>
      </w:r>
      <w:r w:rsidRPr="00AC19F7">
        <w:rPr>
          <w:sz w:val="24"/>
          <w:szCs w:val="24"/>
        </w:rPr>
        <w:t xml:space="preserve"> %)</w:t>
      </w:r>
    </w:p>
    <w:p w:rsidR="00A65DD2" w:rsidRPr="00734BB8" w:rsidRDefault="00A65DD2" w:rsidP="00EA1602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734BB8">
        <w:rPr>
          <w:rFonts w:eastAsia="Calibri"/>
          <w:sz w:val="24"/>
          <w:szCs w:val="24"/>
        </w:rPr>
        <w:t>Наряду с имеющимися положительными результатами в работе школы имеются недостатки:</w:t>
      </w:r>
    </w:p>
    <w:p w:rsidR="00A65DD2" w:rsidRPr="00734BB8" w:rsidRDefault="00A65DD2" w:rsidP="00EA160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34BB8">
        <w:rPr>
          <w:rFonts w:eastAsia="Calibri"/>
          <w:sz w:val="24"/>
          <w:szCs w:val="24"/>
        </w:rPr>
        <w:t>- все еще недостаточно эффективна работа с одарёнными и слабоуспевающими  учащимися;</w:t>
      </w:r>
    </w:p>
    <w:p w:rsidR="00A65DD2" w:rsidRPr="00734BB8" w:rsidRDefault="00A65DD2" w:rsidP="00EA160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34BB8">
        <w:rPr>
          <w:rFonts w:eastAsia="Calibri"/>
          <w:sz w:val="24"/>
          <w:szCs w:val="24"/>
        </w:rPr>
        <w:t>-     при работе с докумен</w:t>
      </w:r>
      <w:r>
        <w:rPr>
          <w:rFonts w:eastAsia="Calibri"/>
          <w:sz w:val="24"/>
          <w:szCs w:val="24"/>
        </w:rPr>
        <w:t>тацией – имеются  замечания  и недочёты</w:t>
      </w:r>
      <w:r w:rsidRPr="00734BB8">
        <w:rPr>
          <w:rFonts w:eastAsia="Calibri"/>
          <w:sz w:val="24"/>
          <w:szCs w:val="24"/>
        </w:rPr>
        <w:t>;</w:t>
      </w:r>
    </w:p>
    <w:p w:rsidR="00A65DD2" w:rsidRPr="001C11A8" w:rsidRDefault="00A65DD2" w:rsidP="00EA1602">
      <w:pPr>
        <w:spacing w:before="89"/>
        <w:jc w:val="both"/>
        <w:rPr>
          <w:rFonts w:ascii="KZ Times New Roman" w:hAnsi="KZ Times New Roman"/>
          <w:sz w:val="24"/>
          <w:szCs w:val="24"/>
        </w:rPr>
      </w:pPr>
      <w:r w:rsidRPr="001C11A8">
        <w:rPr>
          <w:rFonts w:ascii="KZ Times New Roman" w:hAnsi="KZ Times New Roman"/>
          <w:sz w:val="24"/>
          <w:szCs w:val="24"/>
        </w:rPr>
        <w:t>Согласно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Закону</w:t>
      </w:r>
      <w:proofErr w:type="gramStart"/>
      <w:r w:rsidRPr="001C11A8">
        <w:rPr>
          <w:rFonts w:ascii="KZ Times New Roman" w:hAnsi="KZ Times New Roman"/>
          <w:sz w:val="24"/>
          <w:szCs w:val="24"/>
        </w:rPr>
        <w:t>“О</w:t>
      </w:r>
      <w:proofErr w:type="gramEnd"/>
      <w:r w:rsidRPr="001C11A8">
        <w:rPr>
          <w:rFonts w:ascii="KZ Times New Roman" w:hAnsi="KZ Times New Roman"/>
          <w:sz w:val="24"/>
          <w:szCs w:val="24"/>
        </w:rPr>
        <w:t>б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образовании”освоение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общеобразовательных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программ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основного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общего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образования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завершается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обязательной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итоговой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аттестацией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выпускников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общеобразовательных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учреждений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независимо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от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формы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получения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образования.</w:t>
      </w:r>
    </w:p>
    <w:p w:rsidR="00A65DD2" w:rsidRPr="001C11A8" w:rsidRDefault="00A65DD2" w:rsidP="00EA1602">
      <w:pPr>
        <w:spacing w:before="1"/>
        <w:jc w:val="both"/>
        <w:rPr>
          <w:rFonts w:ascii="KZ Times New Roman" w:hAnsi="KZ Times New Roman"/>
          <w:sz w:val="24"/>
          <w:szCs w:val="24"/>
        </w:rPr>
      </w:pPr>
      <w:r w:rsidRPr="001C11A8">
        <w:rPr>
          <w:rFonts w:ascii="KZ Times New Roman" w:hAnsi="KZ Times New Roman"/>
          <w:sz w:val="24"/>
          <w:szCs w:val="24"/>
        </w:rPr>
        <w:t>На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основании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Положения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государственной(итоговой)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аттестации</w:t>
      </w:r>
      <w:r>
        <w:rPr>
          <w:rFonts w:ascii="KZ Times New Roman" w:hAnsi="KZ Times New Roman"/>
          <w:sz w:val="24"/>
          <w:szCs w:val="24"/>
        </w:rPr>
        <w:t xml:space="preserve"> </w:t>
      </w:r>
      <w:proofErr w:type="spellStart"/>
      <w:r w:rsidRPr="001C11A8">
        <w:rPr>
          <w:rFonts w:ascii="KZ Times New Roman" w:hAnsi="KZ Times New Roman"/>
          <w:sz w:val="24"/>
          <w:szCs w:val="24"/>
        </w:rPr>
        <w:t>выпускнико</w:t>
      </w:r>
      <w:proofErr w:type="spellEnd"/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в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РК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был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разработан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план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подготовки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к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государственной(итоговой)аттестации</w:t>
      </w:r>
      <w:r>
        <w:rPr>
          <w:rFonts w:ascii="KZ Times New Roman" w:hAnsi="KZ Times New Roman"/>
          <w:sz w:val="24"/>
          <w:szCs w:val="24"/>
        </w:rPr>
        <w:t xml:space="preserve"> </w:t>
      </w:r>
      <w:proofErr w:type="spellStart"/>
      <w:r>
        <w:rPr>
          <w:rFonts w:ascii="KZ Times New Roman" w:hAnsi="KZ Times New Roman"/>
          <w:sz w:val="24"/>
          <w:szCs w:val="24"/>
        </w:rPr>
        <w:t>в</w:t>
      </w:r>
      <w:r w:rsidRPr="001C11A8">
        <w:rPr>
          <w:rFonts w:ascii="KZ Times New Roman" w:hAnsi="KZ Times New Roman"/>
          <w:sz w:val="24"/>
          <w:szCs w:val="24"/>
        </w:rPr>
        <w:t>ыпускников</w:t>
      </w:r>
      <w:proofErr w:type="gramStart"/>
      <w:r w:rsidRPr="001C11A8">
        <w:rPr>
          <w:rFonts w:ascii="KZ Times New Roman" w:hAnsi="KZ Times New Roman"/>
          <w:sz w:val="24"/>
          <w:szCs w:val="24"/>
        </w:rPr>
        <w:t>.П</w:t>
      </w:r>
      <w:proofErr w:type="gramEnd"/>
      <w:r w:rsidRPr="001C11A8">
        <w:rPr>
          <w:rFonts w:ascii="KZ Times New Roman" w:hAnsi="KZ Times New Roman"/>
          <w:sz w:val="24"/>
          <w:szCs w:val="24"/>
        </w:rPr>
        <w:t>лан</w:t>
      </w:r>
      <w:proofErr w:type="spellEnd"/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подготовки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к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государственной(итоговой)аттестации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был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рассмотрен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на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педагогическом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совете</w:t>
      </w:r>
      <w:r>
        <w:rPr>
          <w:rFonts w:ascii="KZ Times New Roman" w:hAnsi="KZ Times New Roman"/>
          <w:sz w:val="24"/>
          <w:szCs w:val="24"/>
        </w:rPr>
        <w:t xml:space="preserve"> школы</w:t>
      </w:r>
      <w:r w:rsidRPr="001C11A8">
        <w:rPr>
          <w:rFonts w:ascii="KZ Times New Roman" w:hAnsi="KZ Times New Roman"/>
          <w:sz w:val="24"/>
          <w:szCs w:val="24"/>
        </w:rPr>
        <w:t>.</w:t>
      </w:r>
    </w:p>
    <w:p w:rsidR="00A65DD2" w:rsidRPr="001C11A8" w:rsidRDefault="00A65DD2" w:rsidP="00EA1602">
      <w:pPr>
        <w:jc w:val="both"/>
        <w:rPr>
          <w:rFonts w:ascii="KZ Times New Roman" w:hAnsi="KZ Times New Roman"/>
          <w:sz w:val="24"/>
          <w:szCs w:val="24"/>
        </w:rPr>
      </w:pPr>
      <w:r w:rsidRPr="001C11A8">
        <w:rPr>
          <w:rFonts w:ascii="KZ Times New Roman" w:hAnsi="KZ Times New Roman"/>
          <w:sz w:val="24"/>
          <w:szCs w:val="24"/>
        </w:rPr>
        <w:t>В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своей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деятельности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подготовке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проведению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государственно</w:t>
      </w:r>
      <w:proofErr w:type="gramStart"/>
      <w:r w:rsidRPr="001C11A8">
        <w:rPr>
          <w:rFonts w:ascii="KZ Times New Roman" w:hAnsi="KZ Times New Roman"/>
          <w:sz w:val="24"/>
          <w:szCs w:val="24"/>
        </w:rPr>
        <w:t>й(</w:t>
      </w:r>
      <w:proofErr w:type="gramEnd"/>
      <w:r w:rsidRPr="001C11A8">
        <w:rPr>
          <w:rFonts w:ascii="KZ Times New Roman" w:hAnsi="KZ Times New Roman"/>
          <w:sz w:val="24"/>
          <w:szCs w:val="24"/>
        </w:rPr>
        <w:t>итоговой)аттестации</w:t>
      </w:r>
      <w:r>
        <w:rPr>
          <w:rFonts w:ascii="KZ Times New Roman" w:hAnsi="KZ Times New Roman"/>
          <w:sz w:val="24"/>
          <w:szCs w:val="24"/>
        </w:rPr>
        <w:t xml:space="preserve">  </w:t>
      </w:r>
      <w:r w:rsidRPr="001C11A8">
        <w:rPr>
          <w:rFonts w:ascii="KZ Times New Roman" w:hAnsi="KZ Times New Roman"/>
          <w:sz w:val="24"/>
          <w:szCs w:val="24"/>
        </w:rPr>
        <w:t>администрация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школы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педагогический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коллектив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руководствуются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нормативно</w:t>
      </w:r>
      <w:r>
        <w:rPr>
          <w:rFonts w:ascii="KZ Times New Roman" w:hAnsi="KZ Times New Roman"/>
          <w:sz w:val="24"/>
          <w:szCs w:val="24"/>
        </w:rPr>
        <w:t xml:space="preserve"> правовыми </w:t>
      </w:r>
      <w:r w:rsidRPr="001C11A8">
        <w:rPr>
          <w:rFonts w:ascii="KZ Times New Roman" w:hAnsi="KZ Times New Roman"/>
          <w:sz w:val="24"/>
          <w:szCs w:val="24"/>
        </w:rPr>
        <w:t>документами</w:t>
      </w:r>
      <w:r w:rsidRPr="001C11A8">
        <w:rPr>
          <w:rFonts w:ascii="KZ Times New Roman" w:hAnsi="KZ Times New Roman"/>
          <w:spacing w:val="-67"/>
          <w:sz w:val="24"/>
          <w:szCs w:val="24"/>
        </w:rPr>
        <w:t xml:space="preserve"> .</w:t>
      </w:r>
    </w:p>
    <w:p w:rsidR="00A65DD2" w:rsidRPr="001C11A8" w:rsidRDefault="00A65DD2" w:rsidP="00EA1602">
      <w:pPr>
        <w:jc w:val="both"/>
        <w:rPr>
          <w:rFonts w:ascii="KZ Times New Roman" w:hAnsi="KZ Times New Roman"/>
          <w:sz w:val="24"/>
          <w:szCs w:val="24"/>
        </w:rPr>
      </w:pPr>
      <w:r w:rsidRPr="001C11A8">
        <w:rPr>
          <w:rFonts w:ascii="KZ Times New Roman" w:hAnsi="KZ Times New Roman"/>
          <w:sz w:val="24"/>
          <w:szCs w:val="24"/>
        </w:rPr>
        <w:t>Согласно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плану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работы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подготовке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проведению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итоговой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аттестации в январе-феврале месяце в выпускных классах были проведены классные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часы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по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теме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«Правила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проведения</w:t>
      </w:r>
      <w:r>
        <w:rPr>
          <w:rFonts w:ascii="KZ Times New Roman" w:hAnsi="KZ Times New Roman"/>
          <w:sz w:val="24"/>
          <w:szCs w:val="24"/>
        </w:rPr>
        <w:t xml:space="preserve"> государственной итоговой аттестации</w:t>
      </w:r>
      <w:r w:rsidRPr="001C11A8">
        <w:rPr>
          <w:rFonts w:ascii="KZ Times New Roman" w:hAnsi="KZ Times New Roman"/>
          <w:sz w:val="24"/>
          <w:szCs w:val="24"/>
        </w:rPr>
        <w:t>»</w:t>
      </w:r>
      <w:proofErr w:type="gramStart"/>
      <w:r w:rsidRPr="001C11A8">
        <w:rPr>
          <w:rFonts w:ascii="KZ Times New Roman" w:hAnsi="KZ Times New Roman"/>
          <w:sz w:val="24"/>
          <w:szCs w:val="24"/>
        </w:rPr>
        <w:t>,р</w:t>
      </w:r>
      <w:proofErr w:type="gramEnd"/>
      <w:r w:rsidRPr="001C11A8">
        <w:rPr>
          <w:rFonts w:ascii="KZ Times New Roman" w:hAnsi="KZ Times New Roman"/>
          <w:sz w:val="24"/>
          <w:szCs w:val="24"/>
        </w:rPr>
        <w:t>одительские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собрания на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которых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учащиеся и родители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были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ознакомлены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с      «Положением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об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итоговой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>аттестаци</w:t>
      </w:r>
      <w:r>
        <w:rPr>
          <w:rFonts w:ascii="KZ Times New Roman" w:hAnsi="KZ Times New Roman"/>
          <w:sz w:val="24"/>
          <w:szCs w:val="24"/>
        </w:rPr>
        <w:t xml:space="preserve">и </w:t>
      </w:r>
      <w:r w:rsidRPr="001C11A8">
        <w:rPr>
          <w:rFonts w:ascii="KZ Times New Roman" w:hAnsi="KZ Times New Roman"/>
          <w:sz w:val="24"/>
          <w:szCs w:val="24"/>
        </w:rPr>
        <w:t>», правилами поведения на экзаменах, с расписания итоговой аттестации.</w:t>
      </w:r>
    </w:p>
    <w:p w:rsidR="00A65DD2" w:rsidRPr="001C11A8" w:rsidRDefault="00A65DD2" w:rsidP="00EA1602">
      <w:pPr>
        <w:spacing w:before="121"/>
        <w:jc w:val="both"/>
        <w:rPr>
          <w:rFonts w:ascii="KZ Times New Roman" w:hAnsi="KZ Times New Roman"/>
          <w:sz w:val="24"/>
          <w:szCs w:val="24"/>
        </w:rPr>
      </w:pPr>
      <w:r w:rsidRPr="001C11A8">
        <w:rPr>
          <w:rFonts w:ascii="KZ Times New Roman" w:hAnsi="KZ Times New Roman"/>
          <w:sz w:val="24"/>
          <w:szCs w:val="24"/>
        </w:rPr>
        <w:t xml:space="preserve">База данных выпускников была сформирована </w:t>
      </w:r>
      <w:proofErr w:type="spellStart"/>
      <w:r w:rsidRPr="001C11A8">
        <w:rPr>
          <w:rFonts w:ascii="KZ Times New Roman" w:hAnsi="KZ Times New Roman"/>
          <w:sz w:val="24"/>
          <w:szCs w:val="24"/>
        </w:rPr>
        <w:t>поспискам</w:t>
      </w:r>
      <w:proofErr w:type="spellEnd"/>
      <w:r w:rsidRPr="001C11A8">
        <w:rPr>
          <w:rFonts w:ascii="KZ Times New Roman" w:hAnsi="KZ Times New Roman"/>
          <w:sz w:val="24"/>
          <w:szCs w:val="24"/>
        </w:rPr>
        <w:t xml:space="preserve"> обучающихся</w:t>
      </w:r>
      <w:r>
        <w:rPr>
          <w:rFonts w:ascii="KZ Times New Roman" w:hAnsi="KZ Times New Roman"/>
          <w:sz w:val="24"/>
          <w:szCs w:val="24"/>
        </w:rPr>
        <w:t xml:space="preserve"> </w:t>
      </w:r>
      <w:r w:rsidRPr="001C11A8">
        <w:rPr>
          <w:rFonts w:ascii="KZ Times New Roman" w:hAnsi="KZ Times New Roman"/>
          <w:sz w:val="24"/>
          <w:szCs w:val="24"/>
        </w:rPr>
        <w:t xml:space="preserve">9 </w:t>
      </w:r>
      <w:r>
        <w:rPr>
          <w:rFonts w:ascii="KZ Times New Roman" w:hAnsi="KZ Times New Roman"/>
          <w:sz w:val="24"/>
          <w:szCs w:val="24"/>
        </w:rPr>
        <w:t xml:space="preserve"> класса </w:t>
      </w:r>
      <w:r w:rsidRPr="001C11A8">
        <w:rPr>
          <w:rFonts w:ascii="KZ Times New Roman" w:hAnsi="KZ Times New Roman"/>
          <w:sz w:val="24"/>
          <w:szCs w:val="24"/>
        </w:rPr>
        <w:t xml:space="preserve">согласно принятой форме и утверждена </w:t>
      </w:r>
      <w:proofErr w:type="spellStart"/>
      <w:r w:rsidRPr="001C11A8">
        <w:rPr>
          <w:rFonts w:ascii="KZ Times New Roman" w:hAnsi="KZ Times New Roman"/>
          <w:sz w:val="24"/>
          <w:szCs w:val="24"/>
        </w:rPr>
        <w:t>директором</w:t>
      </w:r>
      <w:r>
        <w:rPr>
          <w:rFonts w:ascii="KZ Times New Roman" w:hAnsi="KZ Times New Roman"/>
          <w:sz w:val="24"/>
          <w:szCs w:val="24"/>
        </w:rPr>
        <w:t>школы</w:t>
      </w:r>
      <w:proofErr w:type="gramStart"/>
      <w:r w:rsidRPr="001C11A8">
        <w:rPr>
          <w:rFonts w:ascii="KZ Times New Roman" w:hAnsi="KZ Times New Roman"/>
          <w:sz w:val="24"/>
          <w:szCs w:val="24"/>
        </w:rPr>
        <w:t>.В</w:t>
      </w:r>
      <w:proofErr w:type="gramEnd"/>
      <w:r w:rsidRPr="001C11A8">
        <w:rPr>
          <w:rFonts w:ascii="KZ Times New Roman" w:hAnsi="KZ Times New Roman"/>
          <w:sz w:val="24"/>
          <w:szCs w:val="24"/>
        </w:rPr>
        <w:t>сего</w:t>
      </w:r>
      <w:proofErr w:type="spellEnd"/>
      <w:r w:rsidRPr="001C11A8">
        <w:rPr>
          <w:rFonts w:ascii="KZ Times New Roman" w:hAnsi="KZ Times New Roman"/>
          <w:sz w:val="24"/>
          <w:szCs w:val="24"/>
        </w:rPr>
        <w:t xml:space="preserve"> вы</w:t>
      </w:r>
      <w:r>
        <w:rPr>
          <w:rFonts w:ascii="KZ Times New Roman" w:hAnsi="KZ Times New Roman"/>
          <w:sz w:val="24"/>
          <w:szCs w:val="24"/>
        </w:rPr>
        <w:t>пускников 9 класса - 3</w:t>
      </w:r>
      <w:r w:rsidRPr="001C11A8">
        <w:rPr>
          <w:rFonts w:ascii="KZ Times New Roman" w:hAnsi="KZ Times New Roman"/>
          <w:sz w:val="24"/>
          <w:szCs w:val="24"/>
        </w:rPr>
        <w:t xml:space="preserve"> чел., </w:t>
      </w:r>
    </w:p>
    <w:p w:rsidR="00A65DD2" w:rsidRDefault="00A65DD2" w:rsidP="00EA1602">
      <w:pPr>
        <w:jc w:val="both"/>
        <w:rPr>
          <w:rFonts w:ascii="KZ Times New Roman" w:hAnsi="KZ Times New Roman"/>
          <w:sz w:val="24"/>
          <w:szCs w:val="24"/>
        </w:rPr>
      </w:pPr>
    </w:p>
    <w:p w:rsidR="00A65DD2" w:rsidRPr="00FE6FE5" w:rsidRDefault="00A65DD2" w:rsidP="00EA1602">
      <w:pPr>
        <w:jc w:val="both"/>
        <w:rPr>
          <w:rFonts w:ascii="KZ Times New Roman" w:hAnsi="KZ Times New Roman"/>
          <w:sz w:val="24"/>
          <w:szCs w:val="24"/>
        </w:rPr>
      </w:pPr>
    </w:p>
    <w:p w:rsidR="00A65DD2" w:rsidRPr="001C11A8" w:rsidRDefault="00A65DD2" w:rsidP="00EA1602">
      <w:pPr>
        <w:outlineLvl w:val="0"/>
        <w:rPr>
          <w:rFonts w:ascii="KZ Times New Roman" w:hAnsi="KZ Times New Roman"/>
          <w:b/>
          <w:bCs/>
          <w:sz w:val="24"/>
          <w:szCs w:val="24"/>
          <w:u w:color="000000"/>
        </w:rPr>
      </w:pPr>
      <w:r w:rsidRPr="001C11A8">
        <w:rPr>
          <w:rFonts w:ascii="KZ Times New Roman" w:hAnsi="KZ Times New Roman"/>
          <w:b/>
          <w:bCs/>
          <w:sz w:val="24"/>
          <w:szCs w:val="24"/>
          <w:u w:val="thick" w:color="000000"/>
        </w:rPr>
        <w:t>ИТОГОВАЯ</w:t>
      </w:r>
      <w:r>
        <w:rPr>
          <w:rFonts w:ascii="KZ Times New Roman" w:hAnsi="KZ Times New Roman"/>
          <w:b/>
          <w:bCs/>
          <w:sz w:val="24"/>
          <w:szCs w:val="24"/>
          <w:u w:val="thick" w:color="000000"/>
        </w:rPr>
        <w:t xml:space="preserve"> </w:t>
      </w:r>
      <w:r w:rsidRPr="001C11A8">
        <w:rPr>
          <w:rFonts w:ascii="KZ Times New Roman" w:hAnsi="KZ Times New Roman"/>
          <w:b/>
          <w:bCs/>
          <w:sz w:val="24"/>
          <w:szCs w:val="24"/>
          <w:u w:val="thick" w:color="000000"/>
        </w:rPr>
        <w:t>АТТЕСТАЦИЯ</w:t>
      </w:r>
      <w:r>
        <w:rPr>
          <w:rFonts w:ascii="KZ Times New Roman" w:hAnsi="KZ Times New Roman"/>
          <w:b/>
          <w:bCs/>
          <w:sz w:val="24"/>
          <w:szCs w:val="24"/>
          <w:u w:val="thick" w:color="000000"/>
        </w:rPr>
        <w:t xml:space="preserve"> </w:t>
      </w:r>
      <w:r w:rsidRPr="001C11A8">
        <w:rPr>
          <w:rFonts w:ascii="KZ Times New Roman" w:hAnsi="KZ Times New Roman"/>
          <w:b/>
          <w:bCs/>
          <w:sz w:val="24"/>
          <w:szCs w:val="24"/>
          <w:u w:val="thick" w:color="000000"/>
        </w:rPr>
        <w:t>В</w:t>
      </w:r>
      <w:r>
        <w:rPr>
          <w:rFonts w:ascii="KZ Times New Roman" w:hAnsi="KZ Times New Roman"/>
          <w:b/>
          <w:bCs/>
          <w:sz w:val="24"/>
          <w:szCs w:val="24"/>
          <w:u w:val="thick" w:color="000000"/>
        </w:rPr>
        <w:t xml:space="preserve"> </w:t>
      </w:r>
      <w:r w:rsidRPr="001C11A8">
        <w:rPr>
          <w:rFonts w:ascii="KZ Times New Roman" w:hAnsi="KZ Times New Roman"/>
          <w:b/>
          <w:bCs/>
          <w:sz w:val="24"/>
          <w:szCs w:val="24"/>
          <w:u w:val="thick" w:color="000000"/>
        </w:rPr>
        <w:t>9</w:t>
      </w:r>
      <w:r>
        <w:rPr>
          <w:rFonts w:ascii="KZ Times New Roman" w:hAnsi="KZ Times New Roman"/>
          <w:b/>
          <w:bCs/>
          <w:sz w:val="24"/>
          <w:szCs w:val="24"/>
          <w:u w:val="thick" w:color="000000"/>
        </w:rPr>
        <w:t xml:space="preserve"> КЛАССЕ</w:t>
      </w:r>
      <w:r w:rsidRPr="001C11A8">
        <w:rPr>
          <w:rFonts w:ascii="KZ Times New Roman" w:hAnsi="KZ Times New Roman"/>
          <w:b/>
          <w:bCs/>
          <w:sz w:val="24"/>
          <w:szCs w:val="24"/>
          <w:u w:val="thick" w:color="000000"/>
        </w:rPr>
        <w:t>.</w:t>
      </w:r>
    </w:p>
    <w:p w:rsidR="00A65DD2" w:rsidRPr="00B01029" w:rsidRDefault="00A65DD2" w:rsidP="00EA1602">
      <w:pPr>
        <w:spacing w:before="89"/>
        <w:jc w:val="both"/>
        <w:rPr>
          <w:sz w:val="24"/>
          <w:szCs w:val="24"/>
        </w:rPr>
      </w:pPr>
      <w:r w:rsidRPr="00B01029">
        <w:rPr>
          <w:sz w:val="24"/>
          <w:szCs w:val="24"/>
        </w:rPr>
        <w:t xml:space="preserve">В 9 классе   обучались 3  </w:t>
      </w:r>
      <w:proofErr w:type="spellStart"/>
      <w:r w:rsidRPr="00B01029">
        <w:rPr>
          <w:sz w:val="24"/>
          <w:szCs w:val="24"/>
        </w:rPr>
        <w:t>выпускника</w:t>
      </w:r>
      <w:proofErr w:type="gramStart"/>
      <w:r w:rsidRPr="00B01029">
        <w:rPr>
          <w:sz w:val="24"/>
          <w:szCs w:val="24"/>
        </w:rPr>
        <w:t>.В</w:t>
      </w:r>
      <w:proofErr w:type="gramEnd"/>
      <w:r w:rsidRPr="00B01029">
        <w:rPr>
          <w:sz w:val="24"/>
          <w:szCs w:val="24"/>
        </w:rPr>
        <w:t>се</w:t>
      </w:r>
      <w:proofErr w:type="spellEnd"/>
      <w:r w:rsidRPr="00B01029">
        <w:rPr>
          <w:sz w:val="24"/>
          <w:szCs w:val="24"/>
        </w:rPr>
        <w:t xml:space="preserve"> обучающиеся были допущены к итоговой аттестации</w:t>
      </w:r>
    </w:p>
    <w:p w:rsidR="00A65DD2" w:rsidRPr="00B01029" w:rsidRDefault="00A65DD2" w:rsidP="00EA1602">
      <w:pPr>
        <w:spacing w:before="89"/>
        <w:jc w:val="both"/>
        <w:rPr>
          <w:sz w:val="24"/>
          <w:szCs w:val="24"/>
        </w:rPr>
      </w:pPr>
      <w:r w:rsidRPr="00B01029">
        <w:rPr>
          <w:b/>
          <w:szCs w:val="32"/>
        </w:rPr>
        <w:t xml:space="preserve">Результаты итоговой аттестации учащихся 9 класса за 2022-2023 </w:t>
      </w:r>
      <w:proofErr w:type="spellStart"/>
      <w:r w:rsidRPr="00B01029">
        <w:rPr>
          <w:b/>
          <w:szCs w:val="32"/>
        </w:rPr>
        <w:t>уч</w:t>
      </w:r>
      <w:proofErr w:type="gramStart"/>
      <w:r w:rsidRPr="00B01029">
        <w:rPr>
          <w:b/>
          <w:szCs w:val="32"/>
        </w:rPr>
        <w:t>.г</w:t>
      </w:r>
      <w:proofErr w:type="gramEnd"/>
      <w:r w:rsidRPr="00B01029">
        <w:rPr>
          <w:b/>
          <w:szCs w:val="32"/>
        </w:rPr>
        <w:t>од</w:t>
      </w:r>
      <w:proofErr w:type="spellEnd"/>
      <w:r w:rsidRPr="00B01029">
        <w:rPr>
          <w:b/>
          <w:szCs w:val="32"/>
        </w:rPr>
        <w:t xml:space="preserve">: </w:t>
      </w:r>
    </w:p>
    <w:p w:rsidR="00A65DD2" w:rsidRPr="00B01029" w:rsidRDefault="00A65DD2" w:rsidP="00EA1602">
      <w:pPr>
        <w:jc w:val="center"/>
        <w:rPr>
          <w:b/>
          <w:sz w:val="36"/>
          <w:szCs w:val="32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2"/>
        <w:gridCol w:w="1560"/>
        <w:gridCol w:w="1630"/>
        <w:gridCol w:w="779"/>
        <w:gridCol w:w="851"/>
        <w:gridCol w:w="850"/>
        <w:gridCol w:w="851"/>
        <w:gridCol w:w="1417"/>
        <w:gridCol w:w="851"/>
      </w:tblGrid>
      <w:tr w:rsidR="00A65DD2" w:rsidRPr="00B01029" w:rsidTr="009E5695">
        <w:tc>
          <w:tcPr>
            <w:tcW w:w="993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всего уч-ся</w:t>
            </w:r>
          </w:p>
        </w:tc>
        <w:tc>
          <w:tcPr>
            <w:tcW w:w="156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сдавали</w:t>
            </w:r>
          </w:p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экзамен</w:t>
            </w:r>
          </w:p>
        </w:tc>
        <w:tc>
          <w:tcPr>
            <w:tcW w:w="163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предмет</w:t>
            </w:r>
          </w:p>
        </w:tc>
        <w:tc>
          <w:tcPr>
            <w:tcW w:w="779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кол-во</w:t>
            </w:r>
          </w:p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«5»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кол-во</w:t>
            </w:r>
          </w:p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«4»</w:t>
            </w:r>
          </w:p>
        </w:tc>
        <w:tc>
          <w:tcPr>
            <w:tcW w:w="85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кол-во</w:t>
            </w:r>
          </w:p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«3»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кол-во</w:t>
            </w:r>
          </w:p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качество</w:t>
            </w:r>
          </w:p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знаний %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успеваемость</w:t>
            </w:r>
          </w:p>
        </w:tc>
      </w:tr>
      <w:tr w:rsidR="00A65DD2" w:rsidRPr="00B01029" w:rsidTr="009E5695">
        <w:tc>
          <w:tcPr>
            <w:tcW w:w="993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Казахский язык</w:t>
            </w:r>
          </w:p>
        </w:tc>
        <w:tc>
          <w:tcPr>
            <w:tcW w:w="779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 xml:space="preserve">     66%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100%</w:t>
            </w:r>
          </w:p>
        </w:tc>
      </w:tr>
      <w:tr w:rsidR="00A65DD2" w:rsidRPr="00B01029" w:rsidTr="009E5695">
        <w:tc>
          <w:tcPr>
            <w:tcW w:w="993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русский язык</w:t>
            </w:r>
          </w:p>
        </w:tc>
        <w:tc>
          <w:tcPr>
            <w:tcW w:w="779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65DD2" w:rsidRPr="00B01029" w:rsidRDefault="00A65DD2" w:rsidP="00EA1602">
            <w:pPr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 xml:space="preserve">       33%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 xml:space="preserve">   100%</w:t>
            </w:r>
          </w:p>
        </w:tc>
      </w:tr>
      <w:tr w:rsidR="00A65DD2" w:rsidRPr="00B01029" w:rsidTr="009E5695">
        <w:tc>
          <w:tcPr>
            <w:tcW w:w="993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алгебра</w:t>
            </w:r>
          </w:p>
        </w:tc>
        <w:tc>
          <w:tcPr>
            <w:tcW w:w="779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 xml:space="preserve">   33%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100%</w:t>
            </w:r>
          </w:p>
        </w:tc>
      </w:tr>
      <w:tr w:rsidR="00A65DD2" w:rsidRPr="00B01029" w:rsidTr="009E5695">
        <w:tc>
          <w:tcPr>
            <w:tcW w:w="993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A65DD2" w:rsidRPr="00B01029" w:rsidRDefault="00A65DD2" w:rsidP="00EA1602">
            <w:pPr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 xml:space="preserve">    3</w:t>
            </w:r>
          </w:p>
        </w:tc>
        <w:tc>
          <w:tcPr>
            <w:tcW w:w="156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биология</w:t>
            </w:r>
          </w:p>
        </w:tc>
        <w:tc>
          <w:tcPr>
            <w:tcW w:w="779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33%</w:t>
            </w:r>
          </w:p>
        </w:tc>
        <w:tc>
          <w:tcPr>
            <w:tcW w:w="851" w:type="dxa"/>
          </w:tcPr>
          <w:p w:rsidR="00A65DD2" w:rsidRPr="00B01029" w:rsidRDefault="00A65DD2" w:rsidP="00EA1602">
            <w:pPr>
              <w:jc w:val="center"/>
              <w:rPr>
                <w:sz w:val="28"/>
                <w:szCs w:val="28"/>
              </w:rPr>
            </w:pPr>
            <w:r w:rsidRPr="00B01029">
              <w:rPr>
                <w:sz w:val="28"/>
                <w:szCs w:val="28"/>
              </w:rPr>
              <w:t>100%</w:t>
            </w:r>
          </w:p>
        </w:tc>
      </w:tr>
    </w:tbl>
    <w:p w:rsidR="00A65DD2" w:rsidRPr="005C31B7" w:rsidRDefault="00A65DD2" w:rsidP="00EA1602">
      <w:pPr>
        <w:rPr>
          <w:rFonts w:ascii="KZ Times New Roman" w:hAnsi="KZ Times New Roman"/>
          <w:sz w:val="24"/>
          <w:szCs w:val="24"/>
        </w:rPr>
      </w:pPr>
    </w:p>
    <w:p w:rsidR="00A65DD2" w:rsidRPr="00A33789" w:rsidRDefault="00A65DD2" w:rsidP="00EA1602">
      <w:pPr>
        <w:jc w:val="both"/>
        <w:rPr>
          <w:color w:val="000000"/>
          <w:sz w:val="24"/>
          <w:szCs w:val="24"/>
        </w:rPr>
      </w:pPr>
      <w:r w:rsidRPr="00A33789">
        <w:rPr>
          <w:bCs/>
          <w:iCs/>
          <w:color w:val="000000"/>
          <w:sz w:val="24"/>
          <w:szCs w:val="24"/>
        </w:rPr>
        <w:t>По окончании 20</w:t>
      </w:r>
      <w:r>
        <w:rPr>
          <w:bCs/>
          <w:iCs/>
          <w:color w:val="000000"/>
          <w:sz w:val="24"/>
          <w:szCs w:val="24"/>
          <w:lang w:val="kk-KZ"/>
        </w:rPr>
        <w:t>2</w:t>
      </w:r>
      <w:r>
        <w:rPr>
          <w:bCs/>
          <w:iCs/>
          <w:color w:val="000000"/>
          <w:sz w:val="24"/>
          <w:szCs w:val="24"/>
        </w:rPr>
        <w:t>2</w:t>
      </w:r>
      <w:r w:rsidRPr="00A33789">
        <w:rPr>
          <w:bCs/>
          <w:iCs/>
          <w:color w:val="000000"/>
          <w:sz w:val="24"/>
          <w:szCs w:val="24"/>
        </w:rPr>
        <w:t>-20</w:t>
      </w:r>
      <w:r>
        <w:rPr>
          <w:bCs/>
          <w:iCs/>
          <w:color w:val="000000"/>
          <w:sz w:val="24"/>
          <w:szCs w:val="24"/>
          <w:lang w:val="kk-KZ"/>
        </w:rPr>
        <w:t>2</w:t>
      </w:r>
      <w:r>
        <w:rPr>
          <w:bCs/>
          <w:iCs/>
          <w:color w:val="000000"/>
          <w:sz w:val="24"/>
          <w:szCs w:val="24"/>
        </w:rPr>
        <w:t>3</w:t>
      </w:r>
      <w:r w:rsidRPr="00A33789">
        <w:rPr>
          <w:bCs/>
          <w:iCs/>
          <w:color w:val="000000"/>
          <w:sz w:val="24"/>
          <w:szCs w:val="24"/>
        </w:rPr>
        <w:t xml:space="preserve"> учебного года  были подведены итоги прохождения программного материала, выполнения норм проведения контрольных, лаборато</w:t>
      </w:r>
      <w:r>
        <w:rPr>
          <w:bCs/>
          <w:iCs/>
          <w:color w:val="000000"/>
          <w:sz w:val="24"/>
          <w:szCs w:val="24"/>
        </w:rPr>
        <w:t xml:space="preserve">рных и практических работ в 1-9 </w:t>
      </w:r>
      <w:r w:rsidRPr="00A33789">
        <w:rPr>
          <w:bCs/>
          <w:iCs/>
          <w:color w:val="000000"/>
          <w:sz w:val="24"/>
          <w:szCs w:val="24"/>
        </w:rPr>
        <w:t xml:space="preserve"> классах.</w:t>
      </w:r>
    </w:p>
    <w:p w:rsidR="00A65DD2" w:rsidRPr="00A33789" w:rsidRDefault="00A65DD2" w:rsidP="00EA1602">
      <w:pPr>
        <w:jc w:val="both"/>
        <w:rPr>
          <w:bCs/>
          <w:iCs/>
          <w:color w:val="000000"/>
          <w:sz w:val="24"/>
          <w:szCs w:val="24"/>
          <w:lang w:val="kk-KZ"/>
        </w:rPr>
      </w:pPr>
      <w:r w:rsidRPr="00A33789">
        <w:rPr>
          <w:bCs/>
          <w:iCs/>
          <w:color w:val="000000"/>
          <w:sz w:val="24"/>
          <w:szCs w:val="24"/>
        </w:rPr>
        <w:t>В результате анализа выявлено, что программный материал пройден по всем предметам учебного плана во всех классах</w:t>
      </w:r>
      <w:r w:rsidRPr="00A33789">
        <w:rPr>
          <w:bCs/>
          <w:iCs/>
          <w:color w:val="000000"/>
          <w:sz w:val="24"/>
          <w:szCs w:val="24"/>
          <w:lang w:val="kk-KZ"/>
        </w:rPr>
        <w:t xml:space="preserve">. </w:t>
      </w:r>
    </w:p>
    <w:p w:rsidR="00A65DD2" w:rsidRPr="00D67E68" w:rsidRDefault="00A65DD2" w:rsidP="00EA1602">
      <w:pPr>
        <w:jc w:val="both"/>
        <w:rPr>
          <w:color w:val="000000"/>
          <w:sz w:val="24"/>
          <w:szCs w:val="24"/>
          <w:lang w:val="kk-KZ"/>
        </w:rPr>
      </w:pPr>
      <w:r w:rsidRPr="00A33789">
        <w:rPr>
          <w:bCs/>
          <w:iCs/>
          <w:color w:val="000000"/>
          <w:sz w:val="24"/>
          <w:szCs w:val="24"/>
          <w:lang w:val="kk-KZ"/>
        </w:rPr>
        <w:lastRenderedPageBreak/>
        <w:t xml:space="preserve">Согласно приказа </w:t>
      </w:r>
      <w:r w:rsidRPr="00CF5E26">
        <w:rPr>
          <w:bCs/>
          <w:iCs/>
          <w:sz w:val="24"/>
          <w:szCs w:val="24"/>
          <w:lang w:val="kk-KZ"/>
        </w:rPr>
        <w:t xml:space="preserve">УО </w:t>
      </w:r>
      <w:r w:rsidRPr="00A33789">
        <w:rPr>
          <w:bCs/>
          <w:iCs/>
          <w:color w:val="000000"/>
          <w:sz w:val="24"/>
          <w:szCs w:val="24"/>
          <w:lang w:val="kk-KZ"/>
        </w:rPr>
        <w:t xml:space="preserve"> уроки, выпавшие на актированные дни проводились за счет уплотнения учебного материала (за урок 2 темы). Урок</w:t>
      </w:r>
      <w:r>
        <w:rPr>
          <w:bCs/>
          <w:iCs/>
          <w:color w:val="000000"/>
          <w:sz w:val="24"/>
          <w:szCs w:val="24"/>
          <w:lang w:val="kk-KZ"/>
        </w:rPr>
        <w:t xml:space="preserve">и, выпавшие на праздничные дни </w:t>
      </w:r>
      <w:r w:rsidRPr="00A33789">
        <w:rPr>
          <w:bCs/>
          <w:iCs/>
          <w:color w:val="000000"/>
          <w:sz w:val="24"/>
          <w:szCs w:val="24"/>
          <w:lang w:val="kk-KZ"/>
        </w:rPr>
        <w:t>проводились за счет дополнительных уроков..</w:t>
      </w:r>
    </w:p>
    <w:p w:rsidR="00A65DD2" w:rsidRPr="00A33789" w:rsidRDefault="00A65DD2" w:rsidP="00EA1602">
      <w:pPr>
        <w:jc w:val="both"/>
        <w:rPr>
          <w:color w:val="000000"/>
          <w:sz w:val="24"/>
          <w:szCs w:val="24"/>
          <w:lang w:val="kk-KZ"/>
        </w:rPr>
      </w:pPr>
      <w:r w:rsidRPr="00A33789">
        <w:rPr>
          <w:bCs/>
          <w:iCs/>
          <w:color w:val="000000"/>
          <w:sz w:val="24"/>
          <w:szCs w:val="24"/>
          <w:lang w:val="kk-KZ"/>
        </w:rPr>
        <w:t xml:space="preserve"> По окончании учебн</w:t>
      </w:r>
      <w:r>
        <w:rPr>
          <w:bCs/>
          <w:iCs/>
          <w:color w:val="000000"/>
          <w:sz w:val="24"/>
          <w:szCs w:val="24"/>
          <w:lang w:val="kk-KZ"/>
        </w:rPr>
        <w:t xml:space="preserve">ого года были проверены электоронные </w:t>
      </w:r>
      <w:r w:rsidRPr="00A33789">
        <w:rPr>
          <w:bCs/>
          <w:iCs/>
          <w:color w:val="000000"/>
          <w:sz w:val="24"/>
          <w:szCs w:val="24"/>
          <w:lang w:val="kk-KZ"/>
        </w:rPr>
        <w:t xml:space="preserve"> журналы, календарное планирование, соответствие тем в журналах, календарных и поурочных планах, выборочно раб</w:t>
      </w:r>
      <w:r>
        <w:rPr>
          <w:bCs/>
          <w:iCs/>
          <w:color w:val="000000"/>
          <w:sz w:val="24"/>
          <w:szCs w:val="24"/>
          <w:lang w:val="kk-KZ"/>
        </w:rPr>
        <w:t>очие тетради, тетради для лабора</w:t>
      </w:r>
      <w:r w:rsidRPr="00A33789">
        <w:rPr>
          <w:bCs/>
          <w:iCs/>
          <w:color w:val="000000"/>
          <w:sz w:val="24"/>
          <w:szCs w:val="24"/>
          <w:lang w:val="kk-KZ"/>
        </w:rPr>
        <w:t xml:space="preserve">торных и практических работ. </w:t>
      </w:r>
    </w:p>
    <w:p w:rsidR="00A65DD2" w:rsidRPr="00A33789" w:rsidRDefault="00A65DD2" w:rsidP="00EA1602">
      <w:pPr>
        <w:jc w:val="both"/>
        <w:rPr>
          <w:color w:val="000000"/>
          <w:sz w:val="24"/>
          <w:szCs w:val="24"/>
          <w:lang w:val="kk-KZ"/>
        </w:rPr>
      </w:pPr>
      <w:r w:rsidRPr="00A33789">
        <w:rPr>
          <w:bCs/>
          <w:iCs/>
          <w:color w:val="000000"/>
          <w:sz w:val="24"/>
          <w:szCs w:val="24"/>
        </w:rPr>
        <w:t>Все контрольные, лабораторные и практические работы проведены согласно тематическому планированию в полном объеме.</w:t>
      </w:r>
    </w:p>
    <w:p w:rsidR="00A65DD2" w:rsidRPr="005F796B" w:rsidRDefault="00A65DD2" w:rsidP="005F796B">
      <w:pPr>
        <w:jc w:val="both"/>
        <w:rPr>
          <w:sz w:val="24"/>
          <w:szCs w:val="24"/>
        </w:rPr>
      </w:pPr>
      <w:r w:rsidRPr="005F796B">
        <w:rPr>
          <w:b/>
          <w:sz w:val="24"/>
          <w:szCs w:val="24"/>
          <w:lang w:val="kk-KZ"/>
        </w:rPr>
        <w:t>В</w:t>
      </w:r>
      <w:proofErr w:type="spellStart"/>
      <w:r w:rsidRPr="005F796B">
        <w:rPr>
          <w:b/>
          <w:sz w:val="24"/>
          <w:szCs w:val="24"/>
        </w:rPr>
        <w:t>ывод</w:t>
      </w:r>
      <w:proofErr w:type="spellEnd"/>
      <w:r w:rsidRPr="005F796B">
        <w:rPr>
          <w:b/>
          <w:sz w:val="24"/>
          <w:szCs w:val="24"/>
        </w:rPr>
        <w:t xml:space="preserve">: </w:t>
      </w:r>
      <w:r w:rsidRPr="005F796B">
        <w:rPr>
          <w:b/>
          <w:sz w:val="24"/>
          <w:szCs w:val="24"/>
        </w:rPr>
        <w:br/>
      </w:r>
      <w:r w:rsidRPr="005F796B">
        <w:rPr>
          <w:sz w:val="24"/>
          <w:szCs w:val="24"/>
          <w:lang w:val="kk-KZ"/>
        </w:rPr>
        <w:t>О</w:t>
      </w:r>
      <w:proofErr w:type="spellStart"/>
      <w:r w:rsidRPr="005F796B">
        <w:rPr>
          <w:sz w:val="24"/>
          <w:szCs w:val="24"/>
        </w:rPr>
        <w:t>бязательный</w:t>
      </w:r>
      <w:proofErr w:type="spellEnd"/>
      <w:r w:rsidRPr="005F796B">
        <w:rPr>
          <w:sz w:val="24"/>
          <w:szCs w:val="24"/>
        </w:rPr>
        <w:t xml:space="preserve"> минимум по предметам образования выполняется. Программный материал по всем предметам пройден. Все контрольные, лабораторные и практические работы проведены согласно тематическому планированию в полном объеме</w:t>
      </w:r>
      <w:r w:rsidR="005F796B" w:rsidRPr="005F796B">
        <w:rPr>
          <w:sz w:val="24"/>
          <w:szCs w:val="24"/>
        </w:rPr>
        <w:t xml:space="preserve"> </w:t>
      </w:r>
      <w:r w:rsidRPr="005F796B">
        <w:rPr>
          <w:sz w:val="24"/>
          <w:szCs w:val="24"/>
        </w:rPr>
        <w:t>Кадровый состав педагогического коллектива школы</w:t>
      </w:r>
    </w:p>
    <w:p w:rsidR="00A65DD2" w:rsidRDefault="00A65DD2" w:rsidP="00EA1602">
      <w:pPr>
        <w:pStyle w:val="a6"/>
        <w:ind w:left="0"/>
        <w:jc w:val="both"/>
      </w:pPr>
      <w:r w:rsidRPr="005F796B">
        <w:rPr>
          <w:sz w:val="24"/>
          <w:szCs w:val="24"/>
        </w:rPr>
        <w:t>Одним из главных направлений работы администрации школы является</w:t>
      </w:r>
      <w:r>
        <w:t xml:space="preserve"> деятельность по укреплению кадрового состава. Согласно Закону РК «Об образовании» и Уставу школы педагогический коллектив формируется руководителем организации </w:t>
      </w:r>
      <w:proofErr w:type="spellStart"/>
      <w:r>
        <w:t>образования,приемработников</w:t>
      </w:r>
      <w:proofErr w:type="spellEnd"/>
      <w:r>
        <w:t xml:space="preserve"> осуществляется на основе трудового </w:t>
      </w:r>
      <w:proofErr w:type="spellStart"/>
      <w:r>
        <w:t>договора</w:t>
      </w:r>
      <w:proofErr w:type="gramStart"/>
      <w:r>
        <w:t>.С</w:t>
      </w:r>
      <w:proofErr w:type="gramEnd"/>
      <w:r>
        <w:t>огласно</w:t>
      </w:r>
      <w:proofErr w:type="spellEnd"/>
      <w:r w:rsidR="009D6300">
        <w:t xml:space="preserve"> </w:t>
      </w:r>
      <w:proofErr w:type="spellStart"/>
      <w:r>
        <w:t>ТКсо</w:t>
      </w:r>
      <w:proofErr w:type="spellEnd"/>
      <w:r>
        <w:t xml:space="preserve"> всеми педагогами</w:t>
      </w:r>
      <w:r w:rsidR="005F796B">
        <w:t xml:space="preserve"> </w:t>
      </w:r>
      <w:r>
        <w:t xml:space="preserve">принятыми на </w:t>
      </w:r>
      <w:proofErr w:type="spellStart"/>
      <w:r>
        <w:t>работу,заключены</w:t>
      </w:r>
      <w:proofErr w:type="spellEnd"/>
      <w:r>
        <w:t xml:space="preserve"> трудовые договоры.</w:t>
      </w:r>
    </w:p>
    <w:p w:rsidR="00A65DD2" w:rsidRPr="00A46A79" w:rsidRDefault="00A65DD2" w:rsidP="00EA1602">
      <w:pPr>
        <w:jc w:val="both"/>
        <w:rPr>
          <w:b/>
          <w:iCs/>
          <w:color w:val="000000" w:themeColor="text1"/>
          <w:sz w:val="28"/>
          <w:szCs w:val="28"/>
        </w:rPr>
      </w:pPr>
    </w:p>
    <w:p w:rsidR="00A65DD2" w:rsidRPr="00A46A79" w:rsidRDefault="00A65DD2" w:rsidP="00EA1602">
      <w:pPr>
        <w:pStyle w:val="1"/>
        <w:spacing w:before="0" w:line="288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46A7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Критерии к содержанию образования с ориентиром на результаты обучения</w:t>
      </w:r>
    </w:p>
    <w:p w:rsidR="00A65DD2" w:rsidRPr="00A46A79" w:rsidRDefault="00A65DD2" w:rsidP="00EA1602">
      <w:pPr>
        <w:pStyle w:val="1"/>
        <w:spacing w:before="0" w:line="288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</w:pPr>
      <w:r w:rsidRPr="00A46A79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>Соблюдение квалификационных требований, предъявляемых к образовательной деятельности организаций, предоставляющих начальное, основного среднее, общее среднее образование и перечня документов, подтверждающих соответствие им</w:t>
      </w:r>
    </w:p>
    <w:p w:rsidR="00A65DD2" w:rsidRPr="00A46A79" w:rsidRDefault="00A65DD2" w:rsidP="00EA1602">
      <w:pPr>
        <w:jc w:val="both"/>
        <w:rPr>
          <w:sz w:val="28"/>
          <w:szCs w:val="28"/>
          <w:lang w:val="kk-KZ" w:eastAsia="ko-KR"/>
        </w:rPr>
      </w:pPr>
      <w:r w:rsidRPr="00A46A79">
        <w:rPr>
          <w:color w:val="000000"/>
          <w:sz w:val="28"/>
          <w:szCs w:val="28"/>
        </w:rPr>
        <w:t xml:space="preserve">В </w:t>
      </w:r>
      <w:r w:rsidRPr="00A46A79">
        <w:rPr>
          <w:b/>
          <w:bCs/>
          <w:color w:val="000000"/>
          <w:sz w:val="28"/>
          <w:szCs w:val="28"/>
        </w:rPr>
        <w:t xml:space="preserve">2022-2023 </w:t>
      </w:r>
      <w:r w:rsidRPr="00A46A79">
        <w:rPr>
          <w:color w:val="000000"/>
          <w:sz w:val="28"/>
          <w:szCs w:val="28"/>
        </w:rPr>
        <w:t xml:space="preserve">учебном году в соответствии со штатным расписанием в школе согласно квалификационным требованиям работали - </w:t>
      </w:r>
      <w:r w:rsidRPr="00A46A79">
        <w:rPr>
          <w:b/>
          <w:bCs/>
          <w:color w:val="000000"/>
          <w:sz w:val="28"/>
          <w:szCs w:val="28"/>
        </w:rPr>
        <w:t>11</w:t>
      </w:r>
      <w:r w:rsidRPr="00A46A79">
        <w:rPr>
          <w:color w:val="000000"/>
          <w:sz w:val="28"/>
          <w:szCs w:val="28"/>
        </w:rPr>
        <w:t xml:space="preserve"> педагогов (в том числе совместителей - </w:t>
      </w:r>
      <w:r w:rsidRPr="00A46A79">
        <w:rPr>
          <w:b/>
          <w:bCs/>
          <w:color w:val="000000"/>
          <w:sz w:val="28"/>
          <w:szCs w:val="28"/>
        </w:rPr>
        <w:t>2</w:t>
      </w:r>
      <w:r w:rsidRPr="00A46A79">
        <w:rPr>
          <w:color w:val="000000"/>
          <w:sz w:val="28"/>
          <w:szCs w:val="28"/>
        </w:rPr>
        <w:t xml:space="preserve">), из них ведут занятия - </w:t>
      </w:r>
      <w:r w:rsidRPr="00A46A79">
        <w:rPr>
          <w:b/>
          <w:bCs/>
          <w:color w:val="000000"/>
          <w:sz w:val="28"/>
          <w:szCs w:val="28"/>
        </w:rPr>
        <w:t>11</w:t>
      </w:r>
      <w:r w:rsidRPr="00A46A79">
        <w:rPr>
          <w:color w:val="000000"/>
          <w:sz w:val="28"/>
          <w:szCs w:val="28"/>
        </w:rPr>
        <w:t xml:space="preserve"> педагогов (в том числе совместителей - </w:t>
      </w:r>
      <w:r w:rsidRPr="00A46A79">
        <w:rPr>
          <w:b/>
          <w:bCs/>
          <w:color w:val="000000"/>
          <w:sz w:val="28"/>
          <w:szCs w:val="28"/>
        </w:rPr>
        <w:t>2</w:t>
      </w:r>
      <w:r w:rsidRPr="00A46A79">
        <w:rPr>
          <w:color w:val="000000"/>
          <w:sz w:val="28"/>
          <w:szCs w:val="28"/>
        </w:rPr>
        <w:t xml:space="preserve">). Имеют высшее педагогическое образование – </w:t>
      </w:r>
      <w:r w:rsidRPr="00A46A79">
        <w:rPr>
          <w:b/>
          <w:bCs/>
          <w:color w:val="000000"/>
          <w:sz w:val="28"/>
          <w:szCs w:val="28"/>
        </w:rPr>
        <w:t>5</w:t>
      </w:r>
      <w:r w:rsidRPr="00A46A79">
        <w:rPr>
          <w:color w:val="000000"/>
          <w:sz w:val="28"/>
          <w:szCs w:val="28"/>
        </w:rPr>
        <w:t xml:space="preserve"> человек</w:t>
      </w:r>
      <w:proofErr w:type="gramStart"/>
      <w:r w:rsidRPr="00A46A79">
        <w:rPr>
          <w:color w:val="000000"/>
          <w:sz w:val="28"/>
          <w:szCs w:val="28"/>
        </w:rPr>
        <w:t xml:space="preserve"> ,</w:t>
      </w:r>
      <w:proofErr w:type="gramEnd"/>
      <w:r w:rsidRPr="00A46A79">
        <w:rPr>
          <w:color w:val="000000"/>
          <w:sz w:val="28"/>
          <w:szCs w:val="28"/>
        </w:rPr>
        <w:t xml:space="preserve"> техническое и профессиональное образование – </w:t>
      </w:r>
      <w:r w:rsidRPr="00A46A79">
        <w:rPr>
          <w:b/>
          <w:bCs/>
          <w:color w:val="000000"/>
          <w:sz w:val="28"/>
          <w:szCs w:val="28"/>
        </w:rPr>
        <w:t>6</w:t>
      </w:r>
      <w:r w:rsidRPr="00A46A79">
        <w:rPr>
          <w:color w:val="000000"/>
          <w:sz w:val="28"/>
          <w:szCs w:val="28"/>
        </w:rPr>
        <w:t xml:space="preserve">. Педагогический стаж </w:t>
      </w:r>
      <w:r w:rsidRPr="00A46A79">
        <w:rPr>
          <w:b/>
          <w:bCs/>
          <w:color w:val="000000"/>
          <w:sz w:val="28"/>
          <w:szCs w:val="28"/>
        </w:rPr>
        <w:t>до 3 лет</w:t>
      </w:r>
      <w:r w:rsidRPr="00A46A79">
        <w:rPr>
          <w:color w:val="000000"/>
          <w:sz w:val="28"/>
          <w:szCs w:val="28"/>
        </w:rPr>
        <w:t xml:space="preserve"> имеет - 1 педагог, </w:t>
      </w:r>
      <w:r w:rsidRPr="00A46A79">
        <w:rPr>
          <w:b/>
          <w:bCs/>
          <w:color w:val="000000"/>
          <w:sz w:val="28"/>
          <w:szCs w:val="28"/>
        </w:rPr>
        <w:t>от 3-5 лет</w:t>
      </w:r>
      <w:r w:rsidRPr="00A46A79">
        <w:rPr>
          <w:color w:val="000000"/>
          <w:sz w:val="28"/>
          <w:szCs w:val="28"/>
        </w:rPr>
        <w:t xml:space="preserve"> - 2 педагог, </w:t>
      </w:r>
      <w:r w:rsidRPr="00A46A79">
        <w:rPr>
          <w:b/>
          <w:bCs/>
          <w:color w:val="000000"/>
          <w:sz w:val="28"/>
          <w:szCs w:val="28"/>
        </w:rPr>
        <w:t>от 6-10 лет</w:t>
      </w:r>
      <w:r w:rsidRPr="00A46A79">
        <w:rPr>
          <w:color w:val="000000"/>
          <w:sz w:val="28"/>
          <w:szCs w:val="28"/>
        </w:rPr>
        <w:t xml:space="preserve"> – </w:t>
      </w:r>
      <w:r w:rsidRPr="00A46A79">
        <w:rPr>
          <w:b/>
          <w:bCs/>
          <w:color w:val="000000"/>
          <w:sz w:val="28"/>
          <w:szCs w:val="28"/>
        </w:rPr>
        <w:t>3</w:t>
      </w:r>
      <w:r w:rsidRPr="00A46A79">
        <w:rPr>
          <w:color w:val="000000"/>
          <w:sz w:val="28"/>
          <w:szCs w:val="28"/>
        </w:rPr>
        <w:t xml:space="preserve"> человека, </w:t>
      </w:r>
      <w:r w:rsidRPr="00A46A79">
        <w:rPr>
          <w:b/>
          <w:bCs/>
          <w:color w:val="000000"/>
          <w:sz w:val="28"/>
          <w:szCs w:val="28"/>
        </w:rPr>
        <w:t>свыше 10 лет</w:t>
      </w:r>
      <w:r w:rsidRPr="00A46A79">
        <w:rPr>
          <w:color w:val="000000"/>
          <w:sz w:val="28"/>
          <w:szCs w:val="28"/>
        </w:rPr>
        <w:t xml:space="preserve"> - 5 педагогов.</w:t>
      </w:r>
    </w:p>
    <w:p w:rsidR="00A65DD2" w:rsidRPr="00A46A79" w:rsidRDefault="00A65DD2" w:rsidP="00EA1602">
      <w:pPr>
        <w:jc w:val="both"/>
        <w:rPr>
          <w:color w:val="000000"/>
          <w:sz w:val="28"/>
          <w:szCs w:val="28"/>
        </w:rPr>
      </w:pPr>
      <w:r w:rsidRPr="00A46A79">
        <w:rPr>
          <w:color w:val="000000"/>
          <w:sz w:val="28"/>
          <w:szCs w:val="28"/>
        </w:rPr>
        <w:t xml:space="preserve">В </w:t>
      </w:r>
      <w:r w:rsidRPr="00A46A79">
        <w:rPr>
          <w:b/>
          <w:bCs/>
          <w:color w:val="000000"/>
          <w:sz w:val="28"/>
          <w:szCs w:val="28"/>
        </w:rPr>
        <w:t>начальной школе</w:t>
      </w:r>
      <w:r w:rsidRPr="00A46A79">
        <w:rPr>
          <w:color w:val="000000"/>
          <w:sz w:val="28"/>
          <w:szCs w:val="28"/>
        </w:rPr>
        <w:t xml:space="preserve"> ведут занятия </w:t>
      </w:r>
      <w:r w:rsidRPr="00A46A79">
        <w:rPr>
          <w:b/>
          <w:bCs/>
          <w:color w:val="000000"/>
          <w:sz w:val="28"/>
          <w:szCs w:val="28"/>
        </w:rPr>
        <w:t>3</w:t>
      </w:r>
      <w:r w:rsidRPr="00A46A79">
        <w:rPr>
          <w:color w:val="000000"/>
          <w:sz w:val="28"/>
          <w:szCs w:val="28"/>
        </w:rPr>
        <w:t xml:space="preserve"> педагога, первую квалификационную категорию педагог имеет – </w:t>
      </w:r>
      <w:r w:rsidRPr="00A46A79">
        <w:rPr>
          <w:b/>
          <w:bCs/>
          <w:color w:val="000000"/>
          <w:sz w:val="28"/>
          <w:szCs w:val="28"/>
        </w:rPr>
        <w:t>1</w:t>
      </w:r>
      <w:r w:rsidRPr="00A46A79">
        <w:rPr>
          <w:color w:val="000000"/>
          <w:sz w:val="28"/>
          <w:szCs w:val="28"/>
        </w:rPr>
        <w:t xml:space="preserve"> человек, педагог-эксперт – </w:t>
      </w:r>
      <w:r w:rsidRPr="00A46A79">
        <w:rPr>
          <w:b/>
          <w:bCs/>
          <w:color w:val="000000"/>
          <w:sz w:val="28"/>
          <w:szCs w:val="28"/>
        </w:rPr>
        <w:t>1</w:t>
      </w:r>
      <w:r w:rsidRPr="00A46A79">
        <w:rPr>
          <w:color w:val="000000"/>
          <w:sz w:val="28"/>
          <w:szCs w:val="28"/>
        </w:rPr>
        <w:t xml:space="preserve"> человек.1 педагог-модератор. Доля педагогов </w:t>
      </w:r>
      <w:r w:rsidRPr="00A46A79">
        <w:rPr>
          <w:b/>
          <w:bCs/>
          <w:i/>
          <w:iCs/>
          <w:color w:val="000000"/>
          <w:sz w:val="28"/>
          <w:szCs w:val="28"/>
        </w:rPr>
        <w:t>высшей и первой категории, педагогов-экспертов, педагогов-исследователей, педагогов-мастеров</w:t>
      </w:r>
      <w:r w:rsidRPr="00A46A79">
        <w:rPr>
          <w:color w:val="000000"/>
          <w:sz w:val="28"/>
          <w:szCs w:val="28"/>
        </w:rPr>
        <w:t xml:space="preserve"> к </w:t>
      </w:r>
      <w:r w:rsidRPr="00A46A79">
        <w:rPr>
          <w:b/>
          <w:bCs/>
          <w:i/>
          <w:iCs/>
          <w:color w:val="000000"/>
          <w:sz w:val="28"/>
          <w:szCs w:val="28"/>
        </w:rPr>
        <w:t>общей штатной численности педагогов начальной школы</w:t>
      </w:r>
      <w:r w:rsidRPr="00A46A79">
        <w:rPr>
          <w:color w:val="000000"/>
          <w:sz w:val="28"/>
          <w:szCs w:val="28"/>
        </w:rPr>
        <w:t xml:space="preserve"> составила – </w:t>
      </w:r>
      <w:r w:rsidRPr="00A46A79">
        <w:rPr>
          <w:b/>
          <w:bCs/>
          <w:color w:val="000000"/>
          <w:sz w:val="28"/>
          <w:szCs w:val="28"/>
        </w:rPr>
        <w:t>66,7%</w:t>
      </w:r>
      <w:r w:rsidRPr="00A46A79">
        <w:rPr>
          <w:color w:val="000000"/>
          <w:sz w:val="28"/>
          <w:szCs w:val="28"/>
        </w:rPr>
        <w:t xml:space="preserve"> (согласно пункту 1.1 приложения 2 к «Критериям для оценки организаций образования, реализующих общеобразовательные учебные программы начального, основного среднего и общего среднего образования» оценка - </w:t>
      </w:r>
      <w:r w:rsidRPr="00A46A79">
        <w:rPr>
          <w:b/>
          <w:bCs/>
          <w:color w:val="000000"/>
          <w:sz w:val="28"/>
          <w:szCs w:val="28"/>
        </w:rPr>
        <w:t>"</w:t>
      </w:r>
      <w:proofErr w:type="spellStart"/>
      <w:r w:rsidRPr="00A46A79">
        <w:rPr>
          <w:b/>
          <w:bCs/>
          <w:color w:val="000000"/>
          <w:sz w:val="28"/>
          <w:szCs w:val="28"/>
        </w:rPr>
        <w:t>uzdik</w:t>
      </w:r>
      <w:proofErr w:type="spellEnd"/>
      <w:r w:rsidRPr="00A46A79">
        <w:rPr>
          <w:b/>
          <w:bCs/>
          <w:color w:val="000000"/>
          <w:sz w:val="28"/>
          <w:szCs w:val="28"/>
        </w:rPr>
        <w:t>"</w:t>
      </w:r>
      <w:r w:rsidRPr="00A46A79">
        <w:rPr>
          <w:color w:val="000000"/>
          <w:sz w:val="28"/>
          <w:szCs w:val="28"/>
        </w:rPr>
        <w:t>).</w:t>
      </w:r>
    </w:p>
    <w:p w:rsidR="00A65DD2" w:rsidRPr="00A46A79" w:rsidRDefault="00A65DD2" w:rsidP="00EA1602">
      <w:pPr>
        <w:jc w:val="both"/>
        <w:rPr>
          <w:color w:val="000000"/>
          <w:sz w:val="28"/>
          <w:szCs w:val="28"/>
        </w:rPr>
      </w:pPr>
      <w:r w:rsidRPr="00A46A79">
        <w:rPr>
          <w:color w:val="000000"/>
          <w:sz w:val="28"/>
          <w:szCs w:val="28"/>
        </w:rPr>
        <w:t xml:space="preserve">В классах </w:t>
      </w:r>
      <w:r w:rsidRPr="00A46A79">
        <w:rPr>
          <w:b/>
          <w:bCs/>
          <w:color w:val="000000"/>
          <w:sz w:val="28"/>
          <w:szCs w:val="28"/>
        </w:rPr>
        <w:t>основной школы</w:t>
      </w:r>
      <w:r w:rsidRPr="00A46A79">
        <w:rPr>
          <w:color w:val="000000"/>
          <w:sz w:val="28"/>
          <w:szCs w:val="28"/>
        </w:rPr>
        <w:t xml:space="preserve"> работали – 8 педагогов (в том числе совместителей - </w:t>
      </w:r>
      <w:r w:rsidRPr="00A46A79">
        <w:rPr>
          <w:b/>
          <w:bCs/>
          <w:color w:val="000000"/>
          <w:sz w:val="28"/>
          <w:szCs w:val="28"/>
        </w:rPr>
        <w:t>2</w:t>
      </w:r>
      <w:r w:rsidRPr="00A46A79">
        <w:rPr>
          <w:color w:val="000000"/>
          <w:sz w:val="28"/>
          <w:szCs w:val="28"/>
        </w:rPr>
        <w:t xml:space="preserve">), из них первую категорию имеет – </w:t>
      </w:r>
      <w:r w:rsidRPr="00A46A79">
        <w:rPr>
          <w:b/>
          <w:bCs/>
          <w:color w:val="000000"/>
          <w:sz w:val="28"/>
          <w:szCs w:val="28"/>
        </w:rPr>
        <w:t>1</w:t>
      </w:r>
      <w:r w:rsidRPr="00A46A79">
        <w:rPr>
          <w:color w:val="000000"/>
          <w:sz w:val="28"/>
          <w:szCs w:val="28"/>
        </w:rPr>
        <w:t xml:space="preserve"> человек. </w:t>
      </w:r>
    </w:p>
    <w:p w:rsidR="00A65DD2" w:rsidRPr="00A46A79" w:rsidRDefault="00A65DD2" w:rsidP="00EA1602">
      <w:pPr>
        <w:jc w:val="both"/>
        <w:rPr>
          <w:color w:val="000000"/>
          <w:sz w:val="28"/>
          <w:szCs w:val="28"/>
        </w:rPr>
      </w:pPr>
      <w:r w:rsidRPr="00A46A79">
        <w:rPr>
          <w:color w:val="000000"/>
          <w:sz w:val="28"/>
          <w:szCs w:val="28"/>
        </w:rPr>
        <w:t xml:space="preserve">Общая доля </w:t>
      </w:r>
      <w:r w:rsidRPr="00A46A79">
        <w:rPr>
          <w:b/>
          <w:bCs/>
          <w:color w:val="000000"/>
          <w:sz w:val="28"/>
          <w:szCs w:val="28"/>
        </w:rPr>
        <w:t>штатных</w:t>
      </w:r>
      <w:r w:rsidR="002B1A27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46A79">
        <w:rPr>
          <w:b/>
          <w:bCs/>
          <w:color w:val="000000"/>
          <w:sz w:val="28"/>
          <w:szCs w:val="28"/>
        </w:rPr>
        <w:t>педагогов</w:t>
      </w:r>
      <w:r w:rsidRPr="00A46A79">
        <w:rPr>
          <w:b/>
          <w:bCs/>
          <w:i/>
          <w:iCs/>
          <w:color w:val="000000"/>
          <w:sz w:val="28"/>
          <w:szCs w:val="28"/>
        </w:rPr>
        <w:t>высшей</w:t>
      </w:r>
      <w:proofErr w:type="spellEnd"/>
      <w:r w:rsidRPr="00A46A79">
        <w:rPr>
          <w:b/>
          <w:bCs/>
          <w:i/>
          <w:iCs/>
          <w:color w:val="000000"/>
          <w:sz w:val="28"/>
          <w:szCs w:val="28"/>
        </w:rPr>
        <w:t xml:space="preserve"> и первой категории, педагогов – экспертов, педагогов-исследователей, педагогов-мастеров</w:t>
      </w:r>
      <w:r w:rsidRPr="00A46A79">
        <w:rPr>
          <w:color w:val="000000"/>
          <w:sz w:val="28"/>
          <w:szCs w:val="28"/>
        </w:rPr>
        <w:t xml:space="preserve"> к </w:t>
      </w:r>
      <w:r w:rsidRPr="00A46A79">
        <w:rPr>
          <w:b/>
          <w:bCs/>
          <w:color w:val="000000"/>
          <w:sz w:val="28"/>
          <w:szCs w:val="28"/>
        </w:rPr>
        <w:t xml:space="preserve">общей штатной </w:t>
      </w:r>
      <w:r w:rsidRPr="00A46A79">
        <w:rPr>
          <w:b/>
          <w:bCs/>
          <w:i/>
          <w:iCs/>
          <w:color w:val="000000"/>
          <w:sz w:val="28"/>
          <w:szCs w:val="28"/>
        </w:rPr>
        <w:t>численности педагогов школы</w:t>
      </w:r>
      <w:r w:rsidRPr="00A46A79">
        <w:rPr>
          <w:color w:val="000000"/>
          <w:sz w:val="28"/>
          <w:szCs w:val="28"/>
        </w:rPr>
        <w:t xml:space="preserve"> составила – </w:t>
      </w:r>
      <w:r w:rsidRPr="00A46A79">
        <w:rPr>
          <w:b/>
          <w:bCs/>
          <w:color w:val="000000"/>
          <w:sz w:val="28"/>
          <w:szCs w:val="28"/>
        </w:rPr>
        <w:t>14,3%</w:t>
      </w:r>
      <w:r w:rsidRPr="00A46A79">
        <w:rPr>
          <w:color w:val="000000"/>
          <w:sz w:val="28"/>
          <w:szCs w:val="28"/>
        </w:rPr>
        <w:t xml:space="preserve"> (согласно пункту 1.2 Приложения 2 к «Критериям для оценки организаций образования, реализующих общеобразовательные учебные программы начального, основного среднего и общего среднего образования» </w:t>
      </w:r>
      <w:r w:rsidRPr="00A46A79">
        <w:rPr>
          <w:b/>
          <w:bCs/>
          <w:color w:val="000000"/>
          <w:sz w:val="28"/>
          <w:szCs w:val="28"/>
        </w:rPr>
        <w:t>не</w:t>
      </w:r>
      <w:r>
        <w:rPr>
          <w:b/>
          <w:bCs/>
          <w:color w:val="000000"/>
          <w:sz w:val="28"/>
          <w:szCs w:val="28"/>
        </w:rPr>
        <w:t xml:space="preserve"> </w:t>
      </w:r>
      <w:r w:rsidRPr="00A46A79">
        <w:rPr>
          <w:b/>
          <w:bCs/>
          <w:color w:val="000000"/>
          <w:sz w:val="28"/>
          <w:szCs w:val="28"/>
        </w:rPr>
        <w:t>соответствует</w:t>
      </w:r>
      <w:r w:rsidRPr="00A46A79">
        <w:rPr>
          <w:color w:val="000000"/>
          <w:sz w:val="28"/>
          <w:szCs w:val="28"/>
        </w:rPr>
        <w:t xml:space="preserve"> ни одной </w:t>
      </w:r>
      <w:r w:rsidRPr="00A46A79">
        <w:rPr>
          <w:b/>
          <w:bCs/>
          <w:color w:val="000000"/>
          <w:sz w:val="28"/>
          <w:szCs w:val="28"/>
        </w:rPr>
        <w:t>оценке</w:t>
      </w:r>
      <w:r w:rsidRPr="00A46A79">
        <w:rPr>
          <w:color w:val="000000"/>
          <w:sz w:val="28"/>
          <w:szCs w:val="28"/>
        </w:rPr>
        <w:t>).</w:t>
      </w:r>
    </w:p>
    <w:p w:rsidR="00A65DD2" w:rsidRPr="00A46A79" w:rsidRDefault="00A65DD2" w:rsidP="00EA1602">
      <w:pPr>
        <w:jc w:val="both"/>
        <w:rPr>
          <w:color w:val="000000"/>
          <w:sz w:val="28"/>
          <w:szCs w:val="28"/>
        </w:rPr>
      </w:pPr>
      <w:r w:rsidRPr="00A46A79">
        <w:rPr>
          <w:color w:val="000000"/>
          <w:sz w:val="28"/>
          <w:szCs w:val="28"/>
        </w:rPr>
        <w:lastRenderedPageBreak/>
        <w:t>Не соответствие критериям оценки доли штатных педагогов в основной школе произошло по причине нехватка специалистов.</w:t>
      </w:r>
      <w:r>
        <w:rPr>
          <w:color w:val="000000"/>
          <w:sz w:val="28"/>
          <w:szCs w:val="28"/>
        </w:rPr>
        <w:t xml:space="preserve"> </w:t>
      </w:r>
      <w:r w:rsidRPr="00A46A79">
        <w:rPr>
          <w:color w:val="000000"/>
          <w:sz w:val="28"/>
          <w:szCs w:val="28"/>
        </w:rPr>
        <w:t>В районный отдел образования  неоднократно подавались вакансии, но так как село маленькое и отдаленное, наши заявки оставались неудовлетворенными. По этой причине эти вакансии были закрыты педагогами, которые в данный момент обучаются в колледжах и планируют в дальнейшем поступление в ВУЗ, эти педагоги показывают неплохие результаты работы. В дальнейшем также они планируют повышать свои категории.</w:t>
      </w:r>
    </w:p>
    <w:p w:rsidR="00A65DD2" w:rsidRDefault="00A65DD2" w:rsidP="00EA1602">
      <w:pPr>
        <w:spacing w:before="1"/>
        <w:jc w:val="both"/>
        <w:rPr>
          <w:b/>
          <w:sz w:val="28"/>
        </w:rPr>
      </w:pPr>
      <w:r>
        <w:rPr>
          <w:b/>
          <w:sz w:val="28"/>
        </w:rPr>
        <w:t>Прохождение курсовой переподготовки учителей</w:t>
      </w:r>
    </w:p>
    <w:p w:rsidR="00A65DD2" w:rsidRDefault="00A65DD2" w:rsidP="00EA1602">
      <w:pPr>
        <w:pStyle w:val="a6"/>
        <w:spacing w:before="1"/>
        <w:ind w:left="0"/>
        <w:rPr>
          <w:b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87"/>
        <w:gridCol w:w="3203"/>
        <w:gridCol w:w="1925"/>
        <w:gridCol w:w="2390"/>
      </w:tblGrid>
      <w:tr w:rsidR="00A65DD2" w:rsidTr="002B1A27">
        <w:trPr>
          <w:trHeight w:val="1137"/>
        </w:trPr>
        <w:tc>
          <w:tcPr>
            <w:tcW w:w="1287" w:type="dxa"/>
          </w:tcPr>
          <w:p w:rsidR="00A65DD2" w:rsidRDefault="00A65DD2" w:rsidP="00EA1602">
            <w:pPr>
              <w:pStyle w:val="TableParagraph"/>
              <w:spacing w:before="11" w:line="242" w:lineRule="auto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Учебныйгод</w:t>
            </w:r>
            <w:proofErr w:type="spellEnd"/>
          </w:p>
        </w:tc>
        <w:tc>
          <w:tcPr>
            <w:tcW w:w="3203" w:type="dxa"/>
          </w:tcPr>
          <w:p w:rsidR="00A65DD2" w:rsidRPr="00A65DD2" w:rsidRDefault="00A65DD2" w:rsidP="00EA1602">
            <w:pPr>
              <w:pStyle w:val="TableParagraph"/>
              <w:spacing w:before="11"/>
              <w:rPr>
                <w:b/>
                <w:sz w:val="24"/>
                <w:lang w:val="ru-RU"/>
              </w:rPr>
            </w:pPr>
            <w:r w:rsidRPr="00A65DD2">
              <w:rPr>
                <w:b/>
                <w:sz w:val="24"/>
                <w:lang w:val="ru-RU"/>
              </w:rPr>
              <w:t>Общая численность педагогических работников</w:t>
            </w:r>
            <w:proofErr w:type="gramStart"/>
            <w:r w:rsidRPr="00A65DD2">
              <w:rPr>
                <w:b/>
                <w:sz w:val="24"/>
                <w:lang w:val="ru-RU"/>
              </w:rPr>
              <w:t xml:space="preserve"> ,</w:t>
            </w:r>
            <w:proofErr w:type="gramEnd"/>
            <w:r w:rsidRPr="00A65DD2">
              <w:rPr>
                <w:b/>
                <w:sz w:val="24"/>
                <w:lang w:val="ru-RU"/>
              </w:rPr>
              <w:t xml:space="preserve">подлежащих </w:t>
            </w:r>
            <w:proofErr w:type="spellStart"/>
            <w:r w:rsidRPr="00A65DD2">
              <w:rPr>
                <w:b/>
                <w:sz w:val="24"/>
                <w:lang w:val="ru-RU"/>
              </w:rPr>
              <w:t>курсовойпереподготовке</w:t>
            </w:r>
            <w:proofErr w:type="spellEnd"/>
            <w:r w:rsidRPr="00A65DD2">
              <w:rPr>
                <w:b/>
                <w:sz w:val="24"/>
                <w:lang w:val="ru-RU"/>
              </w:rPr>
              <w:t>(человек)</w:t>
            </w:r>
          </w:p>
        </w:tc>
        <w:tc>
          <w:tcPr>
            <w:tcW w:w="1925" w:type="dxa"/>
          </w:tcPr>
          <w:p w:rsidR="00A65DD2" w:rsidRDefault="00A65DD2" w:rsidP="00EA1602">
            <w:pPr>
              <w:pStyle w:val="TableParagraph"/>
              <w:spacing w:before="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Прошли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курсовую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переподготовку</w:t>
            </w:r>
            <w:proofErr w:type="spellEnd"/>
          </w:p>
        </w:tc>
        <w:tc>
          <w:tcPr>
            <w:tcW w:w="2390" w:type="dxa"/>
          </w:tcPr>
          <w:p w:rsidR="00A65DD2" w:rsidRPr="00A65DD2" w:rsidRDefault="00A65DD2" w:rsidP="00EA1602">
            <w:pPr>
              <w:pStyle w:val="TableParagraph"/>
              <w:spacing w:before="11"/>
              <w:rPr>
                <w:b/>
                <w:sz w:val="24"/>
                <w:lang w:val="ru-RU"/>
              </w:rPr>
            </w:pPr>
            <w:r w:rsidRPr="00A65DD2">
              <w:rPr>
                <w:b/>
                <w:sz w:val="24"/>
                <w:lang w:val="ru-RU"/>
              </w:rPr>
              <w:t>Доля учителей прошедших курсовую переподготовку</w:t>
            </w:r>
          </w:p>
        </w:tc>
      </w:tr>
      <w:tr w:rsidR="00A65DD2" w:rsidTr="002B1A27">
        <w:trPr>
          <w:trHeight w:val="302"/>
        </w:trPr>
        <w:tc>
          <w:tcPr>
            <w:tcW w:w="1287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2022/2023</w:t>
            </w:r>
          </w:p>
        </w:tc>
        <w:tc>
          <w:tcPr>
            <w:tcW w:w="3203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25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90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A65DD2" w:rsidRDefault="00A65DD2" w:rsidP="00EA1602">
      <w:pPr>
        <w:pStyle w:val="a6"/>
        <w:spacing w:before="9"/>
        <w:ind w:left="0"/>
        <w:rPr>
          <w:b/>
          <w:sz w:val="27"/>
        </w:rPr>
      </w:pPr>
    </w:p>
    <w:p w:rsidR="009E5695" w:rsidRDefault="009E5695" w:rsidP="00EA1602">
      <w:pPr>
        <w:pStyle w:val="a6"/>
        <w:spacing w:before="9"/>
        <w:ind w:left="0"/>
        <w:rPr>
          <w:b/>
          <w:sz w:val="27"/>
        </w:rPr>
      </w:pPr>
    </w:p>
    <w:p w:rsidR="00A65DD2" w:rsidRDefault="00A65DD2" w:rsidP="00EA1602">
      <w:pPr>
        <w:pStyle w:val="a6"/>
        <w:tabs>
          <w:tab w:val="left" w:pos="4532"/>
          <w:tab w:val="left" w:pos="4678"/>
          <w:tab w:val="left" w:pos="4962"/>
          <w:tab w:val="left" w:pos="10773"/>
        </w:tabs>
        <w:spacing w:before="57"/>
        <w:ind w:left="0"/>
      </w:pPr>
      <w:r>
        <w:t xml:space="preserve">            При прохождении курсовой переподготовки учителей во внимание принимаются сроки  прохождения аттестации учителей, а также</w:t>
      </w:r>
      <w:r>
        <w:rPr>
          <w:spacing w:val="1"/>
        </w:rPr>
        <w:t xml:space="preserve">  низкая результативность</w:t>
      </w:r>
      <w:proofErr w:type="gramStart"/>
      <w:r>
        <w:rPr>
          <w:spacing w:val="1"/>
        </w:rPr>
        <w:t xml:space="preserve"> ,</w:t>
      </w:r>
      <w:proofErr w:type="gramEnd"/>
      <w:r>
        <w:t xml:space="preserve">дающим низкое качество знаний, рекомендуется в неплановое </w:t>
      </w:r>
      <w:r>
        <w:rPr>
          <w:spacing w:val="-1"/>
        </w:rPr>
        <w:t xml:space="preserve">повышение </w:t>
      </w:r>
      <w:r>
        <w:t>квалификации через курсовую подготовку.</w:t>
      </w:r>
    </w:p>
    <w:p w:rsidR="00A65DD2" w:rsidRDefault="00A65DD2" w:rsidP="00EA1602">
      <w:pPr>
        <w:pStyle w:val="11"/>
        <w:spacing w:before="1" w:line="319" w:lineRule="exact"/>
        <w:ind w:left="0"/>
      </w:pPr>
      <w:r>
        <w:t>Задачи</w:t>
      </w:r>
      <w:r w:rsidR="009D6300">
        <w:t xml:space="preserve"> </w:t>
      </w:r>
      <w:r>
        <w:t>на2023-2024учебныйгод:</w:t>
      </w:r>
    </w:p>
    <w:p w:rsidR="00A65DD2" w:rsidRDefault="00A65DD2" w:rsidP="00EA1602">
      <w:pPr>
        <w:pStyle w:val="a6"/>
        <w:spacing w:line="242" w:lineRule="auto"/>
        <w:ind w:left="0"/>
      </w:pPr>
      <w:r>
        <w:t>-активное включение  педагогов, особенно молодых специалистов в педагогический процесс: использование в образовательном процессе современных методик, форм, видов, средств и новых технологий;</w:t>
      </w:r>
    </w:p>
    <w:p w:rsidR="00A65DD2" w:rsidRDefault="00A65DD2" w:rsidP="00EA1602">
      <w:pPr>
        <w:pStyle w:val="a6"/>
        <w:spacing w:line="316" w:lineRule="exact"/>
        <w:ind w:left="0"/>
      </w:pPr>
      <w:r>
        <w:t>-развитие</w:t>
      </w:r>
      <w:r w:rsidR="009D6300">
        <w:t xml:space="preserve"> </w:t>
      </w:r>
      <w:r>
        <w:t>творческого</w:t>
      </w:r>
      <w:r w:rsidR="009D6300">
        <w:t xml:space="preserve"> </w:t>
      </w:r>
      <w:r>
        <w:t>потенциала</w:t>
      </w:r>
      <w:r w:rsidR="009D6300">
        <w:t xml:space="preserve"> </w:t>
      </w:r>
      <w:r>
        <w:t>учителей</w:t>
      </w:r>
      <w:r w:rsidR="009D6300">
        <w:t xml:space="preserve"> </w:t>
      </w:r>
      <w:r>
        <w:t>через</w:t>
      </w:r>
      <w:r w:rsidR="009D6300">
        <w:t xml:space="preserve"> </w:t>
      </w:r>
      <w:r>
        <w:t>исследовательскую</w:t>
      </w:r>
      <w:r w:rsidR="009D6300">
        <w:t xml:space="preserve"> </w:t>
      </w:r>
      <w:r>
        <w:t>деятельность;</w:t>
      </w:r>
    </w:p>
    <w:p w:rsidR="00A65DD2" w:rsidRDefault="00A65DD2" w:rsidP="00EA1602">
      <w:pPr>
        <w:pStyle w:val="a6"/>
        <w:ind w:left="0"/>
      </w:pPr>
      <w:r>
        <w:t>-участие</w:t>
      </w:r>
      <w:r w:rsidR="002B1A27">
        <w:t xml:space="preserve"> </w:t>
      </w:r>
      <w:r>
        <w:t>в</w:t>
      </w:r>
      <w:r w:rsidR="002B1A27">
        <w:t xml:space="preserve"> </w:t>
      </w:r>
      <w:r>
        <w:t>профессиональных</w:t>
      </w:r>
      <w:r w:rsidR="002B1A27">
        <w:t xml:space="preserve"> </w:t>
      </w:r>
      <w:r>
        <w:t>конкурсах</w:t>
      </w:r>
      <w:r w:rsidR="002B1A27">
        <w:t xml:space="preserve"> </w:t>
      </w:r>
      <w:r>
        <w:t>и</w:t>
      </w:r>
      <w:r w:rsidR="002B1A27">
        <w:t xml:space="preserve"> </w:t>
      </w:r>
      <w:r>
        <w:t>олимпиадах.</w:t>
      </w:r>
    </w:p>
    <w:p w:rsidR="00A65DD2" w:rsidRDefault="00A65DD2" w:rsidP="00EA1602"/>
    <w:p w:rsidR="00A65DD2" w:rsidRDefault="00A65DD2" w:rsidP="00EA1602">
      <w:pPr>
        <w:rPr>
          <w:b/>
          <w:sz w:val="28"/>
        </w:rPr>
      </w:pPr>
      <w:r w:rsidRPr="000C342E">
        <w:rPr>
          <w:b/>
          <w:sz w:val="28"/>
        </w:rPr>
        <w:t>Рекомендации:</w:t>
      </w:r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pStyle w:val="a9"/>
        <w:numPr>
          <w:ilvl w:val="0"/>
          <w:numId w:val="30"/>
        </w:numPr>
        <w:tabs>
          <w:tab w:val="left" w:pos="779"/>
        </w:tabs>
        <w:spacing w:before="57"/>
        <w:ind w:left="0" w:firstLine="0"/>
        <w:rPr>
          <w:sz w:val="28"/>
        </w:rPr>
      </w:pPr>
      <w:r>
        <w:rPr>
          <w:sz w:val="28"/>
        </w:rPr>
        <w:t>Продолжить</w:t>
      </w:r>
      <w:r w:rsidR="002B1A27">
        <w:rPr>
          <w:sz w:val="28"/>
        </w:rPr>
        <w:t xml:space="preserve"> </w:t>
      </w:r>
      <w:r>
        <w:rPr>
          <w:sz w:val="28"/>
        </w:rPr>
        <w:t>работу</w:t>
      </w:r>
      <w:r w:rsidR="002B1A27">
        <w:rPr>
          <w:sz w:val="28"/>
        </w:rPr>
        <w:t xml:space="preserve"> </w:t>
      </w:r>
      <w:r>
        <w:rPr>
          <w:sz w:val="28"/>
        </w:rPr>
        <w:t>по</w:t>
      </w:r>
      <w:r w:rsidR="002B1A27">
        <w:rPr>
          <w:sz w:val="28"/>
        </w:rPr>
        <w:t xml:space="preserve"> </w:t>
      </w:r>
      <w:r>
        <w:rPr>
          <w:sz w:val="28"/>
        </w:rPr>
        <w:t>повышению</w:t>
      </w:r>
      <w:r w:rsidR="002B1A27">
        <w:rPr>
          <w:sz w:val="28"/>
        </w:rPr>
        <w:t xml:space="preserve"> </w:t>
      </w:r>
      <w:r>
        <w:rPr>
          <w:sz w:val="28"/>
        </w:rPr>
        <w:t>профессионального</w:t>
      </w:r>
      <w:r w:rsidR="002B1A27">
        <w:rPr>
          <w:sz w:val="28"/>
        </w:rPr>
        <w:t xml:space="preserve"> </w:t>
      </w:r>
      <w:r>
        <w:rPr>
          <w:sz w:val="28"/>
        </w:rPr>
        <w:t>мастерства</w:t>
      </w:r>
      <w:r w:rsidR="002B1A27">
        <w:rPr>
          <w:sz w:val="28"/>
        </w:rPr>
        <w:t xml:space="preserve"> </w:t>
      </w:r>
      <w:r>
        <w:rPr>
          <w:sz w:val="28"/>
        </w:rPr>
        <w:t>молодого</w:t>
      </w:r>
      <w:r w:rsidR="002B1A27">
        <w:rPr>
          <w:sz w:val="28"/>
        </w:rPr>
        <w:t xml:space="preserve"> </w:t>
      </w:r>
      <w:r>
        <w:rPr>
          <w:sz w:val="28"/>
        </w:rPr>
        <w:t>учителя</w:t>
      </w:r>
      <w:r w:rsidR="002B1A27">
        <w:rPr>
          <w:sz w:val="28"/>
        </w:rPr>
        <w:t xml:space="preserve"> </w:t>
      </w:r>
      <w:r>
        <w:rPr>
          <w:sz w:val="28"/>
        </w:rPr>
        <w:t>и</w:t>
      </w:r>
      <w:r w:rsidR="002B1A27">
        <w:rPr>
          <w:sz w:val="28"/>
        </w:rPr>
        <w:t xml:space="preserve"> </w:t>
      </w:r>
      <w:r>
        <w:rPr>
          <w:sz w:val="28"/>
        </w:rPr>
        <w:t>реализации его</w:t>
      </w:r>
      <w:r w:rsidR="002B1A27">
        <w:rPr>
          <w:sz w:val="28"/>
        </w:rPr>
        <w:t xml:space="preserve"> </w:t>
      </w:r>
      <w:r>
        <w:rPr>
          <w:sz w:val="28"/>
        </w:rPr>
        <w:t>личностных</w:t>
      </w:r>
      <w:r w:rsidR="002B1A27">
        <w:rPr>
          <w:sz w:val="28"/>
        </w:rPr>
        <w:t xml:space="preserve"> </w:t>
      </w:r>
      <w:r>
        <w:rPr>
          <w:sz w:val="28"/>
        </w:rPr>
        <w:t>функций.</w:t>
      </w:r>
    </w:p>
    <w:p w:rsidR="00A65DD2" w:rsidRDefault="00A65DD2" w:rsidP="00EA1602">
      <w:pPr>
        <w:pStyle w:val="a9"/>
        <w:numPr>
          <w:ilvl w:val="0"/>
          <w:numId w:val="30"/>
        </w:numPr>
        <w:tabs>
          <w:tab w:val="left" w:pos="779"/>
        </w:tabs>
        <w:spacing w:line="321" w:lineRule="exact"/>
        <w:ind w:left="0" w:firstLine="0"/>
        <w:rPr>
          <w:sz w:val="28"/>
        </w:rPr>
      </w:pPr>
      <w:r>
        <w:rPr>
          <w:sz w:val="28"/>
        </w:rPr>
        <w:t>Активизировать</w:t>
      </w:r>
      <w:r w:rsidR="002B1A27">
        <w:rPr>
          <w:sz w:val="28"/>
        </w:rPr>
        <w:t xml:space="preserve"> р</w:t>
      </w:r>
      <w:r>
        <w:rPr>
          <w:sz w:val="28"/>
        </w:rPr>
        <w:t>аботу</w:t>
      </w:r>
      <w:r w:rsidR="002B1A27">
        <w:rPr>
          <w:sz w:val="28"/>
        </w:rPr>
        <w:t xml:space="preserve"> </w:t>
      </w:r>
      <w:r>
        <w:rPr>
          <w:sz w:val="28"/>
        </w:rPr>
        <w:t>молодых</w:t>
      </w:r>
      <w:r w:rsidR="002B1A27">
        <w:rPr>
          <w:sz w:val="28"/>
        </w:rPr>
        <w:t xml:space="preserve"> </w:t>
      </w:r>
      <w:r>
        <w:rPr>
          <w:sz w:val="28"/>
        </w:rPr>
        <w:t>специалистов</w:t>
      </w:r>
      <w:r w:rsidR="002B1A27">
        <w:rPr>
          <w:sz w:val="28"/>
        </w:rPr>
        <w:t xml:space="preserve"> </w:t>
      </w:r>
      <w:r>
        <w:rPr>
          <w:sz w:val="28"/>
        </w:rPr>
        <w:t>по</w:t>
      </w:r>
      <w:r w:rsidR="002B1A27">
        <w:rPr>
          <w:sz w:val="28"/>
        </w:rPr>
        <w:t xml:space="preserve"> </w:t>
      </w:r>
      <w:r>
        <w:rPr>
          <w:sz w:val="28"/>
        </w:rPr>
        <w:t>самообразованию.</w:t>
      </w:r>
    </w:p>
    <w:p w:rsidR="00A65DD2" w:rsidRDefault="00A65DD2" w:rsidP="00EA1602">
      <w:pPr>
        <w:pStyle w:val="a9"/>
        <w:numPr>
          <w:ilvl w:val="0"/>
          <w:numId w:val="30"/>
        </w:numPr>
        <w:tabs>
          <w:tab w:val="left" w:pos="779"/>
        </w:tabs>
        <w:ind w:left="0" w:firstLine="0"/>
        <w:rPr>
          <w:sz w:val="28"/>
        </w:rPr>
      </w:pPr>
      <w:r>
        <w:rPr>
          <w:sz w:val="28"/>
        </w:rPr>
        <w:t>Направить</w:t>
      </w:r>
      <w:r w:rsidR="002B1A27">
        <w:rPr>
          <w:sz w:val="28"/>
        </w:rPr>
        <w:t xml:space="preserve"> </w:t>
      </w:r>
      <w:r>
        <w:rPr>
          <w:sz w:val="28"/>
        </w:rPr>
        <w:t>работу</w:t>
      </w:r>
      <w:r w:rsidR="002B1A27">
        <w:rPr>
          <w:sz w:val="28"/>
        </w:rPr>
        <w:t xml:space="preserve"> </w:t>
      </w:r>
      <w:r>
        <w:rPr>
          <w:sz w:val="28"/>
        </w:rPr>
        <w:t>на</w:t>
      </w:r>
      <w:r w:rsidR="002B1A27">
        <w:rPr>
          <w:sz w:val="28"/>
        </w:rPr>
        <w:t xml:space="preserve"> и</w:t>
      </w:r>
      <w:r>
        <w:rPr>
          <w:sz w:val="28"/>
        </w:rPr>
        <w:t>зучение</w:t>
      </w:r>
      <w:r w:rsidR="002B1A27">
        <w:rPr>
          <w:sz w:val="28"/>
        </w:rPr>
        <w:t xml:space="preserve"> </w:t>
      </w:r>
      <w:r>
        <w:rPr>
          <w:sz w:val="28"/>
        </w:rPr>
        <w:t>и</w:t>
      </w:r>
      <w:r w:rsidR="002B1A27">
        <w:rPr>
          <w:sz w:val="28"/>
        </w:rPr>
        <w:t xml:space="preserve"> </w:t>
      </w:r>
      <w:r>
        <w:rPr>
          <w:sz w:val="28"/>
        </w:rPr>
        <w:t>практическое</w:t>
      </w:r>
      <w:r w:rsidR="002B1A27">
        <w:rPr>
          <w:sz w:val="28"/>
        </w:rPr>
        <w:t xml:space="preserve"> </w:t>
      </w:r>
      <w:r>
        <w:rPr>
          <w:sz w:val="28"/>
        </w:rPr>
        <w:t>применение</w:t>
      </w:r>
      <w:r w:rsidR="002B1A27">
        <w:rPr>
          <w:sz w:val="28"/>
        </w:rPr>
        <w:t xml:space="preserve"> э</w:t>
      </w:r>
      <w:r>
        <w:rPr>
          <w:sz w:val="28"/>
        </w:rPr>
        <w:t>ффективных</w:t>
      </w:r>
      <w:r w:rsidR="002B1A27">
        <w:rPr>
          <w:sz w:val="28"/>
        </w:rPr>
        <w:t xml:space="preserve"> </w:t>
      </w:r>
      <w:r>
        <w:rPr>
          <w:sz w:val="28"/>
        </w:rPr>
        <w:t>методов</w:t>
      </w:r>
      <w:r w:rsidR="002B1A27">
        <w:rPr>
          <w:sz w:val="28"/>
        </w:rPr>
        <w:t xml:space="preserve"> </w:t>
      </w:r>
      <w:r>
        <w:rPr>
          <w:sz w:val="28"/>
        </w:rPr>
        <w:t>работы с</w:t>
      </w:r>
      <w:r w:rsidR="002B1A27">
        <w:rPr>
          <w:sz w:val="28"/>
        </w:rPr>
        <w:t xml:space="preserve"> </w:t>
      </w:r>
      <w:r>
        <w:rPr>
          <w:sz w:val="28"/>
        </w:rPr>
        <w:t>учащимися</w:t>
      </w:r>
      <w:r w:rsidR="002B1A27">
        <w:rPr>
          <w:sz w:val="28"/>
        </w:rPr>
        <w:t xml:space="preserve"> </w:t>
      </w:r>
      <w:r>
        <w:rPr>
          <w:sz w:val="28"/>
        </w:rPr>
        <w:t>с</w:t>
      </w:r>
      <w:r w:rsidR="002B1A27">
        <w:rPr>
          <w:sz w:val="28"/>
        </w:rPr>
        <w:t xml:space="preserve"> </w:t>
      </w:r>
      <w:r>
        <w:rPr>
          <w:sz w:val="28"/>
        </w:rPr>
        <w:t>разным</w:t>
      </w:r>
      <w:r w:rsidR="002B1A27">
        <w:rPr>
          <w:sz w:val="28"/>
        </w:rPr>
        <w:t xml:space="preserve"> </w:t>
      </w:r>
      <w:r w:rsidR="009D6300">
        <w:rPr>
          <w:sz w:val="28"/>
        </w:rPr>
        <w:t>у</w:t>
      </w:r>
      <w:r>
        <w:rPr>
          <w:sz w:val="28"/>
        </w:rPr>
        <w:t>ровнем</w:t>
      </w:r>
      <w:r w:rsidR="002B1A27">
        <w:rPr>
          <w:sz w:val="28"/>
        </w:rPr>
        <w:t xml:space="preserve">  </w:t>
      </w:r>
      <w:r>
        <w:rPr>
          <w:sz w:val="28"/>
        </w:rPr>
        <w:t>мотивации.</w:t>
      </w:r>
    </w:p>
    <w:p w:rsidR="00A65DD2" w:rsidRDefault="00A65DD2" w:rsidP="00EA1602">
      <w:pPr>
        <w:pStyle w:val="a6"/>
        <w:spacing w:before="3"/>
        <w:ind w:left="0"/>
        <w:rPr>
          <w:sz w:val="21"/>
        </w:rPr>
      </w:pPr>
    </w:p>
    <w:p w:rsidR="00A65DD2" w:rsidRDefault="00A65DD2" w:rsidP="00EA1602">
      <w:pPr>
        <w:pStyle w:val="11"/>
        <w:spacing w:before="87" w:line="322" w:lineRule="exact"/>
        <w:ind w:left="0"/>
        <w:jc w:val="center"/>
      </w:pPr>
      <w:r>
        <w:t>Учебно-методическая</w:t>
      </w:r>
      <w:r w:rsidR="009D6300">
        <w:t xml:space="preserve"> </w:t>
      </w:r>
      <w:r>
        <w:t>работа</w:t>
      </w:r>
    </w:p>
    <w:p w:rsidR="00A65DD2" w:rsidRDefault="00A65DD2" w:rsidP="00EA1602">
      <w:pPr>
        <w:jc w:val="center"/>
        <w:rPr>
          <w:b/>
          <w:sz w:val="28"/>
        </w:rPr>
      </w:pPr>
      <w:r>
        <w:rPr>
          <w:b/>
          <w:sz w:val="28"/>
        </w:rPr>
        <w:t>Методическая тема школы:</w:t>
      </w:r>
    </w:p>
    <w:p w:rsidR="00A65DD2" w:rsidRDefault="00A65DD2" w:rsidP="00EA1602">
      <w:pPr>
        <w:pStyle w:val="a6"/>
        <w:tabs>
          <w:tab w:val="left" w:pos="2658"/>
          <w:tab w:val="left" w:pos="4216"/>
          <w:tab w:val="left" w:pos="6753"/>
          <w:tab w:val="left" w:pos="8885"/>
          <w:tab w:val="left" w:pos="10055"/>
        </w:tabs>
        <w:ind w:left="0"/>
      </w:pPr>
      <w:r>
        <w:t>«Совершенствование форм и методов в преподавании предметов с целью повышения  качества знаний учащихся».</w:t>
      </w:r>
    </w:p>
    <w:p w:rsidR="00A65DD2" w:rsidRDefault="00A65DD2" w:rsidP="00EA1602">
      <w:pPr>
        <w:pStyle w:val="a6"/>
        <w:ind w:left="0"/>
      </w:pPr>
    </w:p>
    <w:p w:rsidR="00A65DD2" w:rsidRDefault="00A65DD2" w:rsidP="00EA1602">
      <w:pPr>
        <w:pStyle w:val="11"/>
        <w:spacing w:line="319" w:lineRule="exact"/>
        <w:ind w:left="0"/>
      </w:pPr>
      <w:r>
        <w:t>Цель</w:t>
      </w:r>
      <w:r w:rsidR="002B1A27">
        <w:t xml:space="preserve"> </w:t>
      </w:r>
      <w:r>
        <w:t>работы</w:t>
      </w:r>
      <w:r w:rsidR="002B1A27">
        <w:t xml:space="preserve"> </w:t>
      </w:r>
      <w:r>
        <w:t>над</w:t>
      </w:r>
      <w:r w:rsidR="002B1A27">
        <w:t xml:space="preserve"> </w:t>
      </w:r>
      <w:r>
        <w:t>методической</w:t>
      </w:r>
      <w:r w:rsidR="002B1A27">
        <w:t xml:space="preserve"> </w:t>
      </w:r>
      <w:r>
        <w:t>темой:</w:t>
      </w:r>
    </w:p>
    <w:p w:rsidR="00A65DD2" w:rsidRDefault="00A65DD2" w:rsidP="00EA1602">
      <w:pPr>
        <w:pStyle w:val="a6"/>
        <w:ind w:left="0"/>
      </w:pPr>
      <w:r>
        <w:t>Совершенствование</w:t>
      </w:r>
      <w:r w:rsidR="002B1A27">
        <w:t xml:space="preserve"> </w:t>
      </w:r>
      <w:r>
        <w:t>управления</w:t>
      </w:r>
      <w:r w:rsidR="002B1A27">
        <w:t xml:space="preserve"> </w:t>
      </w:r>
      <w:r>
        <w:t>процессом</w:t>
      </w:r>
      <w:r w:rsidR="002B1A27">
        <w:t xml:space="preserve"> </w:t>
      </w:r>
      <w:r>
        <w:t>достижения</w:t>
      </w:r>
      <w:r w:rsidR="002B1A27">
        <w:t xml:space="preserve"> </w:t>
      </w:r>
      <w:r>
        <w:t>нового</w:t>
      </w:r>
      <w:r w:rsidR="002B1A27">
        <w:t xml:space="preserve"> к</w:t>
      </w:r>
      <w:r>
        <w:t>ачества</w:t>
      </w:r>
      <w:r w:rsidR="002B1A27">
        <w:t xml:space="preserve"> </w:t>
      </w:r>
      <w:r>
        <w:t>образовательных</w:t>
      </w:r>
      <w:r w:rsidR="002B1A27">
        <w:t xml:space="preserve"> </w:t>
      </w:r>
      <w:r>
        <w:t>услуг</w:t>
      </w:r>
      <w:r w:rsidR="002B1A27">
        <w:t xml:space="preserve"> </w:t>
      </w:r>
      <w:r>
        <w:t>в процессе</w:t>
      </w:r>
      <w:r w:rsidR="002B1A27">
        <w:t xml:space="preserve"> </w:t>
      </w:r>
      <w:r>
        <w:t>реализации ГОСО.</w:t>
      </w:r>
    </w:p>
    <w:p w:rsidR="00A65DD2" w:rsidRDefault="00A65DD2" w:rsidP="00EA1602">
      <w:pPr>
        <w:pStyle w:val="11"/>
        <w:spacing w:line="319" w:lineRule="exact"/>
        <w:ind w:left="0"/>
      </w:pPr>
      <w:r>
        <w:t>Основные</w:t>
      </w:r>
      <w:r w:rsidR="002B1A27">
        <w:t xml:space="preserve"> </w:t>
      </w:r>
      <w:r>
        <w:t>задачи</w:t>
      </w:r>
      <w:r w:rsidR="002B1A27">
        <w:t xml:space="preserve"> </w:t>
      </w:r>
      <w:r>
        <w:t>по</w:t>
      </w:r>
      <w:r w:rsidR="002B1A27">
        <w:t xml:space="preserve"> </w:t>
      </w:r>
      <w:r>
        <w:t>реализации</w:t>
      </w:r>
      <w:r w:rsidR="002B1A27">
        <w:t xml:space="preserve"> </w:t>
      </w:r>
      <w:r>
        <w:t>темы:</w:t>
      </w:r>
    </w:p>
    <w:p w:rsidR="00A65DD2" w:rsidRDefault="00A65DD2" w:rsidP="00EA1602">
      <w:pPr>
        <w:pStyle w:val="a9"/>
        <w:numPr>
          <w:ilvl w:val="0"/>
          <w:numId w:val="29"/>
        </w:numPr>
        <w:tabs>
          <w:tab w:val="left" w:pos="778"/>
        </w:tabs>
        <w:ind w:left="0" w:firstLine="0"/>
        <w:rPr>
          <w:sz w:val="28"/>
        </w:rPr>
      </w:pPr>
      <w:r>
        <w:rPr>
          <w:sz w:val="28"/>
        </w:rPr>
        <w:lastRenderedPageBreak/>
        <w:t xml:space="preserve">Совершенствование системы </w:t>
      </w:r>
      <w:proofErr w:type="spellStart"/>
      <w:r>
        <w:rPr>
          <w:sz w:val="28"/>
        </w:rPr>
        <w:t>внутришкольного</w:t>
      </w:r>
      <w:proofErr w:type="spellEnd"/>
      <w:r>
        <w:rPr>
          <w:sz w:val="28"/>
        </w:rPr>
        <w:t xml:space="preserve"> контроля и мониторинга 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в</w:t>
      </w:r>
      <w:proofErr w:type="gramEnd"/>
      <w:r>
        <w:rPr>
          <w:sz w:val="28"/>
        </w:rPr>
        <w:t>нутришкольной</w:t>
      </w:r>
      <w:proofErr w:type="spellEnd"/>
      <w:r w:rsidR="009D6300">
        <w:rPr>
          <w:sz w:val="28"/>
        </w:rPr>
        <w:t xml:space="preserve"> </w:t>
      </w:r>
      <w:r>
        <w:rPr>
          <w:sz w:val="28"/>
        </w:rPr>
        <w:t>системы оценки качества</w:t>
      </w:r>
      <w:r w:rsidR="002B1A27">
        <w:rPr>
          <w:sz w:val="28"/>
        </w:rPr>
        <w:t xml:space="preserve"> </w:t>
      </w:r>
      <w:r>
        <w:rPr>
          <w:sz w:val="28"/>
        </w:rPr>
        <w:t>образования.</w:t>
      </w:r>
    </w:p>
    <w:p w:rsidR="00A65DD2" w:rsidRDefault="00A65DD2" w:rsidP="00EA1602">
      <w:pPr>
        <w:pStyle w:val="a9"/>
        <w:numPr>
          <w:ilvl w:val="0"/>
          <w:numId w:val="29"/>
        </w:numPr>
        <w:tabs>
          <w:tab w:val="left" w:pos="778"/>
        </w:tabs>
        <w:ind w:left="0" w:firstLine="0"/>
        <w:rPr>
          <w:sz w:val="28"/>
        </w:rPr>
      </w:pPr>
      <w:r>
        <w:rPr>
          <w:sz w:val="28"/>
        </w:rPr>
        <w:t>Внедрение</w:t>
      </w:r>
      <w:r w:rsidR="002B1A27">
        <w:rPr>
          <w:sz w:val="28"/>
        </w:rPr>
        <w:t xml:space="preserve"> </w:t>
      </w:r>
      <w:r>
        <w:rPr>
          <w:sz w:val="28"/>
        </w:rPr>
        <w:t>в</w:t>
      </w:r>
      <w:r w:rsidR="002B1A27">
        <w:rPr>
          <w:sz w:val="28"/>
        </w:rPr>
        <w:t xml:space="preserve"> </w:t>
      </w:r>
      <w:r>
        <w:rPr>
          <w:sz w:val="28"/>
        </w:rPr>
        <w:t>педагогическую</w:t>
      </w:r>
      <w:r w:rsidR="002B1A27">
        <w:rPr>
          <w:sz w:val="28"/>
        </w:rPr>
        <w:t xml:space="preserve"> </w:t>
      </w:r>
      <w:r>
        <w:rPr>
          <w:sz w:val="28"/>
        </w:rPr>
        <w:t>практику</w:t>
      </w:r>
      <w:r w:rsidR="002B1A27">
        <w:rPr>
          <w:sz w:val="28"/>
        </w:rPr>
        <w:t xml:space="preserve"> </w:t>
      </w:r>
      <w:r>
        <w:rPr>
          <w:sz w:val="28"/>
        </w:rPr>
        <w:t>современных</w:t>
      </w:r>
      <w:r w:rsidR="002B1A27">
        <w:rPr>
          <w:sz w:val="28"/>
        </w:rPr>
        <w:t xml:space="preserve"> </w:t>
      </w:r>
      <w:r>
        <w:rPr>
          <w:sz w:val="28"/>
        </w:rPr>
        <w:t>методик,</w:t>
      </w:r>
      <w:r w:rsidR="009D6300">
        <w:rPr>
          <w:sz w:val="28"/>
        </w:rPr>
        <w:t xml:space="preserve"> </w:t>
      </w:r>
      <w:r>
        <w:rPr>
          <w:sz w:val="28"/>
        </w:rPr>
        <w:t>педагогических</w:t>
      </w:r>
      <w:r w:rsidR="002B1A27">
        <w:rPr>
          <w:sz w:val="28"/>
        </w:rPr>
        <w:t xml:space="preserve"> </w:t>
      </w:r>
      <w:r>
        <w:rPr>
          <w:sz w:val="28"/>
        </w:rPr>
        <w:t>инноваций</w:t>
      </w:r>
      <w:r w:rsidR="009D6300">
        <w:rPr>
          <w:sz w:val="28"/>
        </w:rPr>
        <w:t xml:space="preserve"> </w:t>
      </w:r>
      <w:r>
        <w:rPr>
          <w:sz w:val="28"/>
        </w:rPr>
        <w:t>и</w:t>
      </w:r>
      <w:r w:rsidR="002B1A27">
        <w:rPr>
          <w:sz w:val="28"/>
        </w:rPr>
        <w:t xml:space="preserve"> </w:t>
      </w:r>
      <w:r>
        <w:rPr>
          <w:sz w:val="28"/>
        </w:rPr>
        <w:t>технологий</w:t>
      </w:r>
      <w:r w:rsidR="002B1A27">
        <w:rPr>
          <w:sz w:val="28"/>
        </w:rPr>
        <w:t xml:space="preserve"> </w:t>
      </w:r>
      <w:r>
        <w:rPr>
          <w:sz w:val="28"/>
        </w:rPr>
        <w:t>в</w:t>
      </w:r>
      <w:r w:rsidR="002B1A27">
        <w:rPr>
          <w:sz w:val="28"/>
        </w:rPr>
        <w:t xml:space="preserve"> </w:t>
      </w:r>
      <w:r>
        <w:rPr>
          <w:sz w:val="28"/>
        </w:rPr>
        <w:t>рамках</w:t>
      </w:r>
      <w:r w:rsidR="002B1A27">
        <w:rPr>
          <w:sz w:val="28"/>
        </w:rPr>
        <w:t xml:space="preserve"> </w:t>
      </w:r>
      <w:r>
        <w:rPr>
          <w:sz w:val="28"/>
        </w:rPr>
        <w:t>обновления содержания</w:t>
      </w:r>
      <w:r w:rsidR="002B1A27">
        <w:rPr>
          <w:sz w:val="28"/>
        </w:rPr>
        <w:t xml:space="preserve"> </w:t>
      </w:r>
      <w:r>
        <w:rPr>
          <w:sz w:val="28"/>
        </w:rPr>
        <w:t>образования.</w:t>
      </w:r>
    </w:p>
    <w:p w:rsidR="00A65DD2" w:rsidRDefault="00A65DD2" w:rsidP="00EA1602">
      <w:pPr>
        <w:pStyle w:val="a9"/>
        <w:numPr>
          <w:ilvl w:val="0"/>
          <w:numId w:val="29"/>
        </w:numPr>
        <w:tabs>
          <w:tab w:val="left" w:pos="778"/>
        </w:tabs>
        <w:spacing w:before="2"/>
        <w:ind w:left="0" w:firstLine="0"/>
        <w:rPr>
          <w:sz w:val="28"/>
        </w:rPr>
      </w:pPr>
      <w:r>
        <w:rPr>
          <w:sz w:val="28"/>
        </w:rPr>
        <w:t>Выявление,</w:t>
      </w:r>
      <w:r w:rsidR="009D6300">
        <w:rPr>
          <w:sz w:val="28"/>
        </w:rPr>
        <w:t xml:space="preserve"> </w:t>
      </w:r>
      <w:r>
        <w:rPr>
          <w:sz w:val="28"/>
        </w:rPr>
        <w:t>обобщение</w:t>
      </w:r>
      <w:r w:rsidR="002B1A27">
        <w:rPr>
          <w:sz w:val="28"/>
        </w:rPr>
        <w:t xml:space="preserve"> </w:t>
      </w:r>
      <w:r>
        <w:rPr>
          <w:sz w:val="28"/>
        </w:rPr>
        <w:t>и</w:t>
      </w:r>
      <w:r w:rsidR="002B1A27">
        <w:rPr>
          <w:sz w:val="28"/>
        </w:rPr>
        <w:t xml:space="preserve"> </w:t>
      </w:r>
      <w:r>
        <w:rPr>
          <w:sz w:val="28"/>
        </w:rPr>
        <w:t>трансляция</w:t>
      </w:r>
      <w:r w:rsidR="002B1A27">
        <w:rPr>
          <w:sz w:val="28"/>
        </w:rPr>
        <w:t xml:space="preserve"> </w:t>
      </w:r>
      <w:r>
        <w:rPr>
          <w:sz w:val="28"/>
        </w:rPr>
        <w:t>положительного</w:t>
      </w:r>
      <w:r w:rsidR="002B1A27">
        <w:rPr>
          <w:sz w:val="28"/>
        </w:rPr>
        <w:t xml:space="preserve"> </w:t>
      </w:r>
      <w:r>
        <w:rPr>
          <w:sz w:val="28"/>
        </w:rPr>
        <w:t>педагогического</w:t>
      </w:r>
      <w:r w:rsidR="002B1A27">
        <w:rPr>
          <w:sz w:val="28"/>
        </w:rPr>
        <w:t xml:space="preserve"> </w:t>
      </w:r>
      <w:r>
        <w:rPr>
          <w:sz w:val="28"/>
        </w:rPr>
        <w:t>опыта</w:t>
      </w:r>
      <w:r w:rsidR="002B1A27">
        <w:rPr>
          <w:sz w:val="28"/>
        </w:rPr>
        <w:t xml:space="preserve"> </w:t>
      </w:r>
      <w:r>
        <w:rPr>
          <w:sz w:val="28"/>
        </w:rPr>
        <w:t>реализации ГОСО</w:t>
      </w:r>
      <w:r w:rsidR="002B1A27">
        <w:rPr>
          <w:sz w:val="28"/>
        </w:rPr>
        <w:t xml:space="preserve"> </w:t>
      </w:r>
      <w:r>
        <w:rPr>
          <w:sz w:val="28"/>
        </w:rPr>
        <w:t>по</w:t>
      </w:r>
      <w:r w:rsidR="002B1A27">
        <w:rPr>
          <w:sz w:val="28"/>
        </w:rPr>
        <w:t xml:space="preserve"> </w:t>
      </w:r>
      <w:r>
        <w:rPr>
          <w:sz w:val="28"/>
        </w:rPr>
        <w:t>обновленному</w:t>
      </w:r>
      <w:r w:rsidR="002B1A27">
        <w:rPr>
          <w:sz w:val="28"/>
        </w:rPr>
        <w:t xml:space="preserve"> </w:t>
      </w:r>
      <w:r>
        <w:rPr>
          <w:sz w:val="28"/>
        </w:rPr>
        <w:t>образованию.</w:t>
      </w:r>
    </w:p>
    <w:p w:rsidR="00A65DD2" w:rsidRDefault="00A65DD2" w:rsidP="00EA1602">
      <w:pPr>
        <w:pStyle w:val="a6"/>
        <w:ind w:left="0"/>
      </w:pPr>
      <w:r>
        <w:rPr>
          <w:b/>
        </w:rPr>
        <w:t>Перед методической службой школы поставлена цель</w:t>
      </w:r>
      <w:r>
        <w:t>: создать условия для повышения</w:t>
      </w:r>
      <w:r w:rsidR="002B1A27">
        <w:t xml:space="preserve"> </w:t>
      </w:r>
      <w:r>
        <w:t>профессионального мастерства преподавателей на основе обмена передовым опытом,</w:t>
      </w:r>
      <w:r w:rsidR="002B1A27">
        <w:t xml:space="preserve"> </w:t>
      </w:r>
      <w:r>
        <w:t>самообразования и курсовой переподготовки, ориентированной на развитие</w:t>
      </w:r>
      <w:r w:rsidR="002B1A27">
        <w:t xml:space="preserve"> </w:t>
      </w:r>
      <w:r>
        <w:t>интеллектуально-творческого и социально - психологического потенциала личности</w:t>
      </w:r>
      <w:r w:rsidR="002B1A27">
        <w:t xml:space="preserve"> </w:t>
      </w:r>
      <w:r>
        <w:t>ребенка</w:t>
      </w:r>
    </w:p>
    <w:p w:rsidR="00A65DD2" w:rsidRDefault="00A65DD2" w:rsidP="00EA1602">
      <w:pPr>
        <w:pStyle w:val="a6"/>
        <w:spacing w:line="320" w:lineRule="exact"/>
        <w:ind w:left="0"/>
        <w:rPr>
          <w:b/>
        </w:rPr>
      </w:pPr>
      <w:r>
        <w:t>Для</w:t>
      </w:r>
      <w:r w:rsidR="002B1A27">
        <w:t xml:space="preserve"> </w:t>
      </w:r>
      <w:r>
        <w:t>ее</w:t>
      </w:r>
      <w:r w:rsidR="002B1A27">
        <w:t xml:space="preserve"> </w:t>
      </w:r>
      <w:r>
        <w:t>реализации</w:t>
      </w:r>
      <w:r w:rsidR="002B1A27">
        <w:t xml:space="preserve"> </w:t>
      </w:r>
      <w:r>
        <w:t>сформулированы</w:t>
      </w:r>
      <w:r w:rsidR="002B1A27">
        <w:t xml:space="preserve"> </w:t>
      </w:r>
      <w:r>
        <w:t>следующие</w:t>
      </w:r>
      <w:r w:rsidR="002B1A27">
        <w:t xml:space="preserve"> </w:t>
      </w:r>
      <w:r>
        <w:rPr>
          <w:b/>
        </w:rPr>
        <w:t>задачи:</w:t>
      </w:r>
    </w:p>
    <w:p w:rsidR="00A65DD2" w:rsidRDefault="00A65DD2" w:rsidP="00EA1602">
      <w:pPr>
        <w:pStyle w:val="a9"/>
        <w:numPr>
          <w:ilvl w:val="0"/>
          <w:numId w:val="28"/>
        </w:numPr>
        <w:tabs>
          <w:tab w:val="left" w:pos="850"/>
        </w:tabs>
        <w:ind w:left="0" w:firstLine="0"/>
        <w:rPr>
          <w:sz w:val="28"/>
        </w:rPr>
      </w:pPr>
      <w:r>
        <w:rPr>
          <w:sz w:val="28"/>
        </w:rPr>
        <w:t>Повысить</w:t>
      </w:r>
      <w:r w:rsidR="002B1A27">
        <w:rPr>
          <w:sz w:val="28"/>
        </w:rPr>
        <w:t xml:space="preserve"> </w:t>
      </w:r>
      <w:r>
        <w:rPr>
          <w:sz w:val="28"/>
        </w:rPr>
        <w:t>качество</w:t>
      </w:r>
      <w:r w:rsidR="002B1A27">
        <w:rPr>
          <w:sz w:val="28"/>
        </w:rPr>
        <w:t xml:space="preserve"> </w:t>
      </w:r>
      <w:r>
        <w:rPr>
          <w:sz w:val="28"/>
        </w:rPr>
        <w:t>обучения</w:t>
      </w:r>
    </w:p>
    <w:p w:rsidR="00A65DD2" w:rsidRDefault="00A65DD2" w:rsidP="00EA1602">
      <w:pPr>
        <w:pStyle w:val="a9"/>
        <w:numPr>
          <w:ilvl w:val="0"/>
          <w:numId w:val="28"/>
        </w:numPr>
        <w:tabs>
          <w:tab w:val="left" w:pos="850"/>
        </w:tabs>
        <w:spacing w:line="322" w:lineRule="exact"/>
        <w:ind w:left="0" w:firstLine="0"/>
        <w:rPr>
          <w:sz w:val="28"/>
        </w:rPr>
      </w:pPr>
      <w:r>
        <w:rPr>
          <w:sz w:val="28"/>
        </w:rPr>
        <w:t>Повысить</w:t>
      </w:r>
      <w:r w:rsidR="002B1A27">
        <w:rPr>
          <w:sz w:val="28"/>
        </w:rPr>
        <w:t xml:space="preserve"> </w:t>
      </w:r>
      <w:r>
        <w:rPr>
          <w:sz w:val="28"/>
        </w:rPr>
        <w:t>уровень</w:t>
      </w:r>
      <w:r w:rsidR="002B1A27">
        <w:rPr>
          <w:sz w:val="28"/>
        </w:rPr>
        <w:t xml:space="preserve"> </w:t>
      </w:r>
      <w:r>
        <w:rPr>
          <w:sz w:val="28"/>
        </w:rPr>
        <w:t>учебной</w:t>
      </w:r>
      <w:r w:rsidR="002B1A27">
        <w:rPr>
          <w:sz w:val="28"/>
        </w:rPr>
        <w:t xml:space="preserve"> </w:t>
      </w:r>
      <w:r>
        <w:rPr>
          <w:sz w:val="28"/>
        </w:rPr>
        <w:t>мотивации</w:t>
      </w:r>
    </w:p>
    <w:p w:rsidR="00A65DD2" w:rsidRDefault="00A65DD2" w:rsidP="00EA1602">
      <w:pPr>
        <w:pStyle w:val="a9"/>
        <w:numPr>
          <w:ilvl w:val="0"/>
          <w:numId w:val="28"/>
        </w:numPr>
        <w:tabs>
          <w:tab w:val="left" w:pos="850"/>
        </w:tabs>
        <w:ind w:left="0" w:firstLine="0"/>
        <w:rPr>
          <w:sz w:val="28"/>
        </w:rPr>
      </w:pPr>
      <w:r>
        <w:rPr>
          <w:sz w:val="28"/>
        </w:rPr>
        <w:t>Обеспечить внедрение в учебный процесс инновационные технологии,</w:t>
      </w:r>
      <w:r w:rsidR="002B1A27">
        <w:rPr>
          <w:sz w:val="28"/>
        </w:rPr>
        <w:t xml:space="preserve"> </w:t>
      </w:r>
      <w:r>
        <w:rPr>
          <w:sz w:val="28"/>
        </w:rPr>
        <w:t>которые способствуют повышению качества знаний учащихся</w:t>
      </w:r>
    </w:p>
    <w:p w:rsidR="00A65DD2" w:rsidRPr="00E15247" w:rsidRDefault="00A65DD2" w:rsidP="00EA1602">
      <w:pPr>
        <w:tabs>
          <w:tab w:val="left" w:pos="850"/>
        </w:tabs>
        <w:rPr>
          <w:sz w:val="28"/>
        </w:rPr>
      </w:pPr>
      <w:r w:rsidRPr="00E15247">
        <w:rPr>
          <w:sz w:val="28"/>
        </w:rPr>
        <w:t>4.Работа</w:t>
      </w:r>
      <w:r w:rsidR="009D6300">
        <w:rPr>
          <w:sz w:val="28"/>
        </w:rPr>
        <w:t xml:space="preserve"> </w:t>
      </w:r>
      <w:r w:rsidRPr="00E15247">
        <w:rPr>
          <w:sz w:val="28"/>
        </w:rPr>
        <w:t>с</w:t>
      </w:r>
      <w:r w:rsidR="009D6300">
        <w:rPr>
          <w:sz w:val="28"/>
        </w:rPr>
        <w:t xml:space="preserve"> </w:t>
      </w:r>
      <w:r w:rsidRPr="00E15247">
        <w:rPr>
          <w:sz w:val="28"/>
        </w:rPr>
        <w:t>мотивированными</w:t>
      </w:r>
      <w:r w:rsidR="009D6300">
        <w:rPr>
          <w:sz w:val="28"/>
        </w:rPr>
        <w:t xml:space="preserve"> </w:t>
      </w:r>
      <w:r w:rsidRPr="00E15247">
        <w:rPr>
          <w:sz w:val="28"/>
        </w:rPr>
        <w:t>учениками,</w:t>
      </w:r>
      <w:r w:rsidR="009D6300">
        <w:rPr>
          <w:sz w:val="28"/>
        </w:rPr>
        <w:t xml:space="preserve"> направленная </w:t>
      </w:r>
      <w:r w:rsidRPr="00E15247">
        <w:rPr>
          <w:sz w:val="28"/>
        </w:rPr>
        <w:t>на</w:t>
      </w:r>
      <w:r w:rsidR="009D6300">
        <w:rPr>
          <w:sz w:val="28"/>
        </w:rPr>
        <w:t xml:space="preserve"> </w:t>
      </w:r>
      <w:r w:rsidRPr="00E15247">
        <w:rPr>
          <w:sz w:val="28"/>
        </w:rPr>
        <w:t>участие</w:t>
      </w:r>
      <w:r w:rsidR="009D6300">
        <w:rPr>
          <w:sz w:val="28"/>
        </w:rPr>
        <w:t xml:space="preserve"> </w:t>
      </w:r>
      <w:r w:rsidRPr="00E15247">
        <w:rPr>
          <w:sz w:val="28"/>
        </w:rPr>
        <w:t>в</w:t>
      </w:r>
      <w:r w:rsidR="009D6300">
        <w:rPr>
          <w:sz w:val="28"/>
        </w:rPr>
        <w:t xml:space="preserve"> </w:t>
      </w:r>
      <w:r w:rsidRPr="00E15247">
        <w:rPr>
          <w:sz w:val="28"/>
        </w:rPr>
        <w:t>предметных</w:t>
      </w:r>
      <w:r w:rsidR="009D6300">
        <w:rPr>
          <w:sz w:val="28"/>
        </w:rPr>
        <w:t xml:space="preserve"> </w:t>
      </w:r>
      <w:r w:rsidRPr="00E15247">
        <w:rPr>
          <w:sz w:val="28"/>
        </w:rPr>
        <w:t>олимпиадах.</w:t>
      </w:r>
    </w:p>
    <w:p w:rsidR="00A65DD2" w:rsidRDefault="00A65DD2" w:rsidP="00EA1602">
      <w:pPr>
        <w:pStyle w:val="a6"/>
        <w:spacing w:before="2"/>
        <w:ind w:left="0"/>
      </w:pPr>
      <w:r>
        <w:t>Работа методической службы организована через 4 методических объединений (далее –МО)</w:t>
      </w:r>
      <w:proofErr w:type="spellStart"/>
      <w:r>
        <w:t>учителей</w:t>
      </w:r>
      <w:proofErr w:type="gramStart"/>
      <w:r>
        <w:t>.В</w:t>
      </w:r>
      <w:proofErr w:type="spellEnd"/>
      <w:proofErr w:type="gramEnd"/>
      <w:r w:rsidR="002B1A27">
        <w:t xml:space="preserve"> </w:t>
      </w:r>
      <w:r>
        <w:t>наличии</w:t>
      </w:r>
      <w:r w:rsidR="002B1A27">
        <w:t xml:space="preserve"> </w:t>
      </w:r>
      <w:r>
        <w:t>необходимая</w:t>
      </w:r>
      <w:r w:rsidR="002B1A27">
        <w:t xml:space="preserve"> </w:t>
      </w:r>
      <w:r>
        <w:t>нормативная</w:t>
      </w:r>
      <w:r w:rsidR="002B1A27">
        <w:t xml:space="preserve"> </w:t>
      </w:r>
      <w:r>
        <w:t>база</w:t>
      </w:r>
      <w:r w:rsidR="002B1A27">
        <w:t xml:space="preserve"> </w:t>
      </w:r>
      <w:r>
        <w:t>по</w:t>
      </w:r>
      <w:r w:rsidR="002B1A27">
        <w:t xml:space="preserve"> </w:t>
      </w:r>
      <w:r>
        <w:t>организации</w:t>
      </w:r>
      <w:r w:rsidR="002B1A27">
        <w:t xml:space="preserve"> </w:t>
      </w:r>
      <w:r>
        <w:t>методической</w:t>
      </w:r>
      <w:r w:rsidR="009D6300">
        <w:t xml:space="preserve"> </w:t>
      </w:r>
      <w:r w:rsidR="00E77654">
        <w:t xml:space="preserve"> </w:t>
      </w:r>
      <w:r w:rsidR="009D6300">
        <w:t>р</w:t>
      </w:r>
      <w:r>
        <w:t>аботы, которыми руководят учителя, имеющие высшую или первую категории, опыт</w:t>
      </w:r>
      <w:r w:rsidR="002B1A27">
        <w:t xml:space="preserve"> </w:t>
      </w:r>
      <w:r>
        <w:t>работы.</w:t>
      </w:r>
    </w:p>
    <w:p w:rsidR="00A65DD2" w:rsidRDefault="00A65DD2" w:rsidP="00EA1602">
      <w:pPr>
        <w:pStyle w:val="a6"/>
        <w:ind w:left="0"/>
      </w:pPr>
      <w:r>
        <w:t>В системе 11 учителей  организуют учебный процесс с использованием</w:t>
      </w:r>
      <w:r w:rsidR="002B1A27">
        <w:t xml:space="preserve"> </w:t>
      </w:r>
      <w:r>
        <w:t>педагогических</w:t>
      </w:r>
      <w:r w:rsidR="002B1A27">
        <w:t xml:space="preserve"> </w:t>
      </w:r>
      <w:r>
        <w:t>технологий</w:t>
      </w:r>
      <w:r w:rsidR="002B1A27">
        <w:t xml:space="preserve"> </w:t>
      </w:r>
      <w:r>
        <w:t>таких,</w:t>
      </w:r>
      <w:r w:rsidR="002B1A27">
        <w:t xml:space="preserve"> </w:t>
      </w:r>
      <w:r>
        <w:t>как:</w:t>
      </w:r>
      <w:r w:rsidR="002B1A27">
        <w:t xml:space="preserve"> </w:t>
      </w:r>
      <w:r>
        <w:t>развивающее</w:t>
      </w:r>
      <w:r w:rsidR="002B1A27">
        <w:t xml:space="preserve"> </w:t>
      </w:r>
      <w:r>
        <w:t>обучение,</w:t>
      </w:r>
      <w:r w:rsidR="002B1A27">
        <w:t xml:space="preserve"> </w:t>
      </w:r>
      <w:r>
        <w:t>личностно-</w:t>
      </w:r>
    </w:p>
    <w:p w:rsidR="00A65DD2" w:rsidRDefault="002B1A27" w:rsidP="00EA1602">
      <w:pPr>
        <w:pStyle w:val="a6"/>
        <w:ind w:left="0"/>
      </w:pPr>
      <w:r>
        <w:t>О</w:t>
      </w:r>
      <w:r w:rsidR="00A65DD2">
        <w:t>риентированные</w:t>
      </w:r>
      <w:r>
        <w:t xml:space="preserve"> </w:t>
      </w:r>
      <w:r w:rsidR="00A65DD2">
        <w:t>технологии,</w:t>
      </w:r>
      <w:r w:rsidR="009D6300">
        <w:t xml:space="preserve"> </w:t>
      </w:r>
      <w:r w:rsidR="00A65DD2">
        <w:t>стратегия</w:t>
      </w:r>
      <w:r w:rsidR="00137ADE">
        <w:t xml:space="preserve"> </w:t>
      </w:r>
      <w:r w:rsidR="00A65DD2">
        <w:t>развития</w:t>
      </w:r>
      <w:r w:rsidR="00137ADE">
        <w:t xml:space="preserve"> </w:t>
      </w:r>
      <w:r w:rsidR="00A65DD2">
        <w:t>критического</w:t>
      </w:r>
      <w:r w:rsidR="00137ADE">
        <w:t xml:space="preserve"> </w:t>
      </w:r>
      <w:r w:rsidR="00A65DD2">
        <w:t>мышления</w:t>
      </w:r>
      <w:r w:rsidR="00137ADE">
        <w:t xml:space="preserve"> </w:t>
      </w:r>
      <w:r w:rsidR="00A65DD2">
        <w:t>через</w:t>
      </w:r>
      <w:r w:rsidR="00137ADE">
        <w:t xml:space="preserve"> </w:t>
      </w:r>
      <w:r w:rsidR="00A65DD2">
        <w:t>чтение</w:t>
      </w:r>
      <w:r w:rsidR="00137ADE">
        <w:t xml:space="preserve"> </w:t>
      </w:r>
      <w:r w:rsidR="00A65DD2">
        <w:t>и</w:t>
      </w:r>
      <w:r w:rsidR="00137ADE">
        <w:t xml:space="preserve"> </w:t>
      </w:r>
      <w:r w:rsidR="00A65DD2">
        <w:t>письмо,</w:t>
      </w:r>
      <w:r w:rsidR="00E77654">
        <w:t xml:space="preserve"> </w:t>
      </w:r>
      <w:r w:rsidR="00A65DD2">
        <w:t>проблемное</w:t>
      </w:r>
      <w:r w:rsidR="00137ADE">
        <w:t xml:space="preserve"> </w:t>
      </w:r>
      <w:r w:rsidR="00A65DD2">
        <w:t>обучение,</w:t>
      </w:r>
      <w:r w:rsidR="00137ADE">
        <w:t xml:space="preserve"> </w:t>
      </w:r>
      <w:r w:rsidR="00A65DD2">
        <w:t>ИКТ.</w:t>
      </w:r>
    </w:p>
    <w:p w:rsidR="00A65DD2" w:rsidRDefault="00A65DD2" w:rsidP="00EA1602">
      <w:pPr>
        <w:pStyle w:val="a6"/>
        <w:ind w:left="0"/>
      </w:pPr>
      <w:r>
        <w:t>МО учителей осуществляется мониторинг качества преподавания и уровня усвоения</w:t>
      </w:r>
      <w:r w:rsidR="00137ADE">
        <w:t xml:space="preserve"> </w:t>
      </w:r>
      <w:r>
        <w:t>учащимися программного материала (контроль знаний по всем предметам). Уделяется</w:t>
      </w:r>
      <w:r w:rsidR="00137ADE">
        <w:t xml:space="preserve"> </w:t>
      </w:r>
      <w:r>
        <w:t>внимание</w:t>
      </w:r>
      <w:r w:rsidR="00137ADE">
        <w:t xml:space="preserve"> </w:t>
      </w:r>
      <w:r>
        <w:t>совершенствованию</w:t>
      </w:r>
      <w:r w:rsidR="00137ADE">
        <w:t xml:space="preserve"> </w:t>
      </w:r>
      <w:r>
        <w:t>форм</w:t>
      </w:r>
      <w:r w:rsidR="00137ADE">
        <w:t xml:space="preserve"> </w:t>
      </w:r>
      <w:r>
        <w:t>и</w:t>
      </w:r>
      <w:r w:rsidR="00137ADE">
        <w:t xml:space="preserve"> </w:t>
      </w:r>
      <w:r>
        <w:t>методов</w:t>
      </w:r>
      <w:r w:rsidR="00137ADE">
        <w:t xml:space="preserve"> </w:t>
      </w:r>
      <w:r>
        <w:t>организации</w:t>
      </w:r>
      <w:r w:rsidR="00137ADE">
        <w:t xml:space="preserve"> </w:t>
      </w:r>
      <w:r>
        <w:t>уроков,</w:t>
      </w:r>
      <w:r w:rsidR="00137ADE">
        <w:t xml:space="preserve"> </w:t>
      </w:r>
      <w:r>
        <w:t>освоению</w:t>
      </w:r>
      <w:r w:rsidR="00137ADE">
        <w:t xml:space="preserve"> </w:t>
      </w:r>
      <w:r>
        <w:t>учителями</w:t>
      </w:r>
      <w:r w:rsidR="00137ADE">
        <w:t xml:space="preserve"> </w:t>
      </w:r>
      <w:r>
        <w:t>современных методик и технологий обучения, формированию навыков научно-исследовательской деятельности учащихся. Заседания проводятся по плану, 4-6 раз в</w:t>
      </w:r>
      <w:r w:rsidR="00137ADE">
        <w:t xml:space="preserve"> </w:t>
      </w:r>
      <w:r>
        <w:t>течение учебного года. В целом методические объединения учителей работают системно</w:t>
      </w:r>
      <w:proofErr w:type="gramStart"/>
      <w:r w:rsidR="00137ADE">
        <w:t xml:space="preserve"> </w:t>
      </w:r>
      <w:r>
        <w:t>,</w:t>
      </w:r>
      <w:proofErr w:type="gramEnd"/>
      <w:r>
        <w:t>в</w:t>
      </w:r>
      <w:r w:rsidR="00137ADE">
        <w:t xml:space="preserve"> о</w:t>
      </w:r>
      <w:r>
        <w:t>сновном</w:t>
      </w:r>
      <w:r w:rsidR="00137ADE">
        <w:t xml:space="preserve"> </w:t>
      </w:r>
      <w:r>
        <w:t>продуктивно</w:t>
      </w:r>
      <w:r w:rsidR="00137ADE">
        <w:t xml:space="preserve"> </w:t>
      </w:r>
      <w:r>
        <w:t>выполняя</w:t>
      </w:r>
      <w:r w:rsidR="00137ADE">
        <w:t xml:space="preserve"> </w:t>
      </w:r>
      <w:r>
        <w:t>поставленные</w:t>
      </w:r>
      <w:r w:rsidR="00137ADE">
        <w:t xml:space="preserve"> </w:t>
      </w:r>
      <w:r>
        <w:t>задачи.</w:t>
      </w:r>
    </w:p>
    <w:p w:rsidR="00A65DD2" w:rsidRDefault="00A65DD2" w:rsidP="00EA1602">
      <w:pPr>
        <w:pStyle w:val="a6"/>
        <w:spacing w:before="1"/>
        <w:ind w:left="0"/>
      </w:pPr>
      <w:r>
        <w:t>Методические темы, над которыми работают</w:t>
      </w:r>
      <w:r w:rsidR="00137ADE">
        <w:t xml:space="preserve"> </w:t>
      </w:r>
      <w:r>
        <w:t>МО, согласуются с методической темой</w:t>
      </w:r>
      <w:r w:rsidR="00137ADE">
        <w:t xml:space="preserve"> </w:t>
      </w:r>
      <w:r>
        <w:t>школы.</w:t>
      </w:r>
      <w:r w:rsidR="00137ADE">
        <w:t xml:space="preserve"> </w:t>
      </w:r>
      <w:r>
        <w:t>Каждый</w:t>
      </w:r>
      <w:r w:rsidR="00137ADE">
        <w:t xml:space="preserve"> </w:t>
      </w:r>
      <w:r>
        <w:t>учитель</w:t>
      </w:r>
      <w:r w:rsidR="00137ADE">
        <w:t xml:space="preserve"> </w:t>
      </w:r>
      <w:r>
        <w:t>имеет</w:t>
      </w:r>
      <w:r w:rsidR="00137ADE">
        <w:t xml:space="preserve"> </w:t>
      </w:r>
      <w:r>
        <w:t>индивидуальную</w:t>
      </w:r>
      <w:r w:rsidR="00137ADE">
        <w:t xml:space="preserve"> </w:t>
      </w:r>
      <w:r>
        <w:t>тему</w:t>
      </w:r>
      <w:r w:rsidR="00137ADE">
        <w:t xml:space="preserve"> </w:t>
      </w:r>
      <w:r>
        <w:t>самообразования.</w:t>
      </w:r>
    </w:p>
    <w:p w:rsidR="00A65DD2" w:rsidRDefault="00A65DD2" w:rsidP="00EA1602">
      <w:pPr>
        <w:pStyle w:val="a6"/>
        <w:spacing w:before="57"/>
        <w:ind w:left="0"/>
      </w:pPr>
      <w:r>
        <w:t>Целенаправленная работа педагогического коллектива по внедрению педагогическихтехнологий</w:t>
      </w:r>
      <w:proofErr w:type="gramStart"/>
      <w:r>
        <w:t>,с</w:t>
      </w:r>
      <w:proofErr w:type="gramEnd"/>
      <w:r>
        <w:t>овременныхметодикобучения,новыхподходовспособствуетсозданию</w:t>
      </w:r>
      <w:r w:rsidRPr="00A65DD2">
        <w:t xml:space="preserve"> </w:t>
      </w:r>
      <w:r>
        <w:t>условийдляобеспеченияразвивающейиобучающейфункцийобразовательногопроцесса,повышению</w:t>
      </w:r>
      <w:r w:rsidR="00137ADE">
        <w:t xml:space="preserve"> </w:t>
      </w:r>
      <w:r>
        <w:t>качества</w:t>
      </w:r>
      <w:r w:rsidR="009D6300">
        <w:t xml:space="preserve"> </w:t>
      </w:r>
      <w:r>
        <w:t>обучения</w:t>
      </w:r>
      <w:r w:rsidR="009D6300">
        <w:t xml:space="preserve"> </w:t>
      </w:r>
      <w:r>
        <w:t>и воспитания.</w:t>
      </w:r>
    </w:p>
    <w:p w:rsidR="00A65DD2" w:rsidRDefault="00A65DD2" w:rsidP="00EA1602">
      <w:pPr>
        <w:pStyle w:val="a6"/>
        <w:ind w:left="0"/>
      </w:pPr>
      <w:r>
        <w:t>Методическая</w:t>
      </w:r>
      <w:r w:rsidR="00137ADE">
        <w:t xml:space="preserve"> т</w:t>
      </w:r>
      <w:r>
        <w:t>ема</w:t>
      </w:r>
      <w:r w:rsidR="00137ADE">
        <w:t xml:space="preserve"> </w:t>
      </w:r>
      <w:r>
        <w:t>школы</w:t>
      </w:r>
      <w:r w:rsidR="00137ADE">
        <w:t xml:space="preserve"> </w:t>
      </w:r>
      <w:r>
        <w:t>и</w:t>
      </w:r>
      <w:r w:rsidR="00137ADE">
        <w:t xml:space="preserve"> </w:t>
      </w:r>
      <w:r>
        <w:t>вытекающие</w:t>
      </w:r>
      <w:r w:rsidR="00137ADE">
        <w:t xml:space="preserve"> </w:t>
      </w:r>
      <w:r>
        <w:t>из</w:t>
      </w:r>
      <w:r w:rsidR="00137ADE">
        <w:t xml:space="preserve"> неё т</w:t>
      </w:r>
      <w:r>
        <w:t>емы</w:t>
      </w:r>
      <w:r w:rsidR="00137ADE">
        <w:t xml:space="preserve"> </w:t>
      </w:r>
      <w:r>
        <w:t>методических</w:t>
      </w:r>
      <w:r w:rsidR="00137ADE">
        <w:t xml:space="preserve"> объединений </w:t>
      </w:r>
      <w:r>
        <w:t>соответствуют</w:t>
      </w:r>
      <w:r w:rsidR="00137ADE">
        <w:t xml:space="preserve"> </w:t>
      </w:r>
      <w:r>
        <w:t>основным</w:t>
      </w:r>
      <w:r w:rsidR="00137ADE">
        <w:t xml:space="preserve"> </w:t>
      </w:r>
      <w:r>
        <w:t>задачам, стоящим</w:t>
      </w:r>
      <w:r w:rsidR="00137ADE">
        <w:t xml:space="preserve"> </w:t>
      </w:r>
      <w:r>
        <w:t>перед коллективом.</w:t>
      </w:r>
      <w:r w:rsidR="00137ADE">
        <w:t xml:space="preserve"> </w:t>
      </w:r>
      <w:r>
        <w:t>Проведенная</w:t>
      </w:r>
    </w:p>
    <w:p w:rsidR="00A65DD2" w:rsidRDefault="00137ADE" w:rsidP="00EA1602">
      <w:pPr>
        <w:pStyle w:val="a6"/>
        <w:ind w:left="0"/>
      </w:pPr>
      <w:r>
        <w:t>Р</w:t>
      </w:r>
      <w:r w:rsidR="00A65DD2">
        <w:t>абота</w:t>
      </w:r>
      <w:r>
        <w:t xml:space="preserve"> </w:t>
      </w:r>
      <w:r w:rsidR="00A65DD2">
        <w:t>способствует решению приоритетных педагогических задач в работе над едино</w:t>
      </w:r>
      <w:r>
        <w:t xml:space="preserve">й  </w:t>
      </w:r>
      <w:r w:rsidR="00A65DD2">
        <w:t>методической темой.</w:t>
      </w:r>
      <w:r>
        <w:t xml:space="preserve"> </w:t>
      </w:r>
      <w:r w:rsidR="00A65DD2">
        <w:t>В основном поставленные задачи выполняются. Повысился</w:t>
      </w:r>
      <w:r>
        <w:t xml:space="preserve"> </w:t>
      </w:r>
      <w:r w:rsidR="00A65DD2">
        <w:t>профессиональный</w:t>
      </w:r>
      <w:r>
        <w:t xml:space="preserve"> </w:t>
      </w:r>
      <w:r w:rsidR="00A65DD2">
        <w:t>уровень</w:t>
      </w:r>
      <w:r>
        <w:t xml:space="preserve"> п</w:t>
      </w:r>
      <w:r w:rsidR="00A65DD2">
        <w:t>едагогического</w:t>
      </w:r>
      <w:r>
        <w:t xml:space="preserve"> </w:t>
      </w:r>
      <w:proofErr w:type="spellStart"/>
      <w:r w:rsidR="00A65DD2">
        <w:t>коллектива</w:t>
      </w:r>
      <w:proofErr w:type="gramStart"/>
      <w:r w:rsidR="00A65DD2">
        <w:t>.В</w:t>
      </w:r>
      <w:proofErr w:type="gramEnd"/>
      <w:r w:rsidR="00A65DD2">
        <w:t>ыросла</w:t>
      </w:r>
      <w:proofErr w:type="spellEnd"/>
      <w:r>
        <w:t xml:space="preserve"> </w:t>
      </w:r>
      <w:r w:rsidR="00A65DD2">
        <w:lastRenderedPageBreak/>
        <w:t>активность</w:t>
      </w:r>
      <w:r>
        <w:t xml:space="preserve"> </w:t>
      </w:r>
      <w:r w:rsidR="00A65DD2">
        <w:t>учителей,</w:t>
      </w:r>
      <w:r w:rsidR="00E77654">
        <w:t xml:space="preserve"> </w:t>
      </w:r>
      <w:r w:rsidR="00A65DD2">
        <w:t>их</w:t>
      </w:r>
      <w:r>
        <w:t xml:space="preserve"> </w:t>
      </w:r>
      <w:r w:rsidR="00A65DD2">
        <w:t>стремление</w:t>
      </w:r>
      <w:r>
        <w:t xml:space="preserve"> </w:t>
      </w:r>
      <w:r w:rsidR="00A65DD2">
        <w:t>к</w:t>
      </w:r>
      <w:r>
        <w:t xml:space="preserve">  </w:t>
      </w:r>
      <w:r w:rsidR="00A65DD2">
        <w:t>творчеству.</w:t>
      </w:r>
    </w:p>
    <w:p w:rsidR="00A65DD2" w:rsidRDefault="00A65DD2" w:rsidP="00EA1602">
      <w:pPr>
        <w:pStyle w:val="a6"/>
        <w:spacing w:before="3" w:line="322" w:lineRule="exact"/>
        <w:ind w:left="0"/>
      </w:pPr>
      <w:r>
        <w:t>Наряду</w:t>
      </w:r>
      <w:r w:rsidR="00137ADE">
        <w:t xml:space="preserve"> </w:t>
      </w:r>
      <w:r>
        <w:t>с</w:t>
      </w:r>
      <w:r w:rsidR="00137ADE">
        <w:t xml:space="preserve"> </w:t>
      </w:r>
      <w:r>
        <w:t>имеющимися</w:t>
      </w:r>
      <w:r w:rsidR="00137ADE">
        <w:t xml:space="preserve"> </w:t>
      </w:r>
      <w:r>
        <w:t>положительными</w:t>
      </w:r>
      <w:r w:rsidR="00137ADE">
        <w:t xml:space="preserve"> </w:t>
      </w:r>
      <w:r>
        <w:t>результатами</w:t>
      </w:r>
      <w:r w:rsidR="00137ADE">
        <w:t xml:space="preserve"> </w:t>
      </w:r>
      <w:r>
        <w:t>в</w:t>
      </w:r>
      <w:r w:rsidR="00137ADE">
        <w:t xml:space="preserve"> </w:t>
      </w:r>
      <w:r>
        <w:t>работе</w:t>
      </w:r>
      <w:r w:rsidR="00137ADE">
        <w:t xml:space="preserve"> </w:t>
      </w:r>
      <w:r>
        <w:t>имеются</w:t>
      </w:r>
      <w:r w:rsidR="00137ADE">
        <w:t xml:space="preserve"> </w:t>
      </w:r>
      <w:r>
        <w:t>и</w:t>
      </w:r>
      <w:r w:rsidR="00137ADE">
        <w:t xml:space="preserve"> </w:t>
      </w:r>
      <w:r>
        <w:t>недостатки:</w:t>
      </w:r>
    </w:p>
    <w:p w:rsidR="00A65DD2" w:rsidRDefault="00A65DD2" w:rsidP="00EA1602">
      <w:pPr>
        <w:pStyle w:val="a6"/>
        <w:spacing w:line="322" w:lineRule="exact"/>
        <w:ind w:left="0"/>
      </w:pPr>
      <w:r>
        <w:t>-недостаточно</w:t>
      </w:r>
      <w:r w:rsidR="00137ADE">
        <w:t xml:space="preserve"> </w:t>
      </w:r>
      <w:r>
        <w:t>ведётся</w:t>
      </w:r>
      <w:r w:rsidR="00137ADE">
        <w:t xml:space="preserve"> </w:t>
      </w:r>
      <w:r>
        <w:t>работа</w:t>
      </w:r>
      <w:r w:rsidR="00137ADE">
        <w:t xml:space="preserve"> </w:t>
      </w:r>
      <w:r>
        <w:t>по</w:t>
      </w:r>
      <w:r w:rsidR="00137ADE">
        <w:t xml:space="preserve"> </w:t>
      </w:r>
      <w:r>
        <w:t>обобщению</w:t>
      </w:r>
      <w:r w:rsidR="00137ADE">
        <w:t xml:space="preserve"> </w:t>
      </w:r>
      <w:r>
        <w:t>инновационного</w:t>
      </w:r>
      <w:r w:rsidR="00137ADE">
        <w:t xml:space="preserve"> </w:t>
      </w:r>
      <w:r>
        <w:t>педагогического</w:t>
      </w:r>
      <w:r w:rsidR="00137ADE">
        <w:t xml:space="preserve"> </w:t>
      </w:r>
      <w:r>
        <w:t>опыта;</w:t>
      </w:r>
    </w:p>
    <w:p w:rsidR="00A65DD2" w:rsidRDefault="00A65DD2" w:rsidP="00EA1602">
      <w:pPr>
        <w:pStyle w:val="a6"/>
        <w:spacing w:line="322" w:lineRule="exact"/>
        <w:ind w:left="0"/>
      </w:pPr>
      <w:r>
        <w:t>-недостаточно</w:t>
      </w:r>
      <w:r w:rsidR="00137ADE">
        <w:t xml:space="preserve"> </w:t>
      </w:r>
      <w:r>
        <w:t>применяются</w:t>
      </w:r>
      <w:r w:rsidR="00137ADE">
        <w:t xml:space="preserve"> </w:t>
      </w:r>
      <w:r>
        <w:t>элементы</w:t>
      </w:r>
      <w:r w:rsidR="00137ADE">
        <w:t xml:space="preserve"> </w:t>
      </w:r>
      <w:r>
        <w:t>современных</w:t>
      </w:r>
      <w:r w:rsidR="00137ADE">
        <w:t xml:space="preserve"> </w:t>
      </w:r>
      <w:r>
        <w:t>технологий;</w:t>
      </w:r>
    </w:p>
    <w:p w:rsidR="00A65DD2" w:rsidRDefault="00A65DD2" w:rsidP="00EA1602">
      <w:pPr>
        <w:pStyle w:val="a6"/>
        <w:ind w:left="0"/>
      </w:pPr>
      <w:r>
        <w:t>-недостаточно высокий уровень самоанализа у учителей и самоконтроля у учащихся</w:t>
      </w:r>
      <w:proofErr w:type="gramStart"/>
      <w:r>
        <w:t>.Н</w:t>
      </w:r>
      <w:proofErr w:type="gramEnd"/>
      <w:r>
        <w:t>еобходимо, чтобы самообразовательная подготовка учителей всегда имела выход на</w:t>
      </w:r>
      <w:r w:rsidR="00137ADE">
        <w:t xml:space="preserve"> </w:t>
      </w:r>
      <w:r>
        <w:t>коллектив, то есть имела реальный практический результат. Необходимо усилить работу</w:t>
      </w:r>
      <w:r w:rsidR="00137ADE">
        <w:t xml:space="preserve"> </w:t>
      </w:r>
      <w:r>
        <w:t>МО</w:t>
      </w:r>
      <w:r w:rsidR="00137ADE">
        <w:t xml:space="preserve"> </w:t>
      </w:r>
      <w:r>
        <w:t>по</w:t>
      </w:r>
      <w:r w:rsidR="00137ADE">
        <w:t xml:space="preserve"> </w:t>
      </w:r>
      <w:r>
        <w:t>поиску,</w:t>
      </w:r>
      <w:r w:rsidR="00137ADE">
        <w:t xml:space="preserve"> </w:t>
      </w:r>
      <w:r>
        <w:t>обобщению</w:t>
      </w:r>
      <w:r w:rsidR="00137ADE">
        <w:t xml:space="preserve"> </w:t>
      </w:r>
      <w:r>
        <w:t>ИПО</w:t>
      </w:r>
      <w:r w:rsidR="00137ADE">
        <w:t xml:space="preserve"> </w:t>
      </w:r>
      <w:r>
        <w:t>и</w:t>
      </w:r>
      <w:r w:rsidR="00137ADE">
        <w:t xml:space="preserve"> </w:t>
      </w:r>
      <w:r>
        <w:t>его</w:t>
      </w:r>
      <w:r w:rsidR="00137ADE">
        <w:t xml:space="preserve"> </w:t>
      </w:r>
      <w:r>
        <w:t>распространению.</w:t>
      </w:r>
      <w:r w:rsidR="00137ADE">
        <w:t xml:space="preserve"> </w:t>
      </w:r>
      <w:r>
        <w:t>Это</w:t>
      </w:r>
      <w:r w:rsidR="00137ADE">
        <w:t xml:space="preserve"> </w:t>
      </w:r>
      <w:r>
        <w:t>поможет</w:t>
      </w:r>
      <w:r w:rsidR="00137ADE">
        <w:t xml:space="preserve"> </w:t>
      </w:r>
      <w:r>
        <w:t>поднять</w:t>
      </w:r>
      <w:r w:rsidR="00137ADE">
        <w:t xml:space="preserve"> </w:t>
      </w:r>
      <w:r>
        <w:t>не</w:t>
      </w:r>
      <w:r w:rsidR="00137ADE">
        <w:t xml:space="preserve"> </w:t>
      </w:r>
      <w:r>
        <w:t>только</w:t>
      </w:r>
      <w:r w:rsidR="00137ADE">
        <w:t xml:space="preserve"> </w:t>
      </w:r>
      <w:r>
        <w:t>уровень</w:t>
      </w:r>
      <w:r w:rsidR="00137ADE">
        <w:t xml:space="preserve"> </w:t>
      </w:r>
      <w:r>
        <w:t>методической</w:t>
      </w:r>
      <w:r w:rsidR="00137ADE">
        <w:t xml:space="preserve"> </w:t>
      </w:r>
      <w:r>
        <w:t>работы</w:t>
      </w:r>
      <w:r w:rsidR="00137ADE">
        <w:t xml:space="preserve"> </w:t>
      </w:r>
      <w:r>
        <w:t>в</w:t>
      </w:r>
      <w:r w:rsidR="00137ADE">
        <w:t xml:space="preserve">  </w:t>
      </w:r>
      <w:r>
        <w:t>школе, но</w:t>
      </w:r>
      <w:r w:rsidR="00137ADE">
        <w:t xml:space="preserve"> </w:t>
      </w:r>
      <w:r>
        <w:t>и</w:t>
      </w:r>
      <w:r w:rsidR="00137ADE">
        <w:t xml:space="preserve"> </w:t>
      </w:r>
      <w:r>
        <w:t>на</w:t>
      </w:r>
      <w:r w:rsidR="00137ADE">
        <w:t xml:space="preserve"> </w:t>
      </w:r>
      <w:proofErr w:type="gramStart"/>
      <w:r>
        <w:t>прямую</w:t>
      </w:r>
      <w:proofErr w:type="gramEnd"/>
      <w:r w:rsidR="00137ADE">
        <w:t xml:space="preserve"> </w:t>
      </w:r>
      <w:r>
        <w:t>должно</w:t>
      </w:r>
      <w:r w:rsidR="00137ADE">
        <w:t xml:space="preserve"> </w:t>
      </w:r>
      <w:r>
        <w:t>отразиться</w:t>
      </w:r>
      <w:r w:rsidR="00137ADE">
        <w:t xml:space="preserve"> </w:t>
      </w:r>
      <w:r>
        <w:t>на</w:t>
      </w:r>
      <w:r w:rsidR="00137ADE">
        <w:t xml:space="preserve"> </w:t>
      </w:r>
      <w:r>
        <w:t>результатах</w:t>
      </w:r>
      <w:r w:rsidR="00137ADE">
        <w:t xml:space="preserve"> </w:t>
      </w:r>
      <w:r>
        <w:t>обучения</w:t>
      </w:r>
      <w:r w:rsidR="00137ADE">
        <w:t xml:space="preserve"> </w:t>
      </w:r>
      <w:r>
        <w:t>и</w:t>
      </w:r>
      <w:r w:rsidR="00137ADE">
        <w:t xml:space="preserve"> воспитания </w:t>
      </w:r>
      <w:r>
        <w:t>учащихся.</w:t>
      </w:r>
    </w:p>
    <w:p w:rsidR="00A65DD2" w:rsidRDefault="00A65DD2" w:rsidP="00EA1602">
      <w:pPr>
        <w:pStyle w:val="a6"/>
        <w:spacing w:line="242" w:lineRule="auto"/>
        <w:ind w:left="0"/>
      </w:pPr>
      <w:r>
        <w:t>Для</w:t>
      </w:r>
      <w:r w:rsidR="00137ADE">
        <w:t xml:space="preserve"> </w:t>
      </w:r>
      <w:r>
        <w:t>обеспечения</w:t>
      </w:r>
      <w:r w:rsidR="00137ADE">
        <w:t xml:space="preserve"> </w:t>
      </w:r>
      <w:r>
        <w:t>успеха</w:t>
      </w:r>
      <w:r w:rsidR="00137ADE">
        <w:t xml:space="preserve"> </w:t>
      </w:r>
      <w:r>
        <w:t>в</w:t>
      </w:r>
      <w:r w:rsidR="00137ADE">
        <w:t xml:space="preserve"> </w:t>
      </w:r>
      <w:r>
        <w:t>руководстве</w:t>
      </w:r>
      <w:r w:rsidR="00137ADE">
        <w:t xml:space="preserve"> </w:t>
      </w:r>
      <w:r>
        <w:t>методической</w:t>
      </w:r>
      <w:r w:rsidR="00137ADE">
        <w:t xml:space="preserve"> </w:t>
      </w:r>
      <w:r>
        <w:t>службой</w:t>
      </w:r>
      <w:r w:rsidR="00137ADE">
        <w:t xml:space="preserve"> </w:t>
      </w:r>
      <w:r>
        <w:t>в</w:t>
      </w:r>
      <w:r w:rsidR="00137ADE">
        <w:t xml:space="preserve"> </w:t>
      </w:r>
      <w:r>
        <w:t>школе</w:t>
      </w:r>
      <w:r w:rsidR="00137ADE">
        <w:t xml:space="preserve"> </w:t>
      </w:r>
      <w:r>
        <w:t>необходимо</w:t>
      </w:r>
      <w:r w:rsidR="00137ADE">
        <w:t xml:space="preserve"> </w:t>
      </w:r>
      <w:r>
        <w:t>более</w:t>
      </w:r>
      <w:r w:rsidR="00137ADE">
        <w:t xml:space="preserve">  </w:t>
      </w:r>
      <w:r>
        <w:t xml:space="preserve">глубоко и с полным пониманием использовать самоанализ педагогических процессов </w:t>
      </w:r>
      <w:proofErr w:type="spellStart"/>
      <w:r>
        <w:t>иформирование</w:t>
      </w:r>
      <w:proofErr w:type="spellEnd"/>
      <w:r w:rsidR="00137ADE">
        <w:t xml:space="preserve"> </w:t>
      </w:r>
      <w:r>
        <w:t>умения обобщать</w:t>
      </w:r>
      <w:r w:rsidR="00137ADE">
        <w:t xml:space="preserve"> </w:t>
      </w:r>
      <w:r>
        <w:t>опыт</w:t>
      </w:r>
      <w:r w:rsidR="00137ADE">
        <w:t xml:space="preserve"> </w:t>
      </w:r>
      <w:r>
        <w:t>своей</w:t>
      </w:r>
      <w:r w:rsidR="00137ADE">
        <w:t xml:space="preserve"> </w:t>
      </w:r>
      <w:r>
        <w:t>образовательной деятельности.</w:t>
      </w:r>
    </w:p>
    <w:p w:rsidR="00A65DD2" w:rsidRDefault="00A65DD2" w:rsidP="00EA1602">
      <w:pPr>
        <w:pStyle w:val="11"/>
        <w:spacing w:line="321" w:lineRule="exact"/>
        <w:ind w:left="0"/>
      </w:pPr>
      <w:r>
        <w:t>Научно-исследовательская</w:t>
      </w:r>
      <w:r w:rsidR="00E77654">
        <w:t xml:space="preserve"> </w:t>
      </w:r>
      <w:r>
        <w:t>работа</w:t>
      </w:r>
    </w:p>
    <w:p w:rsidR="00A65DD2" w:rsidRDefault="00A65DD2" w:rsidP="00EA1602">
      <w:pPr>
        <w:pStyle w:val="a6"/>
        <w:spacing w:before="5"/>
        <w:ind w:left="0"/>
        <w:rPr>
          <w:b/>
          <w:sz w:val="27"/>
        </w:rPr>
      </w:pPr>
    </w:p>
    <w:p w:rsidR="00A65DD2" w:rsidRDefault="00A65DD2" w:rsidP="00EA1602">
      <w:pPr>
        <w:pStyle w:val="a6"/>
        <w:ind w:left="0"/>
      </w:pPr>
      <w:r>
        <w:t xml:space="preserve">Главной </w:t>
      </w:r>
      <w:r>
        <w:rPr>
          <w:b/>
        </w:rPr>
        <w:t xml:space="preserve">целью </w:t>
      </w:r>
      <w:r>
        <w:t>деятельности НОУ является повышение эффективности учебно-воспитательного</w:t>
      </w:r>
      <w:r w:rsidR="00137ADE">
        <w:t xml:space="preserve"> </w:t>
      </w:r>
      <w:r>
        <w:t>процесса</w:t>
      </w:r>
      <w:r w:rsidR="00137ADE">
        <w:t xml:space="preserve"> </w:t>
      </w:r>
      <w:r>
        <w:t>через</w:t>
      </w:r>
      <w:r w:rsidR="00137ADE">
        <w:t xml:space="preserve"> </w:t>
      </w:r>
      <w:r>
        <w:t>приобщение</w:t>
      </w:r>
      <w:r w:rsidR="00137ADE">
        <w:t xml:space="preserve"> </w:t>
      </w:r>
      <w:r>
        <w:t>талантливых</w:t>
      </w:r>
      <w:r w:rsidR="00137ADE">
        <w:t xml:space="preserve"> </w:t>
      </w:r>
      <w:r>
        <w:t>и</w:t>
      </w:r>
      <w:r w:rsidR="00137ADE">
        <w:t xml:space="preserve"> </w:t>
      </w:r>
      <w:r>
        <w:t>способных</w:t>
      </w:r>
      <w:r w:rsidR="00137ADE">
        <w:t xml:space="preserve"> </w:t>
      </w:r>
      <w:r>
        <w:t>учащихся</w:t>
      </w:r>
      <w:r w:rsidR="00137ADE">
        <w:t xml:space="preserve"> </w:t>
      </w:r>
      <w:r>
        <w:t>к</w:t>
      </w:r>
      <w:r w:rsidR="00137ADE">
        <w:t xml:space="preserve"> </w:t>
      </w:r>
      <w:r>
        <w:t>участию в интеллектуальных конкурсах, олимпиадах</w:t>
      </w:r>
      <w:r w:rsidR="00137ADE">
        <w:t xml:space="preserve"> </w:t>
      </w:r>
      <w:r>
        <w:t>и научно-исследовательской</w:t>
      </w:r>
      <w:r w:rsidR="00137ADE">
        <w:t xml:space="preserve"> </w:t>
      </w:r>
      <w:r>
        <w:t>деятельности.</w:t>
      </w:r>
    </w:p>
    <w:p w:rsidR="00A65DD2" w:rsidRDefault="00A65DD2" w:rsidP="00EA1602">
      <w:pPr>
        <w:pStyle w:val="a6"/>
        <w:spacing w:line="320" w:lineRule="exact"/>
        <w:ind w:left="0"/>
      </w:pPr>
      <w:r>
        <w:t>Проведена</w:t>
      </w:r>
      <w:r w:rsidR="00137ADE">
        <w:t xml:space="preserve"> </w:t>
      </w:r>
      <w:r>
        <w:t>следующая</w:t>
      </w:r>
      <w:r w:rsidR="00137ADE">
        <w:t xml:space="preserve"> </w:t>
      </w:r>
      <w:r>
        <w:t>работа:</w:t>
      </w:r>
    </w:p>
    <w:p w:rsidR="00A65DD2" w:rsidRDefault="00137ADE" w:rsidP="00EA1602">
      <w:pPr>
        <w:pStyle w:val="a9"/>
        <w:numPr>
          <w:ilvl w:val="0"/>
          <w:numId w:val="31"/>
        </w:numPr>
        <w:tabs>
          <w:tab w:val="left" w:pos="731"/>
        </w:tabs>
        <w:ind w:left="0" w:firstLine="0"/>
        <w:rPr>
          <w:sz w:val="28"/>
        </w:rPr>
      </w:pPr>
      <w:r>
        <w:rPr>
          <w:sz w:val="28"/>
        </w:rPr>
        <w:t>В</w:t>
      </w:r>
      <w:r w:rsidR="00A65DD2">
        <w:rPr>
          <w:sz w:val="28"/>
        </w:rPr>
        <w:t>ыявление</w:t>
      </w:r>
      <w:r>
        <w:rPr>
          <w:sz w:val="28"/>
        </w:rPr>
        <w:t xml:space="preserve"> </w:t>
      </w:r>
      <w:r w:rsidR="00A65DD2">
        <w:rPr>
          <w:sz w:val="28"/>
        </w:rPr>
        <w:t>учащихся</w:t>
      </w:r>
      <w:r>
        <w:rPr>
          <w:sz w:val="28"/>
        </w:rPr>
        <w:t xml:space="preserve"> </w:t>
      </w:r>
      <w:r w:rsidR="00A65DD2">
        <w:rPr>
          <w:sz w:val="28"/>
        </w:rPr>
        <w:t>в</w:t>
      </w:r>
      <w:r>
        <w:rPr>
          <w:sz w:val="28"/>
        </w:rPr>
        <w:t xml:space="preserve"> </w:t>
      </w:r>
      <w:r w:rsidR="00A65DD2">
        <w:rPr>
          <w:sz w:val="28"/>
        </w:rPr>
        <w:t>различных</w:t>
      </w:r>
      <w:r>
        <w:rPr>
          <w:sz w:val="28"/>
        </w:rPr>
        <w:t xml:space="preserve"> </w:t>
      </w:r>
      <w:r w:rsidR="00A65DD2">
        <w:rPr>
          <w:sz w:val="28"/>
        </w:rPr>
        <w:t>возрастных</w:t>
      </w:r>
      <w:r>
        <w:rPr>
          <w:sz w:val="28"/>
        </w:rPr>
        <w:t xml:space="preserve"> </w:t>
      </w:r>
      <w:r w:rsidR="00A65DD2">
        <w:rPr>
          <w:sz w:val="28"/>
        </w:rPr>
        <w:t>группах,</w:t>
      </w:r>
      <w:r>
        <w:rPr>
          <w:sz w:val="28"/>
        </w:rPr>
        <w:t xml:space="preserve"> </w:t>
      </w:r>
      <w:r w:rsidR="00A65DD2">
        <w:rPr>
          <w:sz w:val="28"/>
        </w:rPr>
        <w:t>желающих</w:t>
      </w:r>
      <w:r>
        <w:rPr>
          <w:sz w:val="28"/>
        </w:rPr>
        <w:t xml:space="preserve"> </w:t>
      </w:r>
      <w:r w:rsidR="00A65DD2">
        <w:rPr>
          <w:sz w:val="28"/>
        </w:rPr>
        <w:t>принимать</w:t>
      </w:r>
      <w:r>
        <w:rPr>
          <w:sz w:val="28"/>
        </w:rPr>
        <w:t xml:space="preserve"> </w:t>
      </w:r>
      <w:r w:rsidR="00A65DD2">
        <w:rPr>
          <w:sz w:val="28"/>
        </w:rPr>
        <w:t>участие</w:t>
      </w:r>
      <w:r>
        <w:rPr>
          <w:sz w:val="28"/>
        </w:rPr>
        <w:t xml:space="preserve"> </w:t>
      </w:r>
      <w:r w:rsidR="00A65DD2">
        <w:rPr>
          <w:sz w:val="28"/>
        </w:rPr>
        <w:t>в</w:t>
      </w:r>
      <w:r>
        <w:rPr>
          <w:sz w:val="28"/>
        </w:rPr>
        <w:t xml:space="preserve"> </w:t>
      </w:r>
      <w:r w:rsidR="00A65DD2">
        <w:rPr>
          <w:sz w:val="28"/>
        </w:rPr>
        <w:t>различных</w:t>
      </w:r>
      <w:r>
        <w:rPr>
          <w:sz w:val="28"/>
        </w:rPr>
        <w:t xml:space="preserve"> </w:t>
      </w:r>
      <w:r w:rsidR="00A65DD2">
        <w:rPr>
          <w:sz w:val="28"/>
        </w:rPr>
        <w:t>формах</w:t>
      </w:r>
      <w:r>
        <w:rPr>
          <w:sz w:val="28"/>
        </w:rPr>
        <w:t xml:space="preserve"> </w:t>
      </w:r>
      <w:r w:rsidR="00A65DD2">
        <w:rPr>
          <w:sz w:val="28"/>
        </w:rPr>
        <w:t>групповой и</w:t>
      </w:r>
      <w:r>
        <w:rPr>
          <w:sz w:val="28"/>
        </w:rPr>
        <w:t xml:space="preserve"> </w:t>
      </w:r>
      <w:r w:rsidR="00A65DD2">
        <w:rPr>
          <w:sz w:val="28"/>
        </w:rPr>
        <w:t>индивидуальной работы;</w:t>
      </w:r>
    </w:p>
    <w:p w:rsidR="00A65DD2" w:rsidRDefault="00A65DD2" w:rsidP="00EA1602">
      <w:pPr>
        <w:pStyle w:val="a9"/>
        <w:numPr>
          <w:ilvl w:val="0"/>
          <w:numId w:val="31"/>
        </w:numPr>
        <w:tabs>
          <w:tab w:val="left" w:pos="803"/>
        </w:tabs>
        <w:ind w:left="0" w:firstLine="0"/>
        <w:rPr>
          <w:sz w:val="28"/>
        </w:rPr>
      </w:pPr>
      <w:r>
        <w:rPr>
          <w:sz w:val="28"/>
        </w:rPr>
        <w:t>педагогическоесопровождениеучащихся</w:t>
      </w:r>
      <w:proofErr w:type="gramStart"/>
      <w:r>
        <w:rPr>
          <w:sz w:val="28"/>
        </w:rPr>
        <w:t>,м</w:t>
      </w:r>
      <w:proofErr w:type="gramEnd"/>
      <w:r>
        <w:rPr>
          <w:sz w:val="28"/>
        </w:rPr>
        <w:t>отивированныхнадостижениевысокихрезультатовв учебной</w:t>
      </w:r>
      <w:r w:rsidR="00137ADE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A65DD2" w:rsidRDefault="00A65DD2" w:rsidP="00EA1602">
      <w:pPr>
        <w:pStyle w:val="a6"/>
        <w:spacing w:before="4"/>
        <w:ind w:left="0"/>
      </w:pPr>
      <w:r>
        <w:t>-</w:t>
      </w:r>
    </w:p>
    <w:p w:rsidR="00A829D2" w:rsidRDefault="00137ADE" w:rsidP="00EA1602">
      <w:pPr>
        <w:pStyle w:val="a6"/>
        <w:ind w:left="0"/>
      </w:pPr>
      <w:r>
        <w:t xml:space="preserve"> </w:t>
      </w:r>
      <w:r w:rsidR="00A829D2">
        <w:t xml:space="preserve">           </w:t>
      </w:r>
      <w:r w:rsidR="00A65DD2">
        <w:t>Руководителем</w:t>
      </w:r>
      <w:r>
        <w:t xml:space="preserve"> </w:t>
      </w:r>
      <w:r w:rsidR="00A65DD2">
        <w:t>НОУ</w:t>
      </w:r>
      <w:r>
        <w:t xml:space="preserve"> </w:t>
      </w:r>
      <w:r w:rsidR="00A65DD2">
        <w:t>школы</w:t>
      </w:r>
      <w:r>
        <w:t xml:space="preserve"> </w:t>
      </w:r>
      <w:r w:rsidR="00A65DD2">
        <w:t>систематически</w:t>
      </w:r>
      <w:r>
        <w:t xml:space="preserve"> </w:t>
      </w:r>
      <w:r w:rsidR="00A65DD2">
        <w:t>проводить</w:t>
      </w:r>
      <w:r>
        <w:t xml:space="preserve"> </w:t>
      </w:r>
      <w:r w:rsidR="00A65DD2">
        <w:t>консультации</w:t>
      </w:r>
      <w:r>
        <w:t xml:space="preserve"> </w:t>
      </w:r>
      <w:r w:rsidR="00A65DD2">
        <w:t>для</w:t>
      </w:r>
      <w:r>
        <w:t xml:space="preserve"> </w:t>
      </w:r>
      <w:r w:rsidR="00A65DD2">
        <w:t>учащихся</w:t>
      </w:r>
      <w:r w:rsidR="00A829D2">
        <w:t xml:space="preserve"> </w:t>
      </w:r>
      <w:r w:rsidR="00A65DD2">
        <w:t>и</w:t>
      </w:r>
      <w:r w:rsidR="00A829D2">
        <w:t xml:space="preserve"> </w:t>
      </w:r>
    </w:p>
    <w:p w:rsidR="00A65DD2" w:rsidRDefault="00A829D2" w:rsidP="00EA1602">
      <w:pPr>
        <w:pStyle w:val="a6"/>
        <w:ind w:left="0"/>
      </w:pPr>
      <w:r>
        <w:t xml:space="preserve">            </w:t>
      </w:r>
      <w:r w:rsidR="00A65DD2">
        <w:t>педагогов</w:t>
      </w:r>
      <w:r>
        <w:t xml:space="preserve"> </w:t>
      </w:r>
      <w:r w:rsidR="00A65DD2">
        <w:t>школы по вопросам</w:t>
      </w:r>
      <w:r>
        <w:t xml:space="preserve"> </w:t>
      </w:r>
      <w:r w:rsidR="00A65DD2">
        <w:t>подготовки</w:t>
      </w:r>
      <w:r>
        <w:t xml:space="preserve"> </w:t>
      </w:r>
      <w:r w:rsidR="00A65DD2">
        <w:t>к научным проектам.</w:t>
      </w:r>
    </w:p>
    <w:p w:rsidR="00A65DD2" w:rsidRDefault="00A65DD2" w:rsidP="00EA1602">
      <w:pPr>
        <w:pStyle w:val="a6"/>
        <w:ind w:left="0"/>
      </w:pPr>
      <w:r>
        <w:t>Анализ участия в</w:t>
      </w:r>
      <w:r w:rsidR="00A829D2">
        <w:t xml:space="preserve"> </w:t>
      </w:r>
      <w:r>
        <w:t>олимпиадах школьников показывает положительную динамику</w:t>
      </w:r>
      <w:r w:rsidR="009D6300">
        <w:t xml:space="preserve"> </w:t>
      </w:r>
      <w:r>
        <w:t>результативности</w:t>
      </w:r>
      <w:r w:rsidR="009D6300">
        <w:t xml:space="preserve"> </w:t>
      </w:r>
      <w:r>
        <w:t>участия</w:t>
      </w:r>
      <w:r w:rsidR="009D6300">
        <w:t xml:space="preserve"> </w:t>
      </w:r>
      <w:r>
        <w:t>.Работа</w:t>
      </w:r>
      <w:r w:rsidR="009D6300">
        <w:t xml:space="preserve"> </w:t>
      </w:r>
      <w:r>
        <w:t>вданномнаправленииведетсянедостаточнобольшейчастьюпедагоговшколы</w:t>
      </w:r>
      <w:proofErr w:type="gramStart"/>
      <w:r>
        <w:t>.Н</w:t>
      </w:r>
      <w:proofErr w:type="gramEnd"/>
      <w:r>
        <w:t>ет</w:t>
      </w:r>
      <w:r w:rsidR="00A829D2">
        <w:t xml:space="preserve"> </w:t>
      </w:r>
      <w:r>
        <w:t>системы</w:t>
      </w:r>
      <w:r w:rsidR="00A829D2">
        <w:t xml:space="preserve"> </w:t>
      </w:r>
      <w:r>
        <w:t>в</w:t>
      </w:r>
      <w:r w:rsidR="00A829D2">
        <w:t xml:space="preserve"> </w:t>
      </w:r>
      <w:r>
        <w:t>подготовке</w:t>
      </w:r>
      <w:r w:rsidR="00A829D2">
        <w:t xml:space="preserve"> </w:t>
      </w:r>
      <w:r>
        <w:t>учащихся.Отличаются</w:t>
      </w:r>
      <w:r w:rsidR="00A829D2">
        <w:t xml:space="preserve"> </w:t>
      </w:r>
      <w:r>
        <w:t>стабильностью подготовки участников олимпиад учителя по начальным классам,</w:t>
      </w:r>
      <w:r w:rsidR="00A829D2">
        <w:t xml:space="preserve"> </w:t>
      </w:r>
      <w:r>
        <w:t>Необходимо усилить</w:t>
      </w:r>
      <w:r w:rsidR="00A829D2">
        <w:t xml:space="preserve"> </w:t>
      </w:r>
      <w:r>
        <w:t>работу</w:t>
      </w:r>
      <w:r w:rsidR="00A829D2">
        <w:t xml:space="preserve"> </w:t>
      </w:r>
      <w:r>
        <w:t>в</w:t>
      </w:r>
      <w:r w:rsidR="00A829D2">
        <w:t xml:space="preserve"> </w:t>
      </w:r>
      <w:r>
        <w:t>данном</w:t>
      </w:r>
      <w:r w:rsidR="00A829D2">
        <w:t xml:space="preserve"> </w:t>
      </w:r>
      <w:r>
        <w:t>направлении учителям</w:t>
      </w:r>
      <w:r w:rsidR="00A829D2">
        <w:t xml:space="preserve"> </w:t>
      </w:r>
      <w:r>
        <w:t>английского</w:t>
      </w:r>
      <w:r w:rsidR="00A829D2">
        <w:t xml:space="preserve"> </w:t>
      </w:r>
      <w:r>
        <w:t>языка</w:t>
      </w:r>
      <w:r w:rsidR="00A829D2">
        <w:t xml:space="preserve"> </w:t>
      </w:r>
      <w:r>
        <w:t>,биологии,</w:t>
      </w:r>
      <w:r w:rsidR="00A829D2">
        <w:t xml:space="preserve"> </w:t>
      </w:r>
      <w:r>
        <w:t>математики</w:t>
      </w:r>
    </w:p>
    <w:p w:rsidR="00A65DD2" w:rsidRDefault="00A65DD2" w:rsidP="00EA1602">
      <w:pPr>
        <w:pStyle w:val="a6"/>
        <w:spacing w:before="3"/>
        <w:ind w:left="0"/>
      </w:pPr>
      <w:r>
        <w:t>Повысилась</w:t>
      </w:r>
      <w:r w:rsidR="00A829D2">
        <w:t xml:space="preserve"> </w:t>
      </w:r>
      <w:r>
        <w:t>результативность</w:t>
      </w:r>
      <w:r w:rsidR="00A829D2">
        <w:t xml:space="preserve"> </w:t>
      </w:r>
      <w:r>
        <w:t>участия</w:t>
      </w:r>
      <w:r w:rsidR="00A829D2">
        <w:t xml:space="preserve"> </w:t>
      </w:r>
      <w:r>
        <w:t>учеников</w:t>
      </w:r>
      <w:r w:rsidR="00A829D2">
        <w:t xml:space="preserve"> </w:t>
      </w:r>
      <w:r>
        <w:t>начальной</w:t>
      </w:r>
      <w:r w:rsidR="00A829D2">
        <w:t xml:space="preserve"> </w:t>
      </w:r>
      <w:r>
        <w:t>школы</w:t>
      </w:r>
      <w:r w:rsidR="00A829D2">
        <w:t xml:space="preserve"> </w:t>
      </w:r>
      <w:r>
        <w:t>и</w:t>
      </w:r>
      <w:r w:rsidR="00A829D2">
        <w:t xml:space="preserve"> </w:t>
      </w:r>
      <w:r>
        <w:t>среднего</w:t>
      </w:r>
      <w:r w:rsidR="00A829D2">
        <w:t xml:space="preserve"> </w:t>
      </w:r>
      <w:r>
        <w:t>звена.</w:t>
      </w:r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pStyle w:val="a6"/>
        <w:spacing w:before="57"/>
        <w:ind w:left="0"/>
      </w:pPr>
      <w:r>
        <w:t>Вместе</w:t>
      </w:r>
      <w:r w:rsidR="00A829D2">
        <w:t xml:space="preserve"> </w:t>
      </w:r>
      <w:r>
        <w:t>с</w:t>
      </w:r>
      <w:r w:rsidR="00A829D2">
        <w:t xml:space="preserve"> </w:t>
      </w:r>
      <w:r>
        <w:t>тем,</w:t>
      </w:r>
      <w:r w:rsidR="009D6300">
        <w:t xml:space="preserve"> </w:t>
      </w:r>
      <w:r>
        <w:t>на</w:t>
      </w:r>
      <w:r w:rsidR="00A829D2">
        <w:t xml:space="preserve"> </w:t>
      </w:r>
      <w:r>
        <w:t>протяжении</w:t>
      </w:r>
      <w:r w:rsidR="00A829D2">
        <w:t xml:space="preserve"> </w:t>
      </w:r>
      <w:r>
        <w:t>последних</w:t>
      </w:r>
      <w:r w:rsidR="00A829D2">
        <w:t xml:space="preserve"> </w:t>
      </w:r>
      <w:r>
        <w:t>трех</w:t>
      </w:r>
      <w:r w:rsidR="00A829D2">
        <w:t xml:space="preserve"> </w:t>
      </w:r>
      <w:r>
        <w:t>лет</w:t>
      </w:r>
      <w:r w:rsidR="00A829D2">
        <w:t xml:space="preserve"> </w:t>
      </w:r>
      <w:r>
        <w:t>сохраняется тенденция</w:t>
      </w:r>
      <w:r w:rsidR="00A829D2">
        <w:t xml:space="preserve"> </w:t>
      </w:r>
      <w:r>
        <w:t>увеличения числа победителей районн</w:t>
      </w:r>
      <w:r w:rsidR="00A829D2">
        <w:t>о</w:t>
      </w:r>
      <w:r>
        <w:t>го этапа олимпиад, что свидетельствует о</w:t>
      </w:r>
      <w:r w:rsidR="00A829D2">
        <w:t xml:space="preserve"> </w:t>
      </w:r>
      <w:r>
        <w:t>планомерной работе педагогического коллектива по выявлению и сопровождению</w:t>
      </w:r>
      <w:r w:rsidR="00A829D2">
        <w:t xml:space="preserve"> </w:t>
      </w:r>
      <w:r>
        <w:t xml:space="preserve">одаренных детей, развитию их </w:t>
      </w:r>
      <w:proofErr w:type="spellStart"/>
      <w:r>
        <w:t>общеучебной</w:t>
      </w:r>
      <w:proofErr w:type="spellEnd"/>
      <w:r>
        <w:t xml:space="preserve"> компетентности, воспитаниюстрессоустойчивости</w:t>
      </w:r>
      <w:proofErr w:type="gramStart"/>
      <w:r>
        <w:t>,ц</w:t>
      </w:r>
      <w:proofErr w:type="gramEnd"/>
      <w:r>
        <w:t>елеустремленностииповышеннойработоспособности.</w:t>
      </w:r>
    </w:p>
    <w:p w:rsidR="00A65DD2" w:rsidRDefault="00A65DD2" w:rsidP="00EA1602">
      <w:pPr>
        <w:pStyle w:val="a6"/>
        <w:spacing w:before="9"/>
        <w:ind w:left="0"/>
      </w:pPr>
    </w:p>
    <w:p w:rsidR="00A65DD2" w:rsidRDefault="00A65DD2" w:rsidP="00EA1602">
      <w:pPr>
        <w:spacing w:line="316" w:lineRule="exact"/>
        <w:rPr>
          <w:b/>
          <w:sz w:val="28"/>
        </w:rPr>
      </w:pPr>
      <w:r>
        <w:rPr>
          <w:b/>
          <w:sz w:val="28"/>
        </w:rPr>
        <w:t>Рекомендации:</w:t>
      </w:r>
    </w:p>
    <w:p w:rsidR="00A65DD2" w:rsidRDefault="00A65DD2" w:rsidP="00EA1602">
      <w:pPr>
        <w:pStyle w:val="a9"/>
        <w:numPr>
          <w:ilvl w:val="0"/>
          <w:numId w:val="31"/>
        </w:numPr>
        <w:tabs>
          <w:tab w:val="left" w:pos="731"/>
        </w:tabs>
        <w:spacing w:line="319" w:lineRule="exact"/>
        <w:ind w:left="0" w:firstLine="0"/>
        <w:rPr>
          <w:sz w:val="28"/>
        </w:rPr>
      </w:pPr>
      <w:r>
        <w:rPr>
          <w:sz w:val="28"/>
        </w:rPr>
        <w:t>усилить</w:t>
      </w:r>
      <w:r w:rsidR="00A829D2">
        <w:rPr>
          <w:sz w:val="28"/>
        </w:rPr>
        <w:t xml:space="preserve"> </w:t>
      </w:r>
      <w:proofErr w:type="gramStart"/>
      <w:r>
        <w:rPr>
          <w:sz w:val="28"/>
        </w:rPr>
        <w:t>контроль</w:t>
      </w:r>
      <w:r w:rsidR="00A829D2">
        <w:rPr>
          <w:sz w:val="28"/>
        </w:rPr>
        <w:t xml:space="preserve"> </w:t>
      </w:r>
      <w:r>
        <w:rPr>
          <w:sz w:val="28"/>
        </w:rPr>
        <w:t>за</w:t>
      </w:r>
      <w:proofErr w:type="gramEnd"/>
      <w:r w:rsidR="00A829D2">
        <w:rPr>
          <w:sz w:val="28"/>
        </w:rPr>
        <w:t xml:space="preserve"> </w:t>
      </w:r>
      <w:r>
        <w:rPr>
          <w:sz w:val="28"/>
        </w:rPr>
        <w:t>качеством</w:t>
      </w:r>
      <w:r w:rsidR="00A829D2">
        <w:rPr>
          <w:sz w:val="28"/>
        </w:rPr>
        <w:t xml:space="preserve">  </w:t>
      </w:r>
      <w:r>
        <w:rPr>
          <w:sz w:val="28"/>
        </w:rPr>
        <w:t>подготовки</w:t>
      </w:r>
      <w:r w:rsidR="00A829D2">
        <w:rPr>
          <w:sz w:val="28"/>
        </w:rPr>
        <w:t xml:space="preserve"> </w:t>
      </w:r>
      <w:r>
        <w:rPr>
          <w:sz w:val="28"/>
        </w:rPr>
        <w:t>и</w:t>
      </w:r>
      <w:r w:rsidR="00A829D2">
        <w:rPr>
          <w:sz w:val="28"/>
        </w:rPr>
        <w:t xml:space="preserve"> </w:t>
      </w:r>
      <w:r>
        <w:rPr>
          <w:sz w:val="28"/>
        </w:rPr>
        <w:t>проведения</w:t>
      </w:r>
      <w:r w:rsidR="00A829D2">
        <w:rPr>
          <w:sz w:val="28"/>
        </w:rPr>
        <w:t xml:space="preserve"> </w:t>
      </w:r>
      <w:proofErr w:type="spellStart"/>
      <w:r>
        <w:rPr>
          <w:sz w:val="28"/>
        </w:rPr>
        <w:t>внутришкольных</w:t>
      </w:r>
      <w:proofErr w:type="spellEnd"/>
      <w:r w:rsidR="00A829D2">
        <w:rPr>
          <w:sz w:val="28"/>
        </w:rPr>
        <w:t xml:space="preserve"> </w:t>
      </w:r>
      <w:r>
        <w:rPr>
          <w:sz w:val="28"/>
        </w:rPr>
        <w:t>олимпиад;</w:t>
      </w:r>
    </w:p>
    <w:p w:rsidR="00A65DD2" w:rsidRDefault="00A65DD2" w:rsidP="00EA1602">
      <w:pPr>
        <w:pStyle w:val="a9"/>
        <w:numPr>
          <w:ilvl w:val="0"/>
          <w:numId w:val="31"/>
        </w:numPr>
        <w:tabs>
          <w:tab w:val="left" w:pos="846"/>
        </w:tabs>
        <w:ind w:left="0" w:firstLine="0"/>
        <w:rPr>
          <w:sz w:val="28"/>
        </w:rPr>
      </w:pPr>
      <w:r>
        <w:rPr>
          <w:sz w:val="28"/>
        </w:rPr>
        <w:t>вести</w:t>
      </w:r>
      <w:r w:rsidR="00A829D2">
        <w:rPr>
          <w:sz w:val="28"/>
        </w:rPr>
        <w:t xml:space="preserve"> </w:t>
      </w:r>
      <w:r>
        <w:rPr>
          <w:sz w:val="28"/>
        </w:rPr>
        <w:t>системную</w:t>
      </w:r>
      <w:r w:rsidR="00A829D2">
        <w:rPr>
          <w:sz w:val="28"/>
        </w:rPr>
        <w:t xml:space="preserve"> </w:t>
      </w:r>
      <w:r>
        <w:rPr>
          <w:sz w:val="28"/>
        </w:rPr>
        <w:t>подготовку</w:t>
      </w:r>
      <w:r w:rsidR="00A829D2">
        <w:rPr>
          <w:sz w:val="28"/>
        </w:rPr>
        <w:t xml:space="preserve"> </w:t>
      </w:r>
      <w:r>
        <w:rPr>
          <w:sz w:val="28"/>
        </w:rPr>
        <w:t>участников</w:t>
      </w:r>
      <w:r w:rsidR="00A829D2">
        <w:rPr>
          <w:sz w:val="28"/>
        </w:rPr>
        <w:t xml:space="preserve"> </w:t>
      </w:r>
      <w:r>
        <w:rPr>
          <w:sz w:val="28"/>
        </w:rPr>
        <w:t>олимпиады</w:t>
      </w:r>
      <w:r w:rsidR="00A829D2">
        <w:rPr>
          <w:sz w:val="28"/>
        </w:rPr>
        <w:t xml:space="preserve"> </w:t>
      </w:r>
      <w:r>
        <w:rPr>
          <w:sz w:val="28"/>
        </w:rPr>
        <w:t>по</w:t>
      </w:r>
      <w:r w:rsidR="00A829D2">
        <w:rPr>
          <w:sz w:val="28"/>
        </w:rPr>
        <w:t xml:space="preserve"> </w:t>
      </w:r>
      <w:r>
        <w:rPr>
          <w:sz w:val="28"/>
        </w:rPr>
        <w:t>всем</w:t>
      </w:r>
      <w:r w:rsidR="00A829D2">
        <w:rPr>
          <w:sz w:val="28"/>
        </w:rPr>
        <w:t xml:space="preserve"> </w:t>
      </w:r>
      <w:r>
        <w:rPr>
          <w:sz w:val="28"/>
        </w:rPr>
        <w:t>предметам</w:t>
      </w:r>
      <w:r w:rsidR="00A829D2">
        <w:rPr>
          <w:sz w:val="28"/>
        </w:rPr>
        <w:t xml:space="preserve"> </w:t>
      </w:r>
      <w:r>
        <w:rPr>
          <w:sz w:val="28"/>
        </w:rPr>
        <w:t>учебной</w:t>
      </w:r>
      <w:r w:rsidR="00A829D2">
        <w:rPr>
          <w:sz w:val="28"/>
        </w:rPr>
        <w:t xml:space="preserve"> </w:t>
      </w:r>
      <w:r>
        <w:rPr>
          <w:sz w:val="28"/>
        </w:rPr>
        <w:t>программы,</w:t>
      </w:r>
      <w:r w:rsidR="00A829D2">
        <w:rPr>
          <w:sz w:val="28"/>
        </w:rPr>
        <w:t xml:space="preserve"> </w:t>
      </w:r>
      <w:r>
        <w:rPr>
          <w:sz w:val="28"/>
        </w:rPr>
        <w:t>особое</w:t>
      </w:r>
      <w:r w:rsidR="00A829D2">
        <w:rPr>
          <w:sz w:val="28"/>
        </w:rPr>
        <w:t xml:space="preserve"> </w:t>
      </w:r>
      <w:r>
        <w:rPr>
          <w:sz w:val="28"/>
        </w:rPr>
        <w:t>внимание уделить</w:t>
      </w:r>
      <w:r w:rsidR="00A829D2">
        <w:rPr>
          <w:sz w:val="28"/>
        </w:rPr>
        <w:t xml:space="preserve"> </w:t>
      </w:r>
      <w:r>
        <w:rPr>
          <w:sz w:val="28"/>
        </w:rPr>
        <w:t>предметам</w:t>
      </w:r>
      <w:r w:rsidR="00A829D2">
        <w:rPr>
          <w:sz w:val="28"/>
        </w:rPr>
        <w:t xml:space="preserve"> ЕМЦ.</w:t>
      </w:r>
    </w:p>
    <w:p w:rsidR="00A65DD2" w:rsidRDefault="00A829D2" w:rsidP="00EA1602">
      <w:pPr>
        <w:pStyle w:val="a9"/>
        <w:numPr>
          <w:ilvl w:val="0"/>
          <w:numId w:val="31"/>
        </w:numPr>
        <w:tabs>
          <w:tab w:val="left" w:pos="803"/>
        </w:tabs>
        <w:spacing w:before="4"/>
        <w:ind w:left="0" w:firstLine="0"/>
        <w:rPr>
          <w:sz w:val="28"/>
        </w:rPr>
      </w:pPr>
      <w:r>
        <w:rPr>
          <w:sz w:val="28"/>
        </w:rPr>
        <w:t>В</w:t>
      </w:r>
      <w:r w:rsidR="00A65DD2">
        <w:rPr>
          <w:sz w:val="28"/>
        </w:rPr>
        <w:t>ести</w:t>
      </w:r>
      <w:r>
        <w:rPr>
          <w:sz w:val="28"/>
        </w:rPr>
        <w:t xml:space="preserve"> </w:t>
      </w:r>
      <w:r w:rsidR="00A65DD2">
        <w:rPr>
          <w:sz w:val="28"/>
        </w:rPr>
        <w:t>системную</w:t>
      </w:r>
      <w:r>
        <w:rPr>
          <w:sz w:val="28"/>
        </w:rPr>
        <w:t xml:space="preserve"> </w:t>
      </w:r>
      <w:r w:rsidR="00A65DD2">
        <w:rPr>
          <w:sz w:val="28"/>
        </w:rPr>
        <w:t>подготовку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районным</w:t>
      </w:r>
      <w:r>
        <w:rPr>
          <w:sz w:val="28"/>
        </w:rPr>
        <w:t xml:space="preserve"> </w:t>
      </w:r>
      <w:r w:rsidR="00A65DD2">
        <w:rPr>
          <w:sz w:val="28"/>
        </w:rPr>
        <w:t>олимпиадам</w:t>
      </w:r>
      <w:r>
        <w:rPr>
          <w:sz w:val="28"/>
        </w:rPr>
        <w:t xml:space="preserve"> </w:t>
      </w:r>
      <w:r w:rsidR="00A65DD2">
        <w:rPr>
          <w:sz w:val="28"/>
        </w:rPr>
        <w:t>5-6,7-8,9</w:t>
      </w:r>
      <w:r>
        <w:rPr>
          <w:sz w:val="28"/>
        </w:rPr>
        <w:t xml:space="preserve"> </w:t>
      </w:r>
      <w:r w:rsidR="00A65DD2">
        <w:rPr>
          <w:sz w:val="28"/>
        </w:rPr>
        <w:t>классов</w:t>
      </w:r>
    </w:p>
    <w:p w:rsidR="00A65DD2" w:rsidRDefault="00A65DD2" w:rsidP="00EA1602">
      <w:pPr>
        <w:pStyle w:val="a6"/>
        <w:spacing w:before="4"/>
        <w:ind w:left="0"/>
      </w:pPr>
    </w:p>
    <w:p w:rsidR="00A65DD2" w:rsidRDefault="00A65DD2" w:rsidP="00EA1602">
      <w:pPr>
        <w:pStyle w:val="11"/>
        <w:ind w:left="0"/>
        <w:jc w:val="center"/>
      </w:pPr>
      <w:r>
        <w:t xml:space="preserve">Результативность учащихся </w:t>
      </w:r>
      <w:proofErr w:type="gramStart"/>
      <w:r>
        <w:t>в</w:t>
      </w:r>
      <w:proofErr w:type="gramEnd"/>
      <w:r>
        <w:t xml:space="preserve"> различных конкурсахв2022-2023учебномгоду</w:t>
      </w:r>
    </w:p>
    <w:p w:rsidR="00A65DD2" w:rsidRDefault="00A65DD2" w:rsidP="00EA1602">
      <w:pPr>
        <w:pStyle w:val="a6"/>
        <w:spacing w:before="1"/>
        <w:ind w:left="0"/>
        <w:rPr>
          <w:b/>
        </w:rPr>
      </w:pPr>
    </w:p>
    <w:tbl>
      <w:tblPr>
        <w:tblStyle w:val="TableNormal"/>
        <w:tblW w:w="10348" w:type="dxa"/>
        <w:tblInd w:w="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2127"/>
        <w:gridCol w:w="15"/>
        <w:gridCol w:w="3245"/>
        <w:gridCol w:w="16"/>
        <w:gridCol w:w="2252"/>
        <w:gridCol w:w="20"/>
        <w:gridCol w:w="1823"/>
        <w:gridCol w:w="831"/>
        <w:gridCol w:w="19"/>
      </w:tblGrid>
      <w:tr w:rsidR="00A65DD2" w:rsidTr="005F796B">
        <w:trPr>
          <w:gridAfter w:val="1"/>
          <w:wAfter w:w="19" w:type="dxa"/>
          <w:trHeight w:val="542"/>
        </w:trPr>
        <w:tc>
          <w:tcPr>
            <w:tcW w:w="2142" w:type="dxa"/>
            <w:gridSpan w:val="2"/>
          </w:tcPr>
          <w:p w:rsidR="00A65DD2" w:rsidRDefault="00A65DD2" w:rsidP="00EA1602">
            <w:pPr>
              <w:pStyle w:val="TableParagraph"/>
              <w:spacing w:before="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 w:rsidR="009E5695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конкурса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  <w:r w:rsidR="009E5695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ребенка</w:t>
            </w:r>
            <w:proofErr w:type="spellEnd"/>
          </w:p>
        </w:tc>
        <w:tc>
          <w:tcPr>
            <w:tcW w:w="1823" w:type="dxa"/>
          </w:tcPr>
          <w:p w:rsidR="00A65DD2" w:rsidRDefault="00A65DD2" w:rsidP="00EA1602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  <w:r w:rsidR="009E5695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учителя</w:t>
            </w:r>
            <w:proofErr w:type="spellEnd"/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</w:t>
            </w:r>
            <w:proofErr w:type="spellEnd"/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 w:val="restart"/>
          </w:tcPr>
          <w:p w:rsidR="00A65DD2" w:rsidRDefault="00A65DD2" w:rsidP="00EA160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65DD2" w:rsidRDefault="00A65DD2" w:rsidP="00EA160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6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</w:p>
          <w:p w:rsidR="00A65DD2" w:rsidRDefault="00A65DD2" w:rsidP="00EA16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Кенгуру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Сазонов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Никита</w:t>
            </w:r>
            <w:proofErr w:type="spellEnd"/>
          </w:p>
        </w:tc>
        <w:tc>
          <w:tcPr>
            <w:tcW w:w="1823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Лютова</w:t>
            </w:r>
            <w:proofErr w:type="spellEnd"/>
            <w:r>
              <w:rPr>
                <w:sz w:val="24"/>
              </w:rPr>
              <w:t xml:space="preserve"> М.Р.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Международный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</w:p>
          <w:p w:rsidR="00A65DD2" w:rsidRDefault="00A65DD2" w:rsidP="00EA1602">
            <w:pPr>
              <w:pStyle w:val="TableParagraph"/>
              <w:spacing w:before="2" w:line="27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Кенгуру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ХуаншАружан</w:t>
            </w:r>
            <w:proofErr w:type="spellEnd"/>
          </w:p>
        </w:tc>
        <w:tc>
          <w:tcPr>
            <w:tcW w:w="1823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Лютова</w:t>
            </w:r>
            <w:proofErr w:type="spellEnd"/>
            <w:r>
              <w:rPr>
                <w:sz w:val="24"/>
              </w:rPr>
              <w:t xml:space="preserve"> МР.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5"/>
        </w:trPr>
        <w:tc>
          <w:tcPr>
            <w:tcW w:w="2142" w:type="dxa"/>
            <w:gridSpan w:val="2"/>
          </w:tcPr>
          <w:p w:rsidR="00A65DD2" w:rsidRDefault="00A65DD2" w:rsidP="00EA1602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11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Международныйконкурс</w:t>
            </w:r>
            <w:proofErr w:type="spellEnd"/>
          </w:p>
          <w:p w:rsidR="00A65DD2" w:rsidRDefault="00A65DD2" w:rsidP="00EA16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Кенгуру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272" w:type="dxa"/>
            <w:gridSpan w:val="2"/>
          </w:tcPr>
          <w:p w:rsidR="00A65DD2" w:rsidRPr="00747AEC" w:rsidRDefault="00747AEC" w:rsidP="00EA1602">
            <w:pPr>
              <w:pStyle w:val="TableParagraph"/>
              <w:spacing w:before="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Мозговой Артем</w:t>
            </w:r>
          </w:p>
        </w:tc>
        <w:tc>
          <w:tcPr>
            <w:tcW w:w="1823" w:type="dxa"/>
          </w:tcPr>
          <w:p w:rsidR="00A65DD2" w:rsidRPr="00747AEC" w:rsidRDefault="00747AEC" w:rsidP="00EA1602">
            <w:pPr>
              <w:pStyle w:val="TableParagraph"/>
              <w:spacing w:before="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Лютова М,</w:t>
            </w:r>
          </w:p>
        </w:tc>
        <w:tc>
          <w:tcPr>
            <w:tcW w:w="831" w:type="dxa"/>
          </w:tcPr>
          <w:p w:rsidR="00A65DD2" w:rsidRPr="00747AEC" w:rsidRDefault="00747AEC" w:rsidP="00EA1602">
            <w:pPr>
              <w:pStyle w:val="TableParagraph"/>
              <w:spacing w:before="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 w:val="restart"/>
          </w:tcPr>
          <w:p w:rsidR="00A65DD2" w:rsidRDefault="00A65DD2" w:rsidP="00EA1602">
            <w:pPr>
              <w:pStyle w:val="TableParagraph"/>
              <w:rPr>
                <w:b/>
                <w:sz w:val="26"/>
              </w:rPr>
            </w:pPr>
          </w:p>
          <w:p w:rsidR="00A65DD2" w:rsidRDefault="00A65DD2" w:rsidP="00EA1602">
            <w:pPr>
              <w:pStyle w:val="TableParagraph"/>
              <w:rPr>
                <w:b/>
                <w:sz w:val="26"/>
              </w:rPr>
            </w:pPr>
          </w:p>
          <w:p w:rsidR="00A65DD2" w:rsidRDefault="00A65DD2" w:rsidP="00EA1602">
            <w:pPr>
              <w:pStyle w:val="TableParagraph"/>
              <w:rPr>
                <w:b/>
                <w:sz w:val="26"/>
              </w:rPr>
            </w:pPr>
          </w:p>
          <w:p w:rsidR="00A65DD2" w:rsidRDefault="00A65DD2" w:rsidP="00EA1602">
            <w:pPr>
              <w:pStyle w:val="TableParagraph"/>
              <w:rPr>
                <w:b/>
                <w:sz w:val="26"/>
              </w:rPr>
            </w:pPr>
          </w:p>
          <w:p w:rsidR="00A65DD2" w:rsidRDefault="00A65DD2" w:rsidP="00EA1602">
            <w:pPr>
              <w:pStyle w:val="TableParagraph"/>
              <w:rPr>
                <w:b/>
                <w:sz w:val="26"/>
              </w:rPr>
            </w:pPr>
          </w:p>
          <w:p w:rsidR="00A65DD2" w:rsidRDefault="00A65DD2" w:rsidP="00EA1602">
            <w:pPr>
              <w:pStyle w:val="TableParagraph"/>
              <w:spacing w:before="167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8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Сазонов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Никита</w:t>
            </w:r>
            <w:proofErr w:type="spellEnd"/>
          </w:p>
        </w:tc>
        <w:tc>
          <w:tcPr>
            <w:tcW w:w="1823" w:type="dxa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Лютова М.Р.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line="28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Мозговой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Артем</w:t>
            </w:r>
            <w:proofErr w:type="spellEnd"/>
          </w:p>
        </w:tc>
        <w:tc>
          <w:tcPr>
            <w:tcW w:w="1823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.</w:t>
            </w:r>
            <w:r w:rsidR="00747AEC">
              <w:rPr>
                <w:sz w:val="24"/>
                <w:lang w:val="ru-RU"/>
              </w:rPr>
              <w:t xml:space="preserve"> Лютова М.Р.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5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13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11"/>
              <w:rPr>
                <w:sz w:val="24"/>
              </w:rPr>
            </w:pPr>
            <w:proofErr w:type="spellStart"/>
            <w:r>
              <w:rPr>
                <w:sz w:val="24"/>
              </w:rPr>
              <w:t>Орманбаев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Тимур</w:t>
            </w:r>
            <w:proofErr w:type="spellEnd"/>
          </w:p>
        </w:tc>
        <w:tc>
          <w:tcPr>
            <w:tcW w:w="1823" w:type="dxa"/>
          </w:tcPr>
          <w:p w:rsidR="00A65DD2" w:rsidRDefault="00747AEC" w:rsidP="00EA1602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  <w:lang w:val="ru-RU"/>
              </w:rPr>
              <w:t>Лютова М.Р.</w:t>
            </w:r>
          </w:p>
        </w:tc>
        <w:tc>
          <w:tcPr>
            <w:tcW w:w="831" w:type="dxa"/>
          </w:tcPr>
          <w:p w:rsidR="00A65DD2" w:rsidRPr="00747AEC" w:rsidRDefault="00747AEC" w:rsidP="00EA1602">
            <w:pPr>
              <w:pStyle w:val="TableParagraph"/>
              <w:spacing w:before="11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8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Аксенов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Арсений</w:t>
            </w:r>
            <w:proofErr w:type="spellEnd"/>
          </w:p>
        </w:tc>
        <w:tc>
          <w:tcPr>
            <w:tcW w:w="1823" w:type="dxa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Махортова Ю.А.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line="28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Чабанов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Максим</w:t>
            </w:r>
            <w:proofErr w:type="spellEnd"/>
          </w:p>
        </w:tc>
        <w:tc>
          <w:tcPr>
            <w:tcW w:w="1823" w:type="dxa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Дементьева Т.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>
              <w:rPr>
                <w:sz w:val="24"/>
                <w:lang w:val="ru-RU"/>
              </w:rPr>
              <w:t>,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4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13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11"/>
              <w:rPr>
                <w:sz w:val="24"/>
              </w:rPr>
            </w:pPr>
            <w:proofErr w:type="spellStart"/>
            <w:r>
              <w:rPr>
                <w:sz w:val="24"/>
              </w:rPr>
              <w:t>Золотарева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Злата</w:t>
            </w:r>
            <w:proofErr w:type="spellEnd"/>
          </w:p>
        </w:tc>
        <w:tc>
          <w:tcPr>
            <w:tcW w:w="1823" w:type="dxa"/>
          </w:tcPr>
          <w:p w:rsidR="00A65DD2" w:rsidRPr="00747AEC" w:rsidRDefault="00747AEC" w:rsidP="00EA1602">
            <w:pPr>
              <w:pStyle w:val="TableParagraph"/>
              <w:spacing w:before="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Дементьева Т.В.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0"/>
        </w:trPr>
        <w:tc>
          <w:tcPr>
            <w:tcW w:w="2142" w:type="dxa"/>
            <w:gridSpan w:val="2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line="28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СейлжанНуржан</w:t>
            </w:r>
            <w:proofErr w:type="spellEnd"/>
          </w:p>
        </w:tc>
        <w:tc>
          <w:tcPr>
            <w:tcW w:w="1823" w:type="dxa"/>
          </w:tcPr>
          <w:p w:rsidR="00A65DD2" w:rsidRPr="00747AEC" w:rsidRDefault="00A65DD2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</w:rPr>
              <w:t>.</w:t>
            </w:r>
            <w:r w:rsidR="00747AEC">
              <w:rPr>
                <w:sz w:val="24"/>
                <w:lang w:val="ru-RU"/>
              </w:rPr>
              <w:t>Махортова Ю.А.</w:t>
            </w:r>
          </w:p>
        </w:tc>
        <w:tc>
          <w:tcPr>
            <w:tcW w:w="831" w:type="dxa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A65DD2" w:rsidTr="005F796B">
        <w:trPr>
          <w:gridAfter w:val="1"/>
          <w:wAfter w:w="19" w:type="dxa"/>
          <w:trHeight w:val="585"/>
        </w:trPr>
        <w:tc>
          <w:tcPr>
            <w:tcW w:w="2142" w:type="dxa"/>
            <w:gridSpan w:val="2"/>
            <w:vMerge/>
            <w:tcBorders>
              <w:top w:val="nil"/>
              <w:bottom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A65DD2" w:rsidRDefault="00A65DD2" w:rsidP="00EA1602">
            <w:pPr>
              <w:pStyle w:val="TableParagraph"/>
              <w:spacing w:before="6"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proofErr w:type="spellStart"/>
            <w:r>
              <w:rPr>
                <w:sz w:val="24"/>
              </w:rPr>
              <w:t>Дементьева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Ксения</w:t>
            </w:r>
            <w:proofErr w:type="spellEnd"/>
          </w:p>
        </w:tc>
        <w:tc>
          <w:tcPr>
            <w:tcW w:w="1823" w:type="dxa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Золотарева Е.Д.</w:t>
            </w:r>
          </w:p>
        </w:tc>
        <w:tc>
          <w:tcPr>
            <w:tcW w:w="831" w:type="dxa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65DD2" w:rsidTr="005F796B">
        <w:trPr>
          <w:gridAfter w:val="1"/>
          <w:wAfter w:w="19" w:type="dxa"/>
          <w:trHeight w:val="585"/>
        </w:trPr>
        <w:tc>
          <w:tcPr>
            <w:tcW w:w="2142" w:type="dxa"/>
            <w:gridSpan w:val="2"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  <w:p w:rsidR="00A65DD2" w:rsidRDefault="00A65DD2" w:rsidP="00EA1602">
            <w:pPr>
              <w:rPr>
                <w:sz w:val="2"/>
                <w:szCs w:val="2"/>
              </w:rPr>
            </w:pPr>
            <w:proofErr w:type="spellStart"/>
            <w:r>
              <w:rPr>
                <w:sz w:val="2"/>
                <w:szCs w:val="2"/>
              </w:rPr>
              <w:t>Республик</w:t>
            </w:r>
            <w:proofErr w:type="spellEnd"/>
          </w:p>
        </w:tc>
        <w:tc>
          <w:tcPr>
            <w:tcW w:w="3261" w:type="dxa"/>
            <w:gridSpan w:val="2"/>
          </w:tcPr>
          <w:p w:rsidR="00A65DD2" w:rsidRDefault="00747AEC" w:rsidP="00EA1602">
            <w:pPr>
              <w:pStyle w:val="TableParagraph"/>
              <w:spacing w:before="6"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Республиканский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Акбота</w:t>
            </w:r>
            <w:proofErr w:type="spellEnd"/>
          </w:p>
        </w:tc>
        <w:tc>
          <w:tcPr>
            <w:tcW w:w="2272" w:type="dxa"/>
            <w:gridSpan w:val="2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Киютина Юлия</w:t>
            </w:r>
          </w:p>
        </w:tc>
        <w:tc>
          <w:tcPr>
            <w:tcW w:w="1823" w:type="dxa"/>
          </w:tcPr>
          <w:p w:rsidR="00A65DD2" w:rsidRDefault="00747AEC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  <w:lang w:val="ru-RU"/>
              </w:rPr>
              <w:t>Золотарева Е.Д.</w:t>
            </w:r>
          </w:p>
        </w:tc>
        <w:tc>
          <w:tcPr>
            <w:tcW w:w="831" w:type="dxa"/>
          </w:tcPr>
          <w:p w:rsidR="00A65DD2" w:rsidRPr="00747AEC" w:rsidRDefault="00747AEC" w:rsidP="00EA1602">
            <w:pPr>
              <w:pStyle w:val="TableParagraph"/>
              <w:spacing w:before="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A65DD2" w:rsidTr="005F796B">
        <w:trPr>
          <w:trHeight w:val="585"/>
        </w:trPr>
        <w:tc>
          <w:tcPr>
            <w:tcW w:w="2127" w:type="dxa"/>
            <w:vMerge w:val="restart"/>
          </w:tcPr>
          <w:p w:rsidR="00A65DD2" w:rsidRPr="000C342E" w:rsidRDefault="00A65DD2" w:rsidP="00EA1602">
            <w:pPr>
              <w:pStyle w:val="TableParagraph"/>
              <w:spacing w:before="9"/>
              <w:rPr>
                <w:b/>
                <w:sz w:val="34"/>
                <w:lang w:val="kk-KZ"/>
              </w:rPr>
            </w:pPr>
          </w:p>
          <w:p w:rsidR="00A65DD2" w:rsidRPr="00A65DD2" w:rsidRDefault="00A65DD2" w:rsidP="00EA1602">
            <w:pPr>
              <w:pStyle w:val="TableParagraph"/>
              <w:rPr>
                <w:sz w:val="24"/>
                <w:lang w:val="ru-RU"/>
              </w:rPr>
            </w:pPr>
            <w:r w:rsidRPr="00A65DD2">
              <w:rPr>
                <w:sz w:val="24"/>
                <w:lang w:val="ru-RU"/>
              </w:rPr>
              <w:t xml:space="preserve">Республиканский </w:t>
            </w:r>
          </w:p>
        </w:tc>
        <w:tc>
          <w:tcPr>
            <w:tcW w:w="3260" w:type="dxa"/>
            <w:gridSpan w:val="2"/>
          </w:tcPr>
          <w:p w:rsidR="00747AEC" w:rsidRPr="000C342E" w:rsidRDefault="00747AEC" w:rsidP="00EA1602">
            <w:pPr>
              <w:pStyle w:val="TableParagraph"/>
              <w:spacing w:before="9"/>
              <w:rPr>
                <w:b/>
                <w:sz w:val="34"/>
                <w:lang w:val="kk-KZ"/>
              </w:rPr>
            </w:pPr>
          </w:p>
          <w:p w:rsidR="00A65DD2" w:rsidRPr="000C342E" w:rsidRDefault="00747AEC" w:rsidP="009E5695">
            <w:pPr>
              <w:pStyle w:val="TableParagraph"/>
              <w:spacing w:before="6" w:line="242" w:lineRule="auto"/>
              <w:rPr>
                <w:sz w:val="24"/>
                <w:lang w:val="kk-KZ"/>
              </w:rPr>
            </w:pPr>
            <w:proofErr w:type="gramStart"/>
            <w:r w:rsidRPr="00A65DD2">
              <w:rPr>
                <w:sz w:val="24"/>
                <w:lang w:val="ru-RU"/>
              </w:rPr>
              <w:t>Республиканский</w:t>
            </w:r>
            <w:proofErr w:type="gramEnd"/>
            <w:r w:rsidRPr="00A65DD2">
              <w:rPr>
                <w:sz w:val="24"/>
                <w:lang w:val="ru-RU"/>
              </w:rPr>
              <w:t xml:space="preserve"> «</w:t>
            </w:r>
            <w:proofErr w:type="spellStart"/>
            <w:r w:rsidRPr="00A65DD2">
              <w:rPr>
                <w:sz w:val="24"/>
                <w:lang w:val="ru-RU"/>
              </w:rPr>
              <w:t>Асыл</w:t>
            </w:r>
            <w:proofErr w:type="spellEnd"/>
            <w:r w:rsidR="009E569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kk-KZ"/>
              </w:rPr>
              <w:t>сөзді іздесең</w:t>
            </w:r>
            <w:r w:rsidR="009E5695">
              <w:rPr>
                <w:sz w:val="24"/>
                <w:lang w:val="kk-KZ"/>
              </w:rPr>
              <w:t xml:space="preserve">. </w:t>
            </w:r>
            <w:r>
              <w:rPr>
                <w:sz w:val="24"/>
                <w:lang w:val="kk-KZ"/>
              </w:rPr>
              <w:t>Абайды оқы</w:t>
            </w:r>
            <w:r w:rsidR="009E5695">
              <w:rPr>
                <w:sz w:val="24"/>
                <w:lang w:val="kk-KZ"/>
              </w:rPr>
              <w:t xml:space="preserve"> </w:t>
            </w:r>
            <w:r>
              <w:rPr>
                <w:sz w:val="24"/>
                <w:lang w:val="kk-KZ"/>
              </w:rPr>
              <w:t xml:space="preserve"> ерінбе</w:t>
            </w:r>
            <w:r w:rsidRPr="00A65DD2">
              <w:rPr>
                <w:sz w:val="24"/>
                <w:lang w:val="ru-RU"/>
              </w:rPr>
              <w:t>»</w:t>
            </w:r>
          </w:p>
        </w:tc>
        <w:tc>
          <w:tcPr>
            <w:tcW w:w="2268" w:type="dxa"/>
            <w:gridSpan w:val="2"/>
          </w:tcPr>
          <w:p w:rsidR="00A65DD2" w:rsidRDefault="00747AEC" w:rsidP="00EA1602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  <w:lang w:val="kk-KZ"/>
              </w:rPr>
              <w:t>Ержанова Мадина</w:t>
            </w:r>
          </w:p>
        </w:tc>
        <w:tc>
          <w:tcPr>
            <w:tcW w:w="1843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b/>
                <w:sz w:val="24"/>
              </w:rPr>
            </w:pPr>
          </w:p>
        </w:tc>
        <w:tc>
          <w:tcPr>
            <w:tcW w:w="850" w:type="dxa"/>
            <w:gridSpan w:val="2"/>
          </w:tcPr>
          <w:p w:rsidR="00A65DD2" w:rsidRPr="000C342E" w:rsidRDefault="00A65DD2" w:rsidP="00EA1602">
            <w:pPr>
              <w:pStyle w:val="TableParagraph"/>
              <w:spacing w:before="6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</w:t>
            </w:r>
          </w:p>
        </w:tc>
      </w:tr>
      <w:tr w:rsidR="00A65DD2" w:rsidTr="005F796B">
        <w:trPr>
          <w:trHeight w:val="580"/>
        </w:trPr>
        <w:tc>
          <w:tcPr>
            <w:tcW w:w="2127" w:type="dxa"/>
            <w:vMerge/>
            <w:tcBorders>
              <w:top w:val="nil"/>
            </w:tcBorders>
          </w:tcPr>
          <w:p w:rsidR="00A65DD2" w:rsidRDefault="00A65DD2" w:rsidP="00EA160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gridSpan w:val="2"/>
          </w:tcPr>
          <w:p w:rsidR="00A65DD2" w:rsidRDefault="00A65DD2" w:rsidP="00EA1602">
            <w:pPr>
              <w:pStyle w:val="TableParagraph"/>
              <w:spacing w:line="280" w:lineRule="atLeast"/>
              <w:rPr>
                <w:sz w:val="24"/>
              </w:rPr>
            </w:pPr>
          </w:p>
        </w:tc>
        <w:tc>
          <w:tcPr>
            <w:tcW w:w="2268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:rsidR="00A65DD2" w:rsidRDefault="00A65DD2" w:rsidP="00EA1602">
            <w:pPr>
              <w:pStyle w:val="TableParagraph"/>
              <w:spacing w:before="6"/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:rsidR="00A65DD2" w:rsidRPr="000C342E" w:rsidRDefault="00A65DD2" w:rsidP="00EA1602">
            <w:pPr>
              <w:pStyle w:val="TableParagraph"/>
              <w:spacing w:before="6"/>
              <w:rPr>
                <w:sz w:val="24"/>
                <w:lang w:val="kk-KZ"/>
              </w:rPr>
            </w:pPr>
          </w:p>
        </w:tc>
      </w:tr>
    </w:tbl>
    <w:p w:rsidR="00A65DD2" w:rsidRDefault="00A65DD2" w:rsidP="00EA1602">
      <w:pPr>
        <w:pStyle w:val="a6"/>
        <w:spacing w:line="276" w:lineRule="auto"/>
        <w:ind w:left="0"/>
      </w:pPr>
      <w:r>
        <w:t>Среди учащихся втечение2022-2023учебного года</w:t>
      </w:r>
      <w:r w:rsidR="00747AEC">
        <w:t xml:space="preserve"> </w:t>
      </w:r>
      <w:r>
        <w:t>была</w:t>
      </w:r>
      <w:r w:rsidR="00747AEC">
        <w:t xml:space="preserve"> </w:t>
      </w:r>
      <w:r>
        <w:t>проведена</w:t>
      </w:r>
    </w:p>
    <w:p w:rsidR="00A65DD2" w:rsidRDefault="00747AEC" w:rsidP="00EA1602">
      <w:pPr>
        <w:pStyle w:val="a6"/>
        <w:spacing w:before="1" w:line="276" w:lineRule="auto"/>
        <w:ind w:left="0"/>
      </w:pPr>
      <w:r>
        <w:t>О</w:t>
      </w:r>
      <w:r w:rsidR="00A65DD2">
        <w:t>пределенная</w:t>
      </w:r>
      <w:r>
        <w:t xml:space="preserve"> </w:t>
      </w:r>
      <w:r w:rsidR="00A65DD2">
        <w:t>работа</w:t>
      </w:r>
      <w:r>
        <w:t xml:space="preserve"> </w:t>
      </w:r>
      <w:r w:rsidR="00A65DD2">
        <w:t>учителями</w:t>
      </w:r>
      <w:r>
        <w:t xml:space="preserve"> </w:t>
      </w:r>
      <w:r w:rsidR="00A65DD2">
        <w:t>и</w:t>
      </w:r>
      <w:r>
        <w:t xml:space="preserve"> </w:t>
      </w:r>
      <w:r w:rsidR="00A65DD2">
        <w:t>учащимися,</w:t>
      </w:r>
      <w:r>
        <w:t xml:space="preserve"> </w:t>
      </w:r>
      <w:r w:rsidR="00A65DD2">
        <w:t>было достигнуто</w:t>
      </w:r>
      <w:r>
        <w:t xml:space="preserve"> </w:t>
      </w:r>
      <w:r w:rsidR="00A65DD2">
        <w:t>повышение</w:t>
      </w:r>
      <w:r>
        <w:t xml:space="preserve"> </w:t>
      </w:r>
      <w:r w:rsidR="00A65DD2">
        <w:t>результативности участия в научно-практических конференциях</w:t>
      </w:r>
      <w:r>
        <w:t xml:space="preserve"> </w:t>
      </w:r>
      <w:r w:rsidR="00A65DD2">
        <w:t>и конкурсах. Количество</w:t>
      </w:r>
      <w:r>
        <w:t xml:space="preserve"> </w:t>
      </w:r>
      <w:r w:rsidR="00A65DD2">
        <w:t>призовых мест говорит о стабильности в данном направлении работы НОУ.</w:t>
      </w:r>
      <w:r>
        <w:t xml:space="preserve"> </w:t>
      </w:r>
      <w:r w:rsidR="00A65DD2">
        <w:t>Отрицательной является динамика участия и результативность выхода на уровень</w:t>
      </w:r>
      <w:r>
        <w:t xml:space="preserve"> </w:t>
      </w:r>
      <w:r w:rsidR="00A65DD2">
        <w:t>республиканский уровень предметных олимпиад.</w:t>
      </w:r>
      <w:r>
        <w:t xml:space="preserve"> </w:t>
      </w:r>
      <w:r w:rsidR="00A65DD2">
        <w:t>У отдельных педагогов наблюдается</w:t>
      </w:r>
      <w:r>
        <w:t xml:space="preserve"> </w:t>
      </w:r>
      <w:r w:rsidR="00A65DD2">
        <w:t>низкая мотивация и отсутствие</w:t>
      </w:r>
      <w:r>
        <w:t xml:space="preserve"> </w:t>
      </w:r>
      <w:r w:rsidR="00A65DD2">
        <w:t>системного подхода при</w:t>
      </w:r>
      <w:r>
        <w:t xml:space="preserve"> </w:t>
      </w:r>
      <w:r w:rsidR="00A65DD2">
        <w:t xml:space="preserve">подготовке </w:t>
      </w:r>
      <w:r w:rsidR="00A65DD2">
        <w:lastRenderedPageBreak/>
        <w:t>к</w:t>
      </w:r>
      <w:r>
        <w:t xml:space="preserve"> </w:t>
      </w:r>
      <w:r w:rsidR="00A65DD2">
        <w:t>олимпиадам</w:t>
      </w:r>
      <w:r>
        <w:t xml:space="preserve"> </w:t>
      </w:r>
      <w:r w:rsidR="00A65DD2">
        <w:t>учащихся.</w:t>
      </w:r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pStyle w:val="11"/>
        <w:spacing w:before="87"/>
        <w:ind w:left="0"/>
        <w:jc w:val="center"/>
      </w:pPr>
      <w:r>
        <w:t>ВШК и руководство</w:t>
      </w:r>
    </w:p>
    <w:p w:rsidR="00A65DD2" w:rsidRDefault="00A65DD2" w:rsidP="00EA1602">
      <w:pPr>
        <w:pStyle w:val="a6"/>
        <w:spacing w:before="244"/>
        <w:ind w:left="0"/>
      </w:pPr>
      <w:r>
        <w:t>Администрацией</w:t>
      </w:r>
      <w:r w:rsidR="00747AEC">
        <w:t xml:space="preserve"> </w:t>
      </w:r>
      <w:r>
        <w:t>школы</w:t>
      </w:r>
      <w:r w:rsidR="00747AEC">
        <w:t xml:space="preserve"> </w:t>
      </w:r>
      <w:r>
        <w:t>посещались</w:t>
      </w:r>
      <w:r w:rsidR="00747AEC">
        <w:t xml:space="preserve"> </w:t>
      </w:r>
      <w:r>
        <w:t>уроки</w:t>
      </w:r>
      <w:r w:rsidR="00747AEC">
        <w:t xml:space="preserve"> </w:t>
      </w:r>
      <w:r>
        <w:t>в</w:t>
      </w:r>
      <w:r w:rsidR="00747AEC">
        <w:t xml:space="preserve"> </w:t>
      </w:r>
      <w:r>
        <w:t>рабочем</w:t>
      </w:r>
      <w:r w:rsidR="00747AEC">
        <w:t xml:space="preserve"> </w:t>
      </w:r>
      <w:r>
        <w:t>порядке</w:t>
      </w:r>
      <w:r w:rsidR="00747AEC">
        <w:t xml:space="preserve"> </w:t>
      </w:r>
      <w:r>
        <w:t>и</w:t>
      </w:r>
      <w:r w:rsidR="00747AEC">
        <w:t xml:space="preserve"> </w:t>
      </w:r>
      <w:r>
        <w:t>по</w:t>
      </w:r>
      <w:r w:rsidR="00747AEC">
        <w:t xml:space="preserve"> </w:t>
      </w:r>
      <w:r>
        <w:t>плану</w:t>
      </w:r>
      <w:r w:rsidR="00747AEC">
        <w:t xml:space="preserve"> </w:t>
      </w:r>
      <w:proofErr w:type="spellStart"/>
      <w:r>
        <w:t>внутришкольного</w:t>
      </w:r>
      <w:proofErr w:type="spellEnd"/>
      <w:r>
        <w:t xml:space="preserve"> контроля</w:t>
      </w:r>
      <w:proofErr w:type="gramStart"/>
      <w:r>
        <w:t>..</w:t>
      </w:r>
      <w:proofErr w:type="gramEnd"/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spacing w:before="57"/>
        <w:rPr>
          <w:i/>
          <w:sz w:val="28"/>
        </w:rPr>
      </w:pPr>
      <w:r>
        <w:rPr>
          <w:i/>
          <w:sz w:val="28"/>
        </w:rPr>
        <w:t>Основные</w:t>
      </w:r>
      <w:r w:rsidR="00747AEC">
        <w:rPr>
          <w:i/>
          <w:sz w:val="28"/>
        </w:rPr>
        <w:t xml:space="preserve"> </w:t>
      </w:r>
      <w:r>
        <w:rPr>
          <w:i/>
          <w:sz w:val="28"/>
        </w:rPr>
        <w:t>цели</w:t>
      </w:r>
      <w:r w:rsidR="00747AEC">
        <w:rPr>
          <w:i/>
          <w:sz w:val="28"/>
        </w:rPr>
        <w:t xml:space="preserve"> </w:t>
      </w:r>
      <w:r>
        <w:rPr>
          <w:i/>
          <w:sz w:val="28"/>
        </w:rPr>
        <w:t>посещения</w:t>
      </w:r>
      <w:r w:rsidR="00747AEC">
        <w:rPr>
          <w:i/>
          <w:sz w:val="28"/>
        </w:rPr>
        <w:t xml:space="preserve"> </w:t>
      </w:r>
      <w:r>
        <w:rPr>
          <w:i/>
          <w:sz w:val="28"/>
        </w:rPr>
        <w:t>и</w:t>
      </w:r>
      <w:r w:rsidR="00747AEC">
        <w:rPr>
          <w:i/>
          <w:sz w:val="28"/>
        </w:rPr>
        <w:t xml:space="preserve"> </w:t>
      </w:r>
      <w:r>
        <w:rPr>
          <w:i/>
          <w:sz w:val="28"/>
        </w:rPr>
        <w:t>контроля</w:t>
      </w:r>
      <w:r w:rsidR="00747AEC">
        <w:rPr>
          <w:i/>
          <w:sz w:val="28"/>
        </w:rPr>
        <w:t xml:space="preserve"> </w:t>
      </w:r>
      <w:r>
        <w:rPr>
          <w:i/>
          <w:sz w:val="28"/>
        </w:rPr>
        <w:t>уроков:</w:t>
      </w:r>
    </w:p>
    <w:p w:rsidR="00A65DD2" w:rsidRDefault="00A65DD2" w:rsidP="00EA1602">
      <w:pPr>
        <w:pStyle w:val="a9"/>
        <w:numPr>
          <w:ilvl w:val="0"/>
          <w:numId w:val="39"/>
        </w:numPr>
        <w:tabs>
          <w:tab w:val="left" w:pos="1286"/>
          <w:tab w:val="left" w:pos="1287"/>
        </w:tabs>
        <w:spacing w:before="1"/>
        <w:ind w:left="0" w:firstLine="0"/>
        <w:rPr>
          <w:sz w:val="28"/>
        </w:rPr>
      </w:pPr>
      <w:r>
        <w:rPr>
          <w:sz w:val="28"/>
        </w:rPr>
        <w:t>Владение</w:t>
      </w:r>
      <w:r w:rsidR="00747AEC">
        <w:rPr>
          <w:sz w:val="28"/>
        </w:rPr>
        <w:t xml:space="preserve"> </w:t>
      </w:r>
      <w:r>
        <w:rPr>
          <w:sz w:val="28"/>
        </w:rPr>
        <w:t>программным</w:t>
      </w:r>
      <w:r w:rsidR="00747AEC">
        <w:rPr>
          <w:sz w:val="28"/>
        </w:rPr>
        <w:t xml:space="preserve"> </w:t>
      </w:r>
      <w:r>
        <w:rPr>
          <w:sz w:val="28"/>
        </w:rPr>
        <w:t>материалом</w:t>
      </w:r>
      <w:r w:rsidR="00747AEC">
        <w:rPr>
          <w:sz w:val="28"/>
        </w:rPr>
        <w:t xml:space="preserve"> </w:t>
      </w:r>
      <w:r>
        <w:rPr>
          <w:sz w:val="28"/>
        </w:rPr>
        <w:t>и</w:t>
      </w:r>
      <w:r w:rsidR="00747AEC">
        <w:rPr>
          <w:sz w:val="28"/>
        </w:rPr>
        <w:t xml:space="preserve"> </w:t>
      </w:r>
      <w:r>
        <w:rPr>
          <w:sz w:val="28"/>
        </w:rPr>
        <w:t>методикой</w:t>
      </w:r>
      <w:r w:rsidR="00747AEC">
        <w:rPr>
          <w:sz w:val="28"/>
        </w:rPr>
        <w:t xml:space="preserve"> </w:t>
      </w:r>
      <w:r>
        <w:rPr>
          <w:sz w:val="28"/>
        </w:rPr>
        <w:t>обучения</w:t>
      </w:r>
      <w:r w:rsidR="00747AEC">
        <w:rPr>
          <w:sz w:val="28"/>
        </w:rPr>
        <w:t xml:space="preserve"> </w:t>
      </w:r>
      <w:r>
        <w:rPr>
          <w:sz w:val="28"/>
        </w:rPr>
        <w:t>различных</w:t>
      </w:r>
      <w:r w:rsidR="00747AEC">
        <w:rPr>
          <w:sz w:val="28"/>
        </w:rPr>
        <w:t xml:space="preserve"> </w:t>
      </w:r>
      <w:r>
        <w:rPr>
          <w:sz w:val="28"/>
        </w:rPr>
        <w:t>категорий</w:t>
      </w:r>
      <w:r w:rsidR="00747AEC">
        <w:rPr>
          <w:sz w:val="28"/>
        </w:rPr>
        <w:t xml:space="preserve"> </w:t>
      </w:r>
      <w:r>
        <w:rPr>
          <w:sz w:val="28"/>
        </w:rPr>
        <w:t>учащихся.</w:t>
      </w:r>
    </w:p>
    <w:p w:rsidR="00A65DD2" w:rsidRDefault="00A65DD2" w:rsidP="00EA1602">
      <w:pPr>
        <w:pStyle w:val="a9"/>
        <w:numPr>
          <w:ilvl w:val="0"/>
          <w:numId w:val="39"/>
        </w:numPr>
        <w:tabs>
          <w:tab w:val="left" w:pos="1286"/>
          <w:tab w:val="left" w:pos="1287"/>
        </w:tabs>
        <w:ind w:left="0" w:firstLine="0"/>
        <w:rPr>
          <w:sz w:val="28"/>
        </w:rPr>
      </w:pPr>
      <w:r>
        <w:rPr>
          <w:sz w:val="28"/>
        </w:rPr>
        <w:t>Анализ</w:t>
      </w:r>
      <w:r w:rsidR="00747AEC">
        <w:rPr>
          <w:sz w:val="28"/>
        </w:rPr>
        <w:t xml:space="preserve"> </w:t>
      </w:r>
      <w:r>
        <w:rPr>
          <w:sz w:val="28"/>
        </w:rPr>
        <w:t>эффективности</w:t>
      </w:r>
      <w:r w:rsidR="00747AEC">
        <w:rPr>
          <w:sz w:val="28"/>
        </w:rPr>
        <w:t xml:space="preserve"> </w:t>
      </w:r>
      <w:r>
        <w:rPr>
          <w:sz w:val="28"/>
        </w:rPr>
        <w:t>методических</w:t>
      </w:r>
      <w:r w:rsidR="00747AEC">
        <w:rPr>
          <w:sz w:val="28"/>
        </w:rPr>
        <w:t xml:space="preserve"> </w:t>
      </w:r>
      <w:r>
        <w:rPr>
          <w:sz w:val="28"/>
        </w:rPr>
        <w:t>приёмов,</w:t>
      </w:r>
      <w:r w:rsidR="00747AEC">
        <w:rPr>
          <w:sz w:val="28"/>
        </w:rPr>
        <w:t xml:space="preserve"> </w:t>
      </w:r>
      <w:r>
        <w:rPr>
          <w:sz w:val="28"/>
        </w:rPr>
        <w:t>формирующих</w:t>
      </w:r>
      <w:r w:rsidR="00747AEC">
        <w:rPr>
          <w:sz w:val="28"/>
        </w:rPr>
        <w:t xml:space="preserve"> прочность </w:t>
      </w:r>
      <w:r>
        <w:rPr>
          <w:sz w:val="28"/>
        </w:rPr>
        <w:t>знаний</w:t>
      </w:r>
      <w:r w:rsidR="00747AEC">
        <w:rPr>
          <w:sz w:val="28"/>
        </w:rPr>
        <w:t xml:space="preserve"> </w:t>
      </w:r>
      <w:r>
        <w:rPr>
          <w:sz w:val="28"/>
        </w:rPr>
        <w:t>учащихся.</w:t>
      </w:r>
    </w:p>
    <w:p w:rsidR="00A65DD2" w:rsidRDefault="00A65DD2" w:rsidP="009E5695">
      <w:pPr>
        <w:pStyle w:val="a9"/>
        <w:numPr>
          <w:ilvl w:val="0"/>
          <w:numId w:val="39"/>
        </w:numPr>
        <w:tabs>
          <w:tab w:val="left" w:pos="567"/>
          <w:tab w:val="left" w:pos="3074"/>
          <w:tab w:val="left" w:pos="5405"/>
          <w:tab w:val="left" w:pos="7127"/>
          <w:tab w:val="left" w:pos="8321"/>
          <w:tab w:val="left" w:pos="8691"/>
          <w:tab w:val="left" w:pos="9918"/>
          <w:tab w:val="left" w:pos="11238"/>
        </w:tabs>
        <w:spacing w:before="3"/>
        <w:ind w:left="0" w:firstLine="0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результативности</w:t>
      </w:r>
      <w:r>
        <w:rPr>
          <w:sz w:val="28"/>
        </w:rPr>
        <w:tab/>
        <w:t>организации</w:t>
      </w:r>
      <w:r>
        <w:rPr>
          <w:sz w:val="28"/>
        </w:rPr>
        <w:tab/>
        <w:t>методов</w:t>
      </w:r>
      <w:r>
        <w:rPr>
          <w:sz w:val="28"/>
        </w:rPr>
        <w:tab/>
        <w:t>и</w:t>
      </w:r>
      <w:r>
        <w:rPr>
          <w:sz w:val="28"/>
        </w:rPr>
        <w:tab/>
        <w:t>приёмов</w:t>
      </w:r>
      <w:r>
        <w:rPr>
          <w:sz w:val="28"/>
        </w:rPr>
        <w:tab/>
      </w:r>
      <w:proofErr w:type="gramStart"/>
      <w:r>
        <w:rPr>
          <w:sz w:val="28"/>
        </w:rPr>
        <w:t>контроля</w:t>
      </w:r>
      <w:r>
        <w:rPr>
          <w:sz w:val="28"/>
        </w:rPr>
        <w:tab/>
      </w:r>
      <w:r>
        <w:rPr>
          <w:spacing w:val="-1"/>
          <w:sz w:val="28"/>
        </w:rPr>
        <w:t>за</w:t>
      </w:r>
      <w:proofErr w:type="gramEnd"/>
      <w:r w:rsidR="00FD4EC0">
        <w:rPr>
          <w:spacing w:val="-1"/>
          <w:sz w:val="28"/>
        </w:rPr>
        <w:t xml:space="preserve"> </w:t>
      </w:r>
      <w:r>
        <w:rPr>
          <w:sz w:val="28"/>
        </w:rPr>
        <w:t>усвоением</w:t>
      </w:r>
      <w:r w:rsidR="00FD4EC0">
        <w:rPr>
          <w:sz w:val="28"/>
        </w:rPr>
        <w:t xml:space="preserve"> </w:t>
      </w:r>
      <w:r>
        <w:rPr>
          <w:sz w:val="28"/>
        </w:rPr>
        <w:t>знаний</w:t>
      </w:r>
      <w:r w:rsidR="00FD4EC0">
        <w:rPr>
          <w:sz w:val="28"/>
        </w:rPr>
        <w:t xml:space="preserve"> </w:t>
      </w:r>
      <w:r>
        <w:rPr>
          <w:sz w:val="28"/>
        </w:rPr>
        <w:t>учащихся.</w:t>
      </w:r>
    </w:p>
    <w:p w:rsidR="00A65DD2" w:rsidRDefault="00A65DD2" w:rsidP="009E5695">
      <w:pPr>
        <w:pStyle w:val="a9"/>
        <w:numPr>
          <w:ilvl w:val="0"/>
          <w:numId w:val="39"/>
        </w:numPr>
        <w:tabs>
          <w:tab w:val="left" w:pos="567"/>
          <w:tab w:val="left" w:pos="3483"/>
          <w:tab w:val="left" w:pos="4620"/>
          <w:tab w:val="left" w:pos="6381"/>
          <w:tab w:val="left" w:pos="10065"/>
        </w:tabs>
        <w:ind w:left="0" w:firstLine="0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новых</w:t>
      </w:r>
      <w:r>
        <w:rPr>
          <w:sz w:val="28"/>
        </w:rPr>
        <w:tab/>
        <w:t>технологий</w:t>
      </w:r>
      <w:r>
        <w:rPr>
          <w:sz w:val="28"/>
        </w:rPr>
        <w:tab/>
        <w:t>(личностно-ориентированных,</w:t>
      </w:r>
      <w:r>
        <w:rPr>
          <w:sz w:val="28"/>
        </w:rPr>
        <w:tab/>
      </w:r>
      <w:proofErr w:type="spellStart"/>
      <w:r>
        <w:rPr>
          <w:spacing w:val="-1"/>
          <w:sz w:val="28"/>
        </w:rPr>
        <w:t>здоровье</w:t>
      </w:r>
      <w:r>
        <w:rPr>
          <w:sz w:val="28"/>
        </w:rPr>
        <w:t>сберегающих</w:t>
      </w:r>
      <w:proofErr w:type="spellEnd"/>
      <w:r>
        <w:rPr>
          <w:sz w:val="28"/>
        </w:rPr>
        <w:t>,</w:t>
      </w:r>
      <w:r w:rsidR="00FD4EC0">
        <w:rPr>
          <w:sz w:val="28"/>
        </w:rPr>
        <w:t xml:space="preserve"> </w:t>
      </w:r>
      <w:r>
        <w:rPr>
          <w:sz w:val="28"/>
        </w:rPr>
        <w:t>информационных</w:t>
      </w:r>
      <w:r w:rsidR="00FD4EC0">
        <w:rPr>
          <w:sz w:val="28"/>
        </w:rPr>
        <w:t xml:space="preserve"> </w:t>
      </w:r>
      <w:r>
        <w:rPr>
          <w:sz w:val="28"/>
        </w:rPr>
        <w:t>групповых</w:t>
      </w:r>
      <w:proofErr w:type="gramStart"/>
      <w:r w:rsidR="00FD4EC0">
        <w:rPr>
          <w:sz w:val="28"/>
        </w:rPr>
        <w:t xml:space="preserve"> ,</w:t>
      </w:r>
      <w:proofErr w:type="gramEnd"/>
      <w:r>
        <w:rPr>
          <w:sz w:val="28"/>
        </w:rPr>
        <w:t xml:space="preserve"> коллективных</w:t>
      </w:r>
      <w:r w:rsidR="00FD4EC0">
        <w:rPr>
          <w:sz w:val="28"/>
        </w:rPr>
        <w:t xml:space="preserve"> </w:t>
      </w:r>
      <w:r>
        <w:rPr>
          <w:sz w:val="28"/>
        </w:rPr>
        <w:t>и других).</w:t>
      </w:r>
    </w:p>
    <w:p w:rsidR="00A65DD2" w:rsidRDefault="00A65DD2" w:rsidP="009E5695">
      <w:pPr>
        <w:pStyle w:val="a9"/>
        <w:numPr>
          <w:ilvl w:val="0"/>
          <w:numId w:val="39"/>
        </w:numPr>
        <w:tabs>
          <w:tab w:val="left" w:pos="567"/>
        </w:tabs>
        <w:ind w:left="0" w:firstLine="0"/>
        <w:rPr>
          <w:sz w:val="28"/>
        </w:rPr>
      </w:pPr>
      <w:r>
        <w:rPr>
          <w:sz w:val="28"/>
        </w:rPr>
        <w:t>Подготовка</w:t>
      </w:r>
      <w:r w:rsidR="00FD4EC0">
        <w:rPr>
          <w:sz w:val="28"/>
        </w:rPr>
        <w:t xml:space="preserve"> </w:t>
      </w:r>
      <w:r>
        <w:rPr>
          <w:sz w:val="28"/>
        </w:rPr>
        <w:t>к</w:t>
      </w:r>
      <w:r w:rsidR="00FD4EC0">
        <w:rPr>
          <w:sz w:val="28"/>
        </w:rPr>
        <w:t xml:space="preserve"> </w:t>
      </w:r>
      <w:r>
        <w:rPr>
          <w:sz w:val="28"/>
        </w:rPr>
        <w:t>итоговой</w:t>
      </w:r>
      <w:r w:rsidR="00FD4EC0">
        <w:rPr>
          <w:sz w:val="28"/>
        </w:rPr>
        <w:t xml:space="preserve"> </w:t>
      </w:r>
      <w:r>
        <w:rPr>
          <w:sz w:val="28"/>
        </w:rPr>
        <w:t>аттестации</w:t>
      </w:r>
      <w:r w:rsidR="00FD4EC0">
        <w:rPr>
          <w:sz w:val="28"/>
        </w:rPr>
        <w:t xml:space="preserve"> </w:t>
      </w:r>
      <w:r>
        <w:rPr>
          <w:sz w:val="28"/>
        </w:rPr>
        <w:t>учащихся.</w:t>
      </w:r>
      <w:r w:rsidR="009D6300">
        <w:rPr>
          <w:sz w:val="28"/>
        </w:rPr>
        <w:t xml:space="preserve"> </w:t>
      </w:r>
      <w:r>
        <w:rPr>
          <w:sz w:val="28"/>
        </w:rPr>
        <w:t>При</w:t>
      </w:r>
      <w:r w:rsidR="00FD4EC0">
        <w:rPr>
          <w:sz w:val="28"/>
        </w:rPr>
        <w:t xml:space="preserve"> </w:t>
      </w:r>
      <w:r>
        <w:rPr>
          <w:sz w:val="28"/>
        </w:rPr>
        <w:t>этом</w:t>
      </w:r>
      <w:r w:rsidR="00FD4EC0">
        <w:rPr>
          <w:sz w:val="28"/>
        </w:rPr>
        <w:t xml:space="preserve"> </w:t>
      </w:r>
      <w:r>
        <w:rPr>
          <w:sz w:val="28"/>
        </w:rPr>
        <w:t>использовались</w:t>
      </w:r>
      <w:r w:rsidR="00FD4EC0">
        <w:rPr>
          <w:sz w:val="28"/>
        </w:rPr>
        <w:t xml:space="preserve"> </w:t>
      </w:r>
      <w:r>
        <w:rPr>
          <w:sz w:val="28"/>
        </w:rPr>
        <w:t>разные виды</w:t>
      </w:r>
      <w:r w:rsidR="00FD4EC0">
        <w:rPr>
          <w:sz w:val="28"/>
        </w:rPr>
        <w:t xml:space="preserve"> </w:t>
      </w:r>
      <w:r>
        <w:rPr>
          <w:sz w:val="28"/>
        </w:rPr>
        <w:t>контроля:</w:t>
      </w:r>
    </w:p>
    <w:p w:rsidR="00A65DD2" w:rsidRDefault="00A65DD2" w:rsidP="009E5695">
      <w:pPr>
        <w:pStyle w:val="a9"/>
        <w:numPr>
          <w:ilvl w:val="0"/>
          <w:numId w:val="38"/>
        </w:numPr>
        <w:spacing w:line="321" w:lineRule="exact"/>
        <w:ind w:left="0" w:firstLine="0"/>
        <w:rPr>
          <w:sz w:val="28"/>
        </w:rPr>
      </w:pPr>
      <w:r>
        <w:rPr>
          <w:sz w:val="28"/>
        </w:rPr>
        <w:t>Классно-обобщающий</w:t>
      </w:r>
      <w:r w:rsidR="00FD4EC0">
        <w:rPr>
          <w:sz w:val="28"/>
        </w:rPr>
        <w:t xml:space="preserve"> </w:t>
      </w:r>
      <w:r>
        <w:rPr>
          <w:sz w:val="28"/>
        </w:rPr>
        <w:t>контроль.</w:t>
      </w:r>
    </w:p>
    <w:p w:rsidR="00A65DD2" w:rsidRDefault="00A65DD2" w:rsidP="009E5695">
      <w:pPr>
        <w:pStyle w:val="a9"/>
        <w:numPr>
          <w:ilvl w:val="0"/>
          <w:numId w:val="38"/>
        </w:numPr>
        <w:tabs>
          <w:tab w:val="left" w:pos="709"/>
        </w:tabs>
        <w:spacing w:line="322" w:lineRule="exact"/>
        <w:ind w:left="0" w:firstLine="0"/>
        <w:rPr>
          <w:sz w:val="28"/>
        </w:rPr>
      </w:pPr>
      <w:r>
        <w:rPr>
          <w:sz w:val="28"/>
        </w:rPr>
        <w:t>Персональный,</w:t>
      </w:r>
      <w:r w:rsidR="00FD4EC0">
        <w:rPr>
          <w:sz w:val="28"/>
        </w:rPr>
        <w:t xml:space="preserve"> </w:t>
      </w:r>
      <w:r>
        <w:rPr>
          <w:sz w:val="28"/>
        </w:rPr>
        <w:t>фронтальный</w:t>
      </w:r>
      <w:proofErr w:type="gramStart"/>
      <w:r w:rsidR="00FD4EC0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административный,</w:t>
      </w:r>
      <w:r w:rsidR="00FD4EC0">
        <w:rPr>
          <w:sz w:val="28"/>
        </w:rPr>
        <w:t xml:space="preserve"> </w:t>
      </w:r>
      <w:r>
        <w:rPr>
          <w:sz w:val="28"/>
        </w:rPr>
        <w:t>текущий.</w:t>
      </w:r>
    </w:p>
    <w:p w:rsidR="00A65DD2" w:rsidRDefault="00A65DD2" w:rsidP="00EA1602">
      <w:pPr>
        <w:pStyle w:val="a6"/>
        <w:ind w:left="0"/>
        <w:jc w:val="both"/>
      </w:pPr>
      <w:r>
        <w:t>Основные</w:t>
      </w:r>
      <w:r w:rsidR="00FD4EC0">
        <w:t xml:space="preserve"> </w:t>
      </w:r>
      <w:r>
        <w:t>направления</w:t>
      </w:r>
      <w:r w:rsidR="00FD4EC0">
        <w:t xml:space="preserve"> </w:t>
      </w:r>
      <w:r>
        <w:t>контроля</w:t>
      </w:r>
      <w:r w:rsidR="00FD4EC0">
        <w:t xml:space="preserve"> </w:t>
      </w:r>
      <w:r>
        <w:t>и</w:t>
      </w:r>
      <w:r w:rsidR="00FD4EC0">
        <w:t xml:space="preserve"> </w:t>
      </w:r>
      <w:r>
        <w:t>тематики</w:t>
      </w:r>
      <w:r w:rsidR="00FD4EC0">
        <w:t xml:space="preserve"> </w:t>
      </w:r>
      <w:r>
        <w:t>посещения</w:t>
      </w:r>
      <w:r w:rsidR="00FD4EC0">
        <w:t xml:space="preserve"> </w:t>
      </w:r>
      <w:r>
        <w:t>уроков</w:t>
      </w:r>
      <w:r w:rsidR="00FD4EC0">
        <w:t xml:space="preserve"> </w:t>
      </w:r>
      <w:r>
        <w:t>выбраны,</w:t>
      </w:r>
      <w:r w:rsidR="00FD4EC0">
        <w:t xml:space="preserve"> </w:t>
      </w:r>
      <w:r>
        <w:t>исходя</w:t>
      </w:r>
      <w:r w:rsidR="00FD4EC0">
        <w:t xml:space="preserve"> </w:t>
      </w:r>
      <w:r>
        <w:t>из</w:t>
      </w:r>
      <w:r w:rsidR="00FD4EC0">
        <w:t xml:space="preserve"> </w:t>
      </w:r>
      <w:r>
        <w:t>слабых сторон УВП, и направлены</w:t>
      </w:r>
      <w:r w:rsidR="00FD4EC0">
        <w:t xml:space="preserve"> </w:t>
      </w:r>
      <w:r>
        <w:t>на</w:t>
      </w:r>
      <w:r w:rsidR="00FD4EC0">
        <w:t xml:space="preserve"> </w:t>
      </w:r>
      <w:r>
        <w:t>улучшение</w:t>
      </w:r>
      <w:r w:rsidR="00FD4EC0">
        <w:t xml:space="preserve"> </w:t>
      </w:r>
      <w:r>
        <w:t>качества</w:t>
      </w:r>
      <w:r w:rsidR="00FD4EC0">
        <w:t xml:space="preserve"> </w:t>
      </w:r>
      <w:r>
        <w:t>преподавания, структуру</w:t>
      </w:r>
      <w:r w:rsidR="00FD4EC0">
        <w:t xml:space="preserve"> </w:t>
      </w:r>
      <w:r>
        <w:t>уроков</w:t>
      </w:r>
      <w:r w:rsidR="00FD4EC0">
        <w:t xml:space="preserve"> </w:t>
      </w:r>
      <w:r>
        <w:t>и отбор необходимых форм и методов,</w:t>
      </w:r>
      <w:r w:rsidR="00FD4EC0">
        <w:t xml:space="preserve"> </w:t>
      </w:r>
      <w:r>
        <w:t>применяемых</w:t>
      </w:r>
      <w:r w:rsidR="00FD4EC0">
        <w:t xml:space="preserve"> </w:t>
      </w:r>
      <w:r>
        <w:t>учителями на</w:t>
      </w:r>
      <w:r w:rsidR="00FD4EC0">
        <w:t xml:space="preserve"> </w:t>
      </w:r>
      <w:r>
        <w:t>уроке.</w:t>
      </w:r>
      <w:r w:rsidR="00FD4EC0">
        <w:t xml:space="preserve"> </w:t>
      </w:r>
      <w:r>
        <w:t>В</w:t>
      </w:r>
      <w:r w:rsidR="00FD4EC0">
        <w:t xml:space="preserve"> </w:t>
      </w:r>
      <w:r>
        <w:t>целом все уроки методически построены правильно, уроки интересные, разнообразные.</w:t>
      </w:r>
      <w:r w:rsidR="00FD4EC0">
        <w:t xml:space="preserve"> </w:t>
      </w:r>
      <w:r>
        <w:t>Учителя-предметники</w:t>
      </w:r>
      <w:r w:rsidR="00FD4EC0">
        <w:t xml:space="preserve"> </w:t>
      </w:r>
      <w:r>
        <w:t>начали</w:t>
      </w:r>
      <w:r w:rsidR="00FD4EC0">
        <w:t xml:space="preserve"> </w:t>
      </w:r>
      <w:r>
        <w:t>более</w:t>
      </w:r>
      <w:r w:rsidR="00FD4EC0">
        <w:t xml:space="preserve"> </w:t>
      </w:r>
      <w:r>
        <w:t>широко</w:t>
      </w:r>
      <w:r w:rsidR="00FD4EC0">
        <w:t xml:space="preserve"> </w:t>
      </w:r>
      <w:r>
        <w:t>использовать</w:t>
      </w:r>
      <w:r w:rsidR="00FD4EC0">
        <w:t xml:space="preserve"> </w:t>
      </w:r>
      <w:r>
        <w:t>компьютерные</w:t>
      </w:r>
      <w:r w:rsidR="00FD4EC0">
        <w:t xml:space="preserve"> т</w:t>
      </w:r>
      <w:r>
        <w:t>ехнологии.</w:t>
      </w:r>
      <w:r w:rsidR="00FD4EC0">
        <w:t xml:space="preserve"> </w:t>
      </w:r>
      <w:r>
        <w:t>Новым</w:t>
      </w:r>
      <w:r w:rsidR="00FD4EC0">
        <w:t xml:space="preserve"> </w:t>
      </w:r>
      <w:r>
        <w:t>направлением</w:t>
      </w:r>
      <w:r w:rsidR="00FD4EC0">
        <w:t xml:space="preserve"> </w:t>
      </w:r>
      <w:r>
        <w:t>методической</w:t>
      </w:r>
      <w:r w:rsidR="00FD4EC0">
        <w:t xml:space="preserve"> </w:t>
      </w:r>
      <w:r>
        <w:t>деятельности</w:t>
      </w:r>
      <w:r w:rsidR="00FD4EC0">
        <w:t xml:space="preserve"> </w:t>
      </w:r>
      <w:r>
        <w:t>педагогов</w:t>
      </w:r>
      <w:r w:rsidR="00FD4EC0">
        <w:t xml:space="preserve"> </w:t>
      </w:r>
      <w:r>
        <w:t>можно</w:t>
      </w:r>
      <w:r w:rsidR="00FD4EC0">
        <w:t xml:space="preserve"> </w:t>
      </w:r>
      <w:r>
        <w:t>считать</w:t>
      </w:r>
      <w:r w:rsidR="00FD4EC0">
        <w:t xml:space="preserve"> </w:t>
      </w:r>
      <w:r>
        <w:t>создание</w:t>
      </w:r>
      <w:r w:rsidR="00FD4EC0">
        <w:t xml:space="preserve"> </w:t>
      </w:r>
      <w:r>
        <w:t>компьютерных</w:t>
      </w:r>
      <w:r w:rsidR="00FD4EC0">
        <w:t xml:space="preserve"> </w:t>
      </w:r>
      <w:r>
        <w:t>презентаций,</w:t>
      </w:r>
      <w:r w:rsidR="00FD4EC0">
        <w:t xml:space="preserve"> </w:t>
      </w:r>
      <w:r>
        <w:t>способствующих</w:t>
      </w:r>
      <w:r w:rsidR="00FD4EC0">
        <w:t xml:space="preserve"> </w:t>
      </w:r>
      <w:r>
        <w:t>улучшению</w:t>
      </w:r>
      <w:r w:rsidR="00FD4EC0">
        <w:t xml:space="preserve"> </w:t>
      </w:r>
      <w:r>
        <w:t>восприятию</w:t>
      </w:r>
      <w:r w:rsidR="00FD4EC0">
        <w:t xml:space="preserve"> </w:t>
      </w:r>
      <w:r>
        <w:t>материала</w:t>
      </w:r>
      <w:r w:rsidR="00FD4EC0">
        <w:t xml:space="preserve"> </w:t>
      </w:r>
      <w:r>
        <w:t>расширению</w:t>
      </w:r>
      <w:r w:rsidR="00FD4EC0">
        <w:t xml:space="preserve"> </w:t>
      </w:r>
      <w:r>
        <w:t>кругозора</w:t>
      </w:r>
      <w:r w:rsidR="00FD4EC0">
        <w:t xml:space="preserve"> </w:t>
      </w:r>
      <w:r>
        <w:t>учащихся,</w:t>
      </w:r>
      <w:r w:rsidR="00FD4EC0">
        <w:t xml:space="preserve"> </w:t>
      </w:r>
      <w:r>
        <w:t>развитию</w:t>
      </w:r>
      <w:r w:rsidR="00FD4EC0">
        <w:t xml:space="preserve"> </w:t>
      </w:r>
      <w:r>
        <w:t>их</w:t>
      </w:r>
      <w:r w:rsidR="00FD4EC0">
        <w:t xml:space="preserve"> </w:t>
      </w:r>
      <w:r>
        <w:t>интеллекта.</w:t>
      </w:r>
    </w:p>
    <w:p w:rsidR="00A65DD2" w:rsidRDefault="00A65DD2" w:rsidP="00EA1602">
      <w:pPr>
        <w:pStyle w:val="a6"/>
        <w:spacing w:before="1"/>
        <w:ind w:left="0"/>
        <w:jc w:val="both"/>
      </w:pPr>
      <w:r>
        <w:t>План</w:t>
      </w:r>
      <w:r w:rsidR="00FD4EC0">
        <w:t xml:space="preserve"> </w:t>
      </w:r>
      <w:proofErr w:type="spellStart"/>
      <w:r>
        <w:t>внутришкольного</w:t>
      </w:r>
      <w:proofErr w:type="spellEnd"/>
      <w:r w:rsidR="00FD4EC0">
        <w:t xml:space="preserve"> </w:t>
      </w:r>
      <w:r>
        <w:t>контроля</w:t>
      </w:r>
      <w:r w:rsidR="00FD4EC0">
        <w:t xml:space="preserve"> </w:t>
      </w:r>
      <w:r>
        <w:t>корректировался</w:t>
      </w:r>
      <w:r w:rsidR="00FD4EC0">
        <w:t xml:space="preserve"> </w:t>
      </w:r>
      <w:r>
        <w:t>на</w:t>
      </w:r>
      <w:r w:rsidR="00FD4EC0">
        <w:t xml:space="preserve"> </w:t>
      </w:r>
      <w:r>
        <w:t>основе</w:t>
      </w:r>
      <w:r w:rsidR="00FD4EC0">
        <w:t xml:space="preserve"> </w:t>
      </w:r>
      <w:r>
        <w:t>мониторингов.</w:t>
      </w:r>
      <w:r w:rsidR="00FD4EC0">
        <w:t xml:space="preserve"> </w:t>
      </w:r>
      <w:r>
        <w:t>Осуществление</w:t>
      </w:r>
      <w:r w:rsidR="00FD4EC0">
        <w:t xml:space="preserve"> </w:t>
      </w:r>
      <w:r>
        <w:t>контроля</w:t>
      </w:r>
      <w:r w:rsidR="00FD4EC0">
        <w:t xml:space="preserve"> </w:t>
      </w:r>
      <w:r>
        <w:t>сопровождалось</w:t>
      </w:r>
      <w:r w:rsidR="00FD4EC0">
        <w:t xml:space="preserve"> </w:t>
      </w:r>
      <w:r>
        <w:t>соблюдением</w:t>
      </w:r>
      <w:r w:rsidR="00FD4EC0">
        <w:t xml:space="preserve"> </w:t>
      </w:r>
      <w:r>
        <w:t>его</w:t>
      </w:r>
      <w:r w:rsidR="00FD4EC0">
        <w:t xml:space="preserve"> </w:t>
      </w:r>
      <w:r>
        <w:t>основных</w:t>
      </w:r>
      <w:r w:rsidR="00FD4EC0">
        <w:t xml:space="preserve"> </w:t>
      </w:r>
      <w:r>
        <w:t>принципов:научности,гласности,объективности,цикличности,плановости</w:t>
      </w:r>
      <w:proofErr w:type="gramStart"/>
      <w:r>
        <w:t>.И</w:t>
      </w:r>
      <w:proofErr w:type="gramEnd"/>
      <w:r>
        <w:t>тоги</w:t>
      </w:r>
      <w:r w:rsidR="00FD4EC0">
        <w:t xml:space="preserve"> </w:t>
      </w:r>
      <w:r>
        <w:t>контроля</w:t>
      </w:r>
      <w:r w:rsidR="00FD4EC0">
        <w:t xml:space="preserve"> </w:t>
      </w:r>
      <w:r>
        <w:t>отражены в протоколах совещаний при директоре, заседаниях</w:t>
      </w:r>
      <w:r w:rsidR="00FD4EC0">
        <w:t xml:space="preserve"> </w:t>
      </w:r>
      <w:r>
        <w:t>методического совета, в</w:t>
      </w:r>
      <w:r w:rsidR="00FD4EC0">
        <w:t xml:space="preserve"> </w:t>
      </w:r>
      <w:r>
        <w:t>приказах</w:t>
      </w:r>
      <w:r w:rsidR="00FD4EC0">
        <w:t xml:space="preserve"> </w:t>
      </w:r>
      <w:r>
        <w:t>директора,</w:t>
      </w:r>
      <w:r w:rsidR="00FD4EC0">
        <w:t xml:space="preserve"> </w:t>
      </w:r>
      <w:r>
        <w:t>в справках.</w:t>
      </w:r>
    </w:p>
    <w:p w:rsidR="00A65DD2" w:rsidRDefault="009D6300" w:rsidP="00EA1602">
      <w:pPr>
        <w:pStyle w:val="a6"/>
        <w:ind w:left="0"/>
        <w:jc w:val="both"/>
      </w:pPr>
      <w:r>
        <w:t xml:space="preserve">Уровень </w:t>
      </w:r>
      <w:proofErr w:type="spellStart"/>
      <w:r>
        <w:t>обученности</w:t>
      </w:r>
      <w:proofErr w:type="spellEnd"/>
      <w:r>
        <w:t xml:space="preserve"> учеников 2-</w:t>
      </w:r>
      <w:r w:rsidR="00A65DD2">
        <w:t>9классов изучался и анализировался систематически</w:t>
      </w:r>
      <w:r>
        <w:t xml:space="preserve"> </w:t>
      </w:r>
      <w:r w:rsidR="00A65DD2">
        <w:t>путем</w:t>
      </w:r>
      <w:r>
        <w:t xml:space="preserve"> </w:t>
      </w:r>
      <w:r w:rsidR="00A65DD2">
        <w:t>проведения</w:t>
      </w:r>
      <w:r>
        <w:t xml:space="preserve"> </w:t>
      </w:r>
      <w:proofErr w:type="spellStart"/>
      <w:r w:rsidR="00A65DD2">
        <w:t>контрольных</w:t>
      </w:r>
      <w:proofErr w:type="gramStart"/>
      <w:r w:rsidR="00A65DD2">
        <w:t>,т</w:t>
      </w:r>
      <w:proofErr w:type="gramEnd"/>
      <w:r w:rsidR="00A65DD2">
        <w:t>естовых</w:t>
      </w:r>
      <w:proofErr w:type="spellEnd"/>
      <w:r>
        <w:t xml:space="preserve"> </w:t>
      </w:r>
      <w:r w:rsidR="00A65DD2">
        <w:t>работ(</w:t>
      </w:r>
      <w:proofErr w:type="spellStart"/>
      <w:r w:rsidR="00A65DD2">
        <w:t>входных,четвертных,по</w:t>
      </w:r>
      <w:proofErr w:type="spellEnd"/>
      <w:r>
        <w:t xml:space="preserve"> </w:t>
      </w:r>
      <w:r w:rsidR="00A65DD2">
        <w:t>итогам</w:t>
      </w:r>
      <w:r w:rsidR="00FD4EC0">
        <w:t xml:space="preserve"> </w:t>
      </w:r>
      <w:r w:rsidR="00A65DD2">
        <w:t>полугодий, года), проведенных в рамках контроля за качеством преподавания предметов,</w:t>
      </w:r>
      <w:r w:rsidR="00FD4EC0">
        <w:t xml:space="preserve"> </w:t>
      </w:r>
      <w:r w:rsidR="00A65DD2">
        <w:t>классно-обобщающего контроля.</w:t>
      </w:r>
    </w:p>
    <w:p w:rsidR="00A65DD2" w:rsidRDefault="00A65DD2" w:rsidP="00EA1602">
      <w:pPr>
        <w:pStyle w:val="a6"/>
        <w:ind w:left="0"/>
        <w:jc w:val="both"/>
      </w:pPr>
      <w:r>
        <w:t>Знания</w:t>
      </w:r>
      <w:r w:rsidR="009D6300">
        <w:t xml:space="preserve"> </w:t>
      </w:r>
      <w:r>
        <w:t>обучающихся</w:t>
      </w:r>
      <w:r w:rsidR="009D6300">
        <w:t xml:space="preserve"> </w:t>
      </w:r>
      <w:r>
        <w:t>2-9</w:t>
      </w:r>
      <w:r w:rsidR="009D6300">
        <w:t xml:space="preserve"> </w:t>
      </w:r>
      <w:r>
        <w:t>классов</w:t>
      </w:r>
      <w:r w:rsidR="009D6300">
        <w:t xml:space="preserve"> </w:t>
      </w:r>
      <w:r>
        <w:t>подвергались</w:t>
      </w:r>
      <w:r w:rsidR="009D6300">
        <w:t xml:space="preserve"> </w:t>
      </w:r>
      <w:r>
        <w:t>всестороннему анализу и</w:t>
      </w:r>
      <w:r w:rsidR="00FD4EC0">
        <w:t xml:space="preserve"> </w:t>
      </w:r>
      <w:r>
        <w:t>сравнению</w:t>
      </w:r>
      <w:r w:rsidR="00FD4EC0">
        <w:t xml:space="preserve"> </w:t>
      </w:r>
      <w:r>
        <w:t>по</w:t>
      </w:r>
      <w:r w:rsidR="00FD4EC0">
        <w:t xml:space="preserve"> </w:t>
      </w:r>
      <w:r>
        <w:t>предметам, темам, классам, с выходом на конкретного учителя. В течение учебного</w:t>
      </w:r>
      <w:r w:rsidR="00FD4EC0">
        <w:t xml:space="preserve"> </w:t>
      </w:r>
      <w:r>
        <w:t>года</w:t>
      </w:r>
      <w:r w:rsidR="00FD4EC0">
        <w:t xml:space="preserve"> </w:t>
      </w:r>
      <w:r>
        <w:t>в</w:t>
      </w:r>
      <w:r w:rsidR="00FD4EC0">
        <w:t xml:space="preserve"> </w:t>
      </w:r>
      <w:r>
        <w:t>школе</w:t>
      </w:r>
      <w:r w:rsidR="00FD4EC0">
        <w:t xml:space="preserve"> </w:t>
      </w:r>
      <w:r>
        <w:t>осуществлялся</w:t>
      </w:r>
      <w:r w:rsidR="00FD4EC0">
        <w:t xml:space="preserve"> </w:t>
      </w:r>
      <w:r>
        <w:t>педагогический</w:t>
      </w:r>
      <w:r w:rsidR="00FD4EC0">
        <w:t xml:space="preserve"> </w:t>
      </w:r>
      <w:proofErr w:type="spellStart"/>
      <w:r>
        <w:t>мониторинг</w:t>
      </w:r>
      <w:proofErr w:type="gramStart"/>
      <w:r>
        <w:t>,о</w:t>
      </w:r>
      <w:proofErr w:type="gramEnd"/>
      <w:r>
        <w:t>дним</w:t>
      </w:r>
      <w:proofErr w:type="spellEnd"/>
      <w:r w:rsidR="00FD4EC0">
        <w:t xml:space="preserve"> </w:t>
      </w:r>
      <w:r>
        <w:t>из</w:t>
      </w:r>
      <w:r w:rsidR="00FD4EC0">
        <w:t xml:space="preserve"> </w:t>
      </w:r>
      <w:r>
        <w:t>основных этапов</w:t>
      </w:r>
      <w:r w:rsidR="00FD4EC0">
        <w:t xml:space="preserve"> </w:t>
      </w:r>
      <w:r>
        <w:t>которого являлось отслеживание</w:t>
      </w:r>
      <w:r w:rsidR="00FD4EC0">
        <w:t xml:space="preserve"> </w:t>
      </w:r>
      <w:r>
        <w:t>и анализ качества обучения и образования по ступеням</w:t>
      </w:r>
      <w:r w:rsidR="00FD4EC0">
        <w:t xml:space="preserve"> </w:t>
      </w:r>
      <w:r>
        <w:t>обучения, анализ уровня промежуточной и итоговой аттестации по предметам с целью</w:t>
      </w:r>
      <w:r w:rsidR="00FD4EC0">
        <w:t xml:space="preserve"> </w:t>
      </w:r>
      <w:r>
        <w:t>выявления недостатков</w:t>
      </w:r>
      <w:r w:rsidR="00FD4EC0">
        <w:t xml:space="preserve"> </w:t>
      </w:r>
      <w:r>
        <w:t>в работе педагогического коллектива по обучению учащихся и их</w:t>
      </w:r>
      <w:r w:rsidR="00FD4EC0">
        <w:t xml:space="preserve">  </w:t>
      </w:r>
      <w:r>
        <w:t>причин.</w:t>
      </w:r>
    </w:p>
    <w:p w:rsidR="00A65DD2" w:rsidRDefault="00A65DD2" w:rsidP="00EA1602">
      <w:pPr>
        <w:pStyle w:val="a6"/>
        <w:ind w:left="0"/>
        <w:jc w:val="both"/>
      </w:pPr>
      <w:r>
        <w:t>В</w:t>
      </w:r>
      <w:r w:rsidR="00FD4EC0">
        <w:t xml:space="preserve"> </w:t>
      </w:r>
      <w:r>
        <w:t>течение</w:t>
      </w:r>
      <w:r w:rsidR="00FD4EC0">
        <w:t xml:space="preserve"> </w:t>
      </w:r>
      <w:r>
        <w:t>учебного</w:t>
      </w:r>
      <w:r w:rsidR="00FD4EC0">
        <w:t xml:space="preserve"> </w:t>
      </w:r>
      <w:r>
        <w:t>года</w:t>
      </w:r>
      <w:r w:rsidR="00FD4EC0">
        <w:t xml:space="preserve"> </w:t>
      </w:r>
      <w:r>
        <w:t>проводился</w:t>
      </w:r>
      <w:r w:rsidR="00FD4EC0">
        <w:t xml:space="preserve"> </w:t>
      </w:r>
      <w:r>
        <w:t>мониторинг</w:t>
      </w:r>
      <w:r w:rsidR="00FD4EC0">
        <w:t xml:space="preserve"> </w:t>
      </w:r>
      <w:r>
        <w:t>уровня</w:t>
      </w:r>
      <w:r w:rsidR="00FD4EC0">
        <w:t xml:space="preserve"> </w:t>
      </w:r>
      <w:proofErr w:type="spellStart"/>
      <w:r>
        <w:t>сформированности</w:t>
      </w:r>
      <w:proofErr w:type="spellEnd"/>
      <w:r w:rsidR="00FD4EC0">
        <w:t xml:space="preserve"> </w:t>
      </w:r>
      <w:r>
        <w:lastRenderedPageBreak/>
        <w:t>обязательных</w:t>
      </w:r>
      <w:r w:rsidR="00FD4EC0">
        <w:t xml:space="preserve"> </w:t>
      </w:r>
      <w:r>
        <w:t>результатов</w:t>
      </w:r>
      <w:r w:rsidR="00FD4EC0">
        <w:t xml:space="preserve"> </w:t>
      </w:r>
      <w:proofErr w:type="gramStart"/>
      <w:r>
        <w:t>обучения</w:t>
      </w:r>
      <w:r w:rsidR="00FD4EC0">
        <w:t xml:space="preserve"> </w:t>
      </w:r>
      <w:r>
        <w:t>по</w:t>
      </w:r>
      <w:r w:rsidR="00FD4EC0">
        <w:t xml:space="preserve"> </w:t>
      </w:r>
      <w:r>
        <w:t>предметам</w:t>
      </w:r>
      <w:proofErr w:type="gramEnd"/>
      <w:r w:rsidR="00FD4EC0">
        <w:t xml:space="preserve"> </w:t>
      </w:r>
      <w:r>
        <w:t>в</w:t>
      </w:r>
      <w:r w:rsidR="00FD4EC0">
        <w:t xml:space="preserve"> </w:t>
      </w:r>
      <w:r>
        <w:t>виде</w:t>
      </w:r>
      <w:r w:rsidR="00FD4EC0">
        <w:t xml:space="preserve"> </w:t>
      </w:r>
      <w:r>
        <w:t>административных</w:t>
      </w:r>
      <w:r w:rsidR="00FD4EC0">
        <w:t xml:space="preserve"> к</w:t>
      </w:r>
      <w:r>
        <w:t>онтрольных</w:t>
      </w:r>
      <w:r w:rsidR="00FD4EC0">
        <w:t xml:space="preserve"> </w:t>
      </w:r>
      <w:r>
        <w:t>работ.</w:t>
      </w:r>
      <w:r w:rsidR="00FD4EC0">
        <w:t xml:space="preserve"> </w:t>
      </w:r>
      <w:r>
        <w:t>Работы</w:t>
      </w:r>
      <w:r w:rsidR="00FD4EC0">
        <w:t xml:space="preserve"> </w:t>
      </w:r>
      <w:proofErr w:type="spellStart"/>
      <w:r>
        <w:t>анализировались</w:t>
      </w:r>
      <w:proofErr w:type="gramStart"/>
      <w:r>
        <w:t>,о</w:t>
      </w:r>
      <w:proofErr w:type="gramEnd"/>
      <w:r>
        <w:t>бсуждались</w:t>
      </w:r>
      <w:proofErr w:type="spellEnd"/>
      <w:r w:rsidR="00FD4EC0">
        <w:t xml:space="preserve"> </w:t>
      </w:r>
      <w:r>
        <w:t>на</w:t>
      </w:r>
      <w:r w:rsidR="00FD4EC0">
        <w:t xml:space="preserve"> </w:t>
      </w:r>
      <w:r>
        <w:t>заседаниях</w:t>
      </w:r>
      <w:r w:rsidR="00FD4EC0">
        <w:t xml:space="preserve"> </w:t>
      </w:r>
      <w:r>
        <w:t>МО,</w:t>
      </w:r>
      <w:r w:rsidR="009D6300">
        <w:t xml:space="preserve"> </w:t>
      </w:r>
      <w:r>
        <w:t>совещаниях</w:t>
      </w:r>
      <w:r w:rsidR="00FD4EC0">
        <w:t xml:space="preserve"> </w:t>
      </w:r>
      <w:r>
        <w:t>при</w:t>
      </w:r>
      <w:r w:rsidR="00FD4EC0">
        <w:t xml:space="preserve"> </w:t>
      </w:r>
      <w:r>
        <w:t>директоре.</w:t>
      </w:r>
    </w:p>
    <w:p w:rsidR="00A65DD2" w:rsidRDefault="00A65DD2" w:rsidP="00EA1602">
      <w:pPr>
        <w:pStyle w:val="a6"/>
        <w:spacing w:line="242" w:lineRule="auto"/>
        <w:ind w:left="0"/>
        <w:jc w:val="both"/>
      </w:pPr>
      <w:proofErr w:type="gramStart"/>
      <w:r>
        <w:t>Данная</w:t>
      </w:r>
      <w:r w:rsidR="00FD4EC0">
        <w:t xml:space="preserve"> </w:t>
      </w:r>
      <w:r>
        <w:t>система</w:t>
      </w:r>
      <w:r w:rsidR="00FD4EC0">
        <w:t xml:space="preserve"> </w:t>
      </w:r>
      <w:r>
        <w:t>работы</w:t>
      </w:r>
      <w:r w:rsidR="00FD4EC0">
        <w:t xml:space="preserve"> </w:t>
      </w:r>
      <w:r>
        <w:t>позволяет</w:t>
      </w:r>
      <w:r w:rsidR="00FD4EC0">
        <w:t xml:space="preserve"> </w:t>
      </w:r>
      <w:r>
        <w:t>сделать</w:t>
      </w:r>
      <w:r w:rsidR="00FD4EC0">
        <w:t xml:space="preserve"> </w:t>
      </w:r>
      <w:r>
        <w:t>вывод,</w:t>
      </w:r>
      <w:r w:rsidR="00FD4EC0">
        <w:t xml:space="preserve"> </w:t>
      </w:r>
      <w:r>
        <w:t>что</w:t>
      </w:r>
      <w:r w:rsidR="00FD4EC0">
        <w:t xml:space="preserve"> </w:t>
      </w:r>
      <w:r>
        <w:t>материал</w:t>
      </w:r>
      <w:r w:rsidR="00FD4EC0">
        <w:t xml:space="preserve"> </w:t>
      </w:r>
      <w:r>
        <w:t>по</w:t>
      </w:r>
      <w:r w:rsidR="00FD4EC0">
        <w:t xml:space="preserve"> </w:t>
      </w:r>
      <w:r>
        <w:t>всем</w:t>
      </w:r>
      <w:r w:rsidR="00FD4EC0">
        <w:t xml:space="preserve"> </w:t>
      </w:r>
      <w:r>
        <w:t>предметам</w:t>
      </w:r>
      <w:r w:rsidR="00FD4EC0">
        <w:t xml:space="preserve"> </w:t>
      </w:r>
      <w:r>
        <w:t>учебного</w:t>
      </w:r>
      <w:r w:rsidR="00FD4EC0">
        <w:t xml:space="preserve"> </w:t>
      </w:r>
      <w:r>
        <w:t>плана</w:t>
      </w:r>
      <w:r w:rsidR="00FD4EC0">
        <w:t xml:space="preserve"> </w:t>
      </w:r>
      <w:r>
        <w:t>усвоен</w:t>
      </w:r>
      <w:r w:rsidR="00FD4EC0">
        <w:t xml:space="preserve">  </w:t>
      </w:r>
      <w:r>
        <w:t>обучающимися</w:t>
      </w:r>
      <w:r w:rsidR="009D6300">
        <w:t xml:space="preserve"> </w:t>
      </w:r>
      <w:r>
        <w:t>1-9</w:t>
      </w:r>
      <w:r w:rsidR="009D6300">
        <w:t xml:space="preserve"> </w:t>
      </w:r>
      <w:r>
        <w:t>классов</w:t>
      </w:r>
      <w:r w:rsidR="00FD4EC0">
        <w:t xml:space="preserve"> </w:t>
      </w:r>
      <w:r>
        <w:t>на</w:t>
      </w:r>
      <w:r w:rsidR="00FD4EC0">
        <w:t xml:space="preserve"> </w:t>
      </w:r>
      <w:r>
        <w:t>допустим</w:t>
      </w:r>
      <w:r w:rsidR="00FD4EC0">
        <w:t>ы</w:t>
      </w:r>
      <w:r>
        <w:t>ми</w:t>
      </w:r>
      <w:r w:rsidR="00FD4EC0">
        <w:t xml:space="preserve"> </w:t>
      </w:r>
      <w:r>
        <w:t>оптимальном</w:t>
      </w:r>
      <w:r w:rsidR="00FD4EC0">
        <w:t xml:space="preserve"> </w:t>
      </w:r>
      <w:r>
        <w:t>уровнях.</w:t>
      </w:r>
      <w:proofErr w:type="gramEnd"/>
    </w:p>
    <w:p w:rsidR="00A65DD2" w:rsidRPr="00FD4EC0" w:rsidRDefault="00A65DD2" w:rsidP="009E5695">
      <w:pPr>
        <w:pStyle w:val="a6"/>
        <w:ind w:left="0"/>
        <w:jc w:val="both"/>
      </w:pPr>
      <w:r>
        <w:t>В течение</w:t>
      </w:r>
      <w:r w:rsidR="00FD4EC0">
        <w:t xml:space="preserve"> </w:t>
      </w:r>
      <w:r>
        <w:t>учебного года заместителем</w:t>
      </w:r>
      <w:r w:rsidR="00FD4EC0">
        <w:t xml:space="preserve"> </w:t>
      </w:r>
      <w:r>
        <w:t>директора по</w:t>
      </w:r>
      <w:r w:rsidR="00FD4EC0">
        <w:t xml:space="preserve"> </w:t>
      </w:r>
      <w:r>
        <w:t>УР осуществлялся</w:t>
      </w:r>
      <w:r w:rsidR="00FD4EC0">
        <w:t xml:space="preserve"> </w:t>
      </w:r>
      <w:proofErr w:type="gramStart"/>
      <w:r>
        <w:t>контроль за</w:t>
      </w:r>
      <w:proofErr w:type="gramEnd"/>
      <w:r w:rsidR="00FD4EC0">
        <w:t xml:space="preserve"> </w:t>
      </w:r>
      <w:r>
        <w:t>объемом выполнения учебных программ по всем предметам учебного плана.</w:t>
      </w:r>
      <w:r w:rsidR="009D6300">
        <w:t xml:space="preserve"> </w:t>
      </w:r>
      <w:r>
        <w:t>Программы</w:t>
      </w:r>
      <w:r w:rsidR="00FD4EC0">
        <w:t xml:space="preserve"> </w:t>
      </w:r>
      <w:r>
        <w:t>по</w:t>
      </w:r>
      <w:r w:rsidR="00FD4EC0">
        <w:t xml:space="preserve"> </w:t>
      </w:r>
      <w:r>
        <w:t>всем</w:t>
      </w:r>
      <w:r w:rsidR="00FD4EC0">
        <w:t xml:space="preserve"> </w:t>
      </w:r>
      <w:r>
        <w:t>предметам</w:t>
      </w:r>
      <w:r w:rsidR="00FD4EC0">
        <w:t xml:space="preserve"> </w:t>
      </w:r>
      <w:r>
        <w:t>учебного</w:t>
      </w:r>
      <w:r w:rsidR="00FD4EC0">
        <w:t xml:space="preserve"> </w:t>
      </w:r>
      <w:r>
        <w:t>плана</w:t>
      </w:r>
      <w:r w:rsidR="00FD4EC0">
        <w:t xml:space="preserve"> </w:t>
      </w:r>
      <w:r>
        <w:t>во</w:t>
      </w:r>
      <w:r w:rsidR="00FD4EC0">
        <w:t xml:space="preserve">  </w:t>
      </w:r>
      <w:r>
        <w:t>всех</w:t>
      </w:r>
      <w:r w:rsidR="00FD4EC0">
        <w:t xml:space="preserve"> </w:t>
      </w:r>
      <w:r>
        <w:t>классах</w:t>
      </w:r>
      <w:r w:rsidR="009D6300">
        <w:t xml:space="preserve"> </w:t>
      </w:r>
      <w:r>
        <w:t>в</w:t>
      </w:r>
      <w:r w:rsidR="00FD4EC0">
        <w:t xml:space="preserve"> </w:t>
      </w:r>
      <w:r>
        <w:t>2022-2023</w:t>
      </w:r>
      <w:r w:rsidR="009D6300">
        <w:t xml:space="preserve"> </w:t>
      </w:r>
      <w:r>
        <w:t>учебном</w:t>
      </w:r>
      <w:r w:rsidR="00FD4EC0">
        <w:t xml:space="preserve"> </w:t>
      </w:r>
      <w:r>
        <w:t>году</w:t>
      </w:r>
      <w:r w:rsidR="00FD4EC0">
        <w:t xml:space="preserve"> </w:t>
      </w:r>
      <w:r>
        <w:t>выполнены</w:t>
      </w:r>
      <w:r w:rsidR="00FD4EC0">
        <w:t xml:space="preserve"> </w:t>
      </w:r>
      <w:r>
        <w:t>в</w:t>
      </w:r>
      <w:r w:rsidR="00FD4EC0">
        <w:t xml:space="preserve"> </w:t>
      </w:r>
      <w:r>
        <w:t>полном</w:t>
      </w:r>
      <w:r w:rsidR="00FD4EC0">
        <w:t xml:space="preserve"> </w:t>
      </w:r>
      <w:proofErr w:type="spellStart"/>
      <w:r>
        <w:t>объеме</w:t>
      </w:r>
      <w:proofErr w:type="gramStart"/>
      <w:r>
        <w:t>.Д</w:t>
      </w:r>
      <w:proofErr w:type="gramEnd"/>
      <w:r>
        <w:t>ля</w:t>
      </w:r>
      <w:proofErr w:type="spellEnd"/>
      <w:r w:rsidR="00FD4EC0">
        <w:t xml:space="preserve"> </w:t>
      </w:r>
      <w:r>
        <w:t>дальнейшего</w:t>
      </w:r>
      <w:r w:rsidR="00FD4EC0">
        <w:t xml:space="preserve"> </w:t>
      </w:r>
      <w:r>
        <w:t>совершенствования  ВШК,</w:t>
      </w:r>
      <w:r w:rsidR="009D6300">
        <w:t xml:space="preserve"> </w:t>
      </w:r>
      <w:r>
        <w:t>обеспечения</w:t>
      </w:r>
      <w:r w:rsidR="00FD4EC0">
        <w:t xml:space="preserve"> </w:t>
      </w:r>
      <w:r>
        <w:t>полного,</w:t>
      </w:r>
      <w:r w:rsidR="00FD4EC0">
        <w:t xml:space="preserve"> </w:t>
      </w:r>
      <w:r>
        <w:t>объективного и</w:t>
      </w:r>
      <w:r w:rsidR="00FD4EC0">
        <w:t xml:space="preserve"> </w:t>
      </w:r>
      <w:r>
        <w:t>качественного</w:t>
      </w:r>
      <w:r w:rsidR="00FD4EC0">
        <w:t xml:space="preserve"> </w:t>
      </w:r>
      <w:r>
        <w:t>контроля</w:t>
      </w:r>
      <w:r w:rsidR="00FD4EC0">
        <w:t xml:space="preserve"> </w:t>
      </w:r>
      <w:r>
        <w:t>необходимо</w:t>
      </w:r>
      <w:r w:rsidR="00FD4EC0">
        <w:t xml:space="preserve"> </w:t>
      </w:r>
      <w:r>
        <w:t>в новом</w:t>
      </w:r>
      <w:r w:rsidR="00FD4EC0">
        <w:t xml:space="preserve"> </w:t>
      </w:r>
      <w:r>
        <w:t>учебном</w:t>
      </w:r>
      <w:r w:rsidR="00FD4EC0">
        <w:t xml:space="preserve"> </w:t>
      </w:r>
      <w:r>
        <w:t>год</w:t>
      </w:r>
      <w:r w:rsidR="00FD4EC0">
        <w:t xml:space="preserve"> </w:t>
      </w:r>
      <w:r>
        <w:t>р</w:t>
      </w:r>
      <w:r w:rsidR="00946099">
        <w:t>аботать над п</w:t>
      </w:r>
      <w:r w:rsidRPr="00FD4EC0">
        <w:t>овышением</w:t>
      </w:r>
      <w:r w:rsidRPr="00FD4EC0">
        <w:rPr>
          <w:spacing w:val="-4"/>
        </w:rPr>
        <w:t xml:space="preserve"> сохранением </w:t>
      </w:r>
      <w:r w:rsidRPr="00FD4EC0">
        <w:t>качества</w:t>
      </w:r>
      <w:r w:rsidR="00FD4EC0">
        <w:t xml:space="preserve"> </w:t>
      </w:r>
      <w:proofErr w:type="spellStart"/>
      <w:r w:rsidRPr="00FD4EC0">
        <w:t>обученности</w:t>
      </w:r>
      <w:proofErr w:type="spellEnd"/>
      <w:r w:rsidRPr="00FD4EC0">
        <w:t xml:space="preserve"> учащихся</w:t>
      </w:r>
      <w:r w:rsidR="00FD4EC0">
        <w:t xml:space="preserve"> </w:t>
      </w:r>
      <w:r w:rsidRPr="00FD4EC0">
        <w:t>на уровне этого года</w:t>
      </w:r>
    </w:p>
    <w:p w:rsidR="00A65DD2" w:rsidRDefault="00A65DD2" w:rsidP="00EA1602">
      <w:pPr>
        <w:pStyle w:val="a9"/>
        <w:numPr>
          <w:ilvl w:val="0"/>
          <w:numId w:val="37"/>
        </w:numPr>
        <w:tabs>
          <w:tab w:val="left" w:pos="850"/>
        </w:tabs>
        <w:spacing w:before="1" w:line="322" w:lineRule="exact"/>
        <w:ind w:left="0" w:firstLine="0"/>
        <w:rPr>
          <w:sz w:val="28"/>
        </w:rPr>
      </w:pPr>
      <w:r>
        <w:rPr>
          <w:sz w:val="28"/>
        </w:rPr>
        <w:t>Систематизацией</w:t>
      </w:r>
      <w:r w:rsidR="00FD4EC0">
        <w:rPr>
          <w:sz w:val="28"/>
        </w:rPr>
        <w:t xml:space="preserve"> </w:t>
      </w:r>
      <w:r>
        <w:rPr>
          <w:sz w:val="28"/>
        </w:rPr>
        <w:t>работы</w:t>
      </w:r>
      <w:r w:rsidR="00FD4EC0">
        <w:rPr>
          <w:sz w:val="28"/>
        </w:rPr>
        <w:t xml:space="preserve"> </w:t>
      </w:r>
      <w:r>
        <w:rPr>
          <w:sz w:val="28"/>
        </w:rPr>
        <w:t>по</w:t>
      </w:r>
      <w:r w:rsidR="00FD4EC0">
        <w:rPr>
          <w:sz w:val="28"/>
        </w:rPr>
        <w:t xml:space="preserve"> </w:t>
      </w:r>
      <w:r>
        <w:rPr>
          <w:sz w:val="28"/>
        </w:rPr>
        <w:t>пробелам</w:t>
      </w:r>
      <w:r w:rsidR="00FD4EC0">
        <w:rPr>
          <w:sz w:val="28"/>
        </w:rPr>
        <w:t xml:space="preserve"> </w:t>
      </w:r>
      <w:r>
        <w:rPr>
          <w:sz w:val="28"/>
        </w:rPr>
        <w:t>знаний</w:t>
      </w:r>
      <w:r w:rsidR="00FD4EC0">
        <w:rPr>
          <w:sz w:val="28"/>
        </w:rPr>
        <w:t xml:space="preserve"> </w:t>
      </w:r>
      <w:r>
        <w:rPr>
          <w:sz w:val="28"/>
        </w:rPr>
        <w:t>учащихся.</w:t>
      </w:r>
    </w:p>
    <w:p w:rsidR="00A65DD2" w:rsidRDefault="00A65DD2" w:rsidP="00EA1602">
      <w:pPr>
        <w:pStyle w:val="a9"/>
        <w:numPr>
          <w:ilvl w:val="0"/>
          <w:numId w:val="37"/>
        </w:numPr>
        <w:tabs>
          <w:tab w:val="left" w:pos="850"/>
        </w:tabs>
        <w:ind w:left="0" w:firstLine="0"/>
        <w:rPr>
          <w:sz w:val="28"/>
        </w:rPr>
      </w:pPr>
      <w:r>
        <w:rPr>
          <w:sz w:val="28"/>
        </w:rPr>
        <w:t>Преемственность</w:t>
      </w:r>
      <w:r w:rsidR="00FD4EC0">
        <w:rPr>
          <w:sz w:val="28"/>
        </w:rPr>
        <w:t xml:space="preserve"> </w:t>
      </w:r>
      <w:r>
        <w:rPr>
          <w:sz w:val="28"/>
        </w:rPr>
        <w:t>начальной</w:t>
      </w:r>
      <w:r w:rsidR="00FD4EC0">
        <w:rPr>
          <w:sz w:val="28"/>
        </w:rPr>
        <w:t xml:space="preserve"> </w:t>
      </w:r>
      <w:r>
        <w:rPr>
          <w:sz w:val="28"/>
        </w:rPr>
        <w:t>школы,</w:t>
      </w:r>
      <w:r w:rsidR="00FD4EC0">
        <w:rPr>
          <w:sz w:val="28"/>
        </w:rPr>
        <w:t xml:space="preserve"> </w:t>
      </w:r>
      <w:r>
        <w:rPr>
          <w:sz w:val="28"/>
        </w:rPr>
        <w:t>среднего</w:t>
      </w:r>
      <w:r w:rsidR="00FD4EC0">
        <w:rPr>
          <w:sz w:val="28"/>
        </w:rPr>
        <w:t xml:space="preserve"> </w:t>
      </w:r>
      <w:r>
        <w:rPr>
          <w:sz w:val="28"/>
        </w:rPr>
        <w:t>звена</w:t>
      </w:r>
      <w:r w:rsidR="00FD4EC0">
        <w:rPr>
          <w:sz w:val="28"/>
        </w:rPr>
        <w:t xml:space="preserve"> </w:t>
      </w:r>
      <w:r>
        <w:rPr>
          <w:sz w:val="28"/>
        </w:rPr>
        <w:t>и</w:t>
      </w:r>
      <w:r w:rsidR="00FD4EC0">
        <w:rPr>
          <w:sz w:val="28"/>
        </w:rPr>
        <w:t xml:space="preserve"> </w:t>
      </w:r>
      <w:r>
        <w:rPr>
          <w:sz w:val="28"/>
        </w:rPr>
        <w:t>старшей</w:t>
      </w:r>
      <w:r w:rsidR="00FD4EC0">
        <w:rPr>
          <w:sz w:val="28"/>
        </w:rPr>
        <w:t xml:space="preserve"> </w:t>
      </w:r>
      <w:r>
        <w:rPr>
          <w:sz w:val="28"/>
        </w:rPr>
        <w:t>ступени.</w:t>
      </w:r>
    </w:p>
    <w:p w:rsidR="00A65DD2" w:rsidRDefault="00A65DD2" w:rsidP="00EA1602">
      <w:pPr>
        <w:pStyle w:val="11"/>
        <w:spacing w:before="4" w:line="322" w:lineRule="exact"/>
        <w:ind w:left="0"/>
      </w:pPr>
      <w:r>
        <w:t>Рекомендации:</w:t>
      </w:r>
    </w:p>
    <w:p w:rsidR="00A65DD2" w:rsidRDefault="00A65DD2" w:rsidP="00EA1602">
      <w:pPr>
        <w:pStyle w:val="21"/>
        <w:spacing w:line="322" w:lineRule="exact"/>
        <w:ind w:left="0"/>
      </w:pPr>
      <w:r>
        <w:t>Администрации:</w:t>
      </w:r>
    </w:p>
    <w:p w:rsidR="00A65DD2" w:rsidRDefault="00A65DD2" w:rsidP="00EA1602">
      <w:pPr>
        <w:pStyle w:val="a9"/>
        <w:numPr>
          <w:ilvl w:val="0"/>
          <w:numId w:val="36"/>
        </w:numPr>
        <w:tabs>
          <w:tab w:val="left" w:pos="567"/>
        </w:tabs>
        <w:ind w:left="0" w:firstLine="0"/>
        <w:rPr>
          <w:sz w:val="28"/>
        </w:rPr>
      </w:pPr>
      <w:r>
        <w:rPr>
          <w:sz w:val="28"/>
        </w:rPr>
        <w:t>Рассмотреть</w:t>
      </w:r>
      <w:r w:rsidR="00946099">
        <w:rPr>
          <w:sz w:val="28"/>
        </w:rPr>
        <w:t xml:space="preserve"> </w:t>
      </w:r>
      <w:r>
        <w:rPr>
          <w:sz w:val="28"/>
        </w:rPr>
        <w:t>итоги</w:t>
      </w:r>
      <w:r w:rsidR="00946099">
        <w:rPr>
          <w:sz w:val="28"/>
        </w:rPr>
        <w:t xml:space="preserve"> </w:t>
      </w:r>
      <w:r>
        <w:rPr>
          <w:sz w:val="28"/>
        </w:rPr>
        <w:t>успеваемости</w:t>
      </w:r>
      <w:r w:rsidR="00946099">
        <w:rPr>
          <w:sz w:val="28"/>
        </w:rPr>
        <w:t xml:space="preserve"> </w:t>
      </w:r>
      <w:r>
        <w:rPr>
          <w:sz w:val="28"/>
        </w:rPr>
        <w:t>за2022-2023учебный</w:t>
      </w:r>
      <w:r w:rsidR="00946099">
        <w:rPr>
          <w:sz w:val="28"/>
        </w:rPr>
        <w:t xml:space="preserve"> </w:t>
      </w:r>
      <w:r>
        <w:rPr>
          <w:sz w:val="28"/>
        </w:rPr>
        <w:t>год</w:t>
      </w:r>
      <w:r w:rsidR="00946099">
        <w:rPr>
          <w:sz w:val="28"/>
        </w:rPr>
        <w:t xml:space="preserve"> </w:t>
      </w:r>
      <w:r>
        <w:rPr>
          <w:sz w:val="28"/>
        </w:rPr>
        <w:t>на</w:t>
      </w:r>
      <w:r w:rsidR="00946099">
        <w:rPr>
          <w:sz w:val="28"/>
        </w:rPr>
        <w:t xml:space="preserve"> </w:t>
      </w:r>
      <w:r>
        <w:rPr>
          <w:sz w:val="28"/>
        </w:rPr>
        <w:t>совещании</w:t>
      </w:r>
      <w:r w:rsidR="00946099">
        <w:rPr>
          <w:sz w:val="28"/>
        </w:rPr>
        <w:t xml:space="preserve"> </w:t>
      </w:r>
      <w:r>
        <w:rPr>
          <w:sz w:val="28"/>
        </w:rPr>
        <w:t>при</w:t>
      </w:r>
      <w:r w:rsidR="00946099">
        <w:rPr>
          <w:sz w:val="28"/>
        </w:rPr>
        <w:t xml:space="preserve"> </w:t>
      </w:r>
      <w:r>
        <w:rPr>
          <w:sz w:val="28"/>
        </w:rPr>
        <w:t>директоре.</w:t>
      </w:r>
    </w:p>
    <w:p w:rsidR="00A65DD2" w:rsidRDefault="00A65DD2" w:rsidP="00EA1602">
      <w:pPr>
        <w:pStyle w:val="a9"/>
        <w:numPr>
          <w:ilvl w:val="0"/>
          <w:numId w:val="36"/>
        </w:numPr>
        <w:tabs>
          <w:tab w:val="left" w:pos="567"/>
        </w:tabs>
        <w:ind w:left="0" w:firstLine="0"/>
        <w:rPr>
          <w:sz w:val="28"/>
        </w:rPr>
      </w:pPr>
      <w:r>
        <w:rPr>
          <w:sz w:val="28"/>
        </w:rPr>
        <w:t>Отметить</w:t>
      </w:r>
      <w:r w:rsidR="009D6300">
        <w:rPr>
          <w:sz w:val="28"/>
        </w:rPr>
        <w:t xml:space="preserve"> </w:t>
      </w:r>
      <w:r>
        <w:rPr>
          <w:sz w:val="28"/>
        </w:rPr>
        <w:t>качественную</w:t>
      </w:r>
      <w:r w:rsidR="00946099">
        <w:rPr>
          <w:sz w:val="28"/>
        </w:rPr>
        <w:t xml:space="preserve"> </w:t>
      </w:r>
      <w:r>
        <w:rPr>
          <w:sz w:val="28"/>
        </w:rPr>
        <w:t>работу</w:t>
      </w:r>
      <w:r w:rsidR="00946099">
        <w:rPr>
          <w:sz w:val="28"/>
        </w:rPr>
        <w:t xml:space="preserve"> </w:t>
      </w:r>
      <w:r>
        <w:rPr>
          <w:sz w:val="28"/>
        </w:rPr>
        <w:t>учителей,</w:t>
      </w:r>
      <w:r w:rsidR="009D6300">
        <w:rPr>
          <w:sz w:val="28"/>
        </w:rPr>
        <w:t xml:space="preserve"> </w:t>
      </w:r>
      <w:r>
        <w:rPr>
          <w:sz w:val="28"/>
        </w:rPr>
        <w:t>истории</w:t>
      </w:r>
      <w:r w:rsidR="00946099">
        <w:rPr>
          <w:sz w:val="28"/>
        </w:rPr>
        <w:t xml:space="preserve"> </w:t>
      </w:r>
      <w:r>
        <w:rPr>
          <w:sz w:val="28"/>
        </w:rPr>
        <w:t>Казахстан</w:t>
      </w:r>
      <w:r w:rsidR="00946099">
        <w:rPr>
          <w:sz w:val="28"/>
        </w:rPr>
        <w:t xml:space="preserve">а, </w:t>
      </w:r>
      <w:r>
        <w:rPr>
          <w:sz w:val="28"/>
        </w:rPr>
        <w:t>всемирной</w:t>
      </w:r>
      <w:r w:rsidR="00946099">
        <w:rPr>
          <w:sz w:val="28"/>
        </w:rPr>
        <w:t xml:space="preserve"> </w:t>
      </w:r>
      <w:r>
        <w:rPr>
          <w:sz w:val="28"/>
        </w:rPr>
        <w:t>истории</w:t>
      </w:r>
      <w:r w:rsidR="00946099">
        <w:rPr>
          <w:sz w:val="28"/>
        </w:rPr>
        <w:t xml:space="preserve">  </w:t>
      </w:r>
      <w:r>
        <w:rPr>
          <w:sz w:val="28"/>
        </w:rPr>
        <w:t>по повышению качества.</w:t>
      </w:r>
    </w:p>
    <w:p w:rsidR="00A65DD2" w:rsidRDefault="00A65DD2" w:rsidP="00EA1602">
      <w:pPr>
        <w:pStyle w:val="a9"/>
        <w:numPr>
          <w:ilvl w:val="0"/>
          <w:numId w:val="3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Составить</w:t>
      </w:r>
      <w:r w:rsidR="00946099">
        <w:rPr>
          <w:sz w:val="28"/>
        </w:rPr>
        <w:t xml:space="preserve"> </w:t>
      </w:r>
      <w:r>
        <w:rPr>
          <w:sz w:val="28"/>
        </w:rPr>
        <w:t>план</w:t>
      </w:r>
      <w:r w:rsidR="00946099">
        <w:rPr>
          <w:sz w:val="28"/>
        </w:rPr>
        <w:t xml:space="preserve"> м</w:t>
      </w:r>
      <w:r>
        <w:rPr>
          <w:sz w:val="28"/>
        </w:rPr>
        <w:t>ероприятий</w:t>
      </w:r>
      <w:r w:rsidR="00946099">
        <w:rPr>
          <w:sz w:val="28"/>
        </w:rPr>
        <w:t xml:space="preserve"> </w:t>
      </w:r>
      <w:r>
        <w:rPr>
          <w:sz w:val="28"/>
        </w:rPr>
        <w:t>по</w:t>
      </w:r>
      <w:r w:rsidR="00946099">
        <w:rPr>
          <w:sz w:val="28"/>
        </w:rPr>
        <w:t xml:space="preserve"> </w:t>
      </w:r>
      <w:r>
        <w:rPr>
          <w:sz w:val="28"/>
        </w:rPr>
        <w:t>предупреждению</w:t>
      </w:r>
      <w:r w:rsidR="00946099">
        <w:rPr>
          <w:sz w:val="28"/>
        </w:rPr>
        <w:t xml:space="preserve"> </w:t>
      </w:r>
      <w:r>
        <w:rPr>
          <w:sz w:val="28"/>
        </w:rPr>
        <w:t>неуспеваемости</w:t>
      </w:r>
      <w:r w:rsidR="00946099">
        <w:rPr>
          <w:sz w:val="28"/>
        </w:rPr>
        <w:t xml:space="preserve"> </w:t>
      </w:r>
      <w:r>
        <w:rPr>
          <w:sz w:val="28"/>
        </w:rPr>
        <w:t>обучающихся</w:t>
      </w:r>
      <w:r w:rsidR="00946099">
        <w:rPr>
          <w:sz w:val="28"/>
        </w:rPr>
        <w:t xml:space="preserve"> </w:t>
      </w:r>
      <w:r>
        <w:rPr>
          <w:sz w:val="28"/>
        </w:rPr>
        <w:t>по</w:t>
      </w:r>
      <w:r w:rsidR="00946099">
        <w:rPr>
          <w:sz w:val="28"/>
        </w:rPr>
        <w:t xml:space="preserve"> р</w:t>
      </w:r>
      <w:r>
        <w:rPr>
          <w:sz w:val="28"/>
        </w:rPr>
        <w:t>езультатам</w:t>
      </w:r>
      <w:r w:rsidR="00946099">
        <w:rPr>
          <w:sz w:val="28"/>
        </w:rPr>
        <w:t xml:space="preserve"> </w:t>
      </w:r>
      <w:r>
        <w:rPr>
          <w:sz w:val="28"/>
        </w:rPr>
        <w:t>года,</w:t>
      </w:r>
      <w:r w:rsidR="009D6300">
        <w:rPr>
          <w:sz w:val="28"/>
        </w:rPr>
        <w:t xml:space="preserve"> </w:t>
      </w:r>
      <w:r>
        <w:rPr>
          <w:sz w:val="28"/>
        </w:rPr>
        <w:t>а</w:t>
      </w:r>
      <w:r w:rsidR="00946099">
        <w:rPr>
          <w:sz w:val="28"/>
        </w:rPr>
        <w:t xml:space="preserve"> </w:t>
      </w:r>
      <w:r>
        <w:rPr>
          <w:sz w:val="28"/>
        </w:rPr>
        <w:t>также</w:t>
      </w:r>
      <w:r w:rsidR="00946099">
        <w:rPr>
          <w:sz w:val="28"/>
        </w:rPr>
        <w:t xml:space="preserve"> </w:t>
      </w:r>
      <w:r>
        <w:rPr>
          <w:sz w:val="28"/>
        </w:rPr>
        <w:t>составить</w:t>
      </w:r>
      <w:r w:rsidR="00946099">
        <w:rPr>
          <w:sz w:val="28"/>
        </w:rPr>
        <w:t xml:space="preserve"> </w:t>
      </w:r>
      <w:r>
        <w:rPr>
          <w:sz w:val="28"/>
        </w:rPr>
        <w:t>план</w:t>
      </w:r>
      <w:r w:rsidR="00946099">
        <w:rPr>
          <w:sz w:val="28"/>
        </w:rPr>
        <w:t xml:space="preserve"> </w:t>
      </w:r>
      <w:r>
        <w:rPr>
          <w:sz w:val="28"/>
        </w:rPr>
        <w:t>мероприятий</w:t>
      </w:r>
      <w:r w:rsidR="00946099">
        <w:rPr>
          <w:sz w:val="28"/>
        </w:rPr>
        <w:t xml:space="preserve"> </w:t>
      </w:r>
      <w:r>
        <w:rPr>
          <w:sz w:val="28"/>
        </w:rPr>
        <w:t>по</w:t>
      </w:r>
      <w:r w:rsidR="00946099">
        <w:rPr>
          <w:sz w:val="28"/>
        </w:rPr>
        <w:t xml:space="preserve"> </w:t>
      </w:r>
      <w:r>
        <w:rPr>
          <w:sz w:val="28"/>
        </w:rPr>
        <w:t>снижению</w:t>
      </w:r>
      <w:r w:rsidR="00946099">
        <w:rPr>
          <w:sz w:val="28"/>
        </w:rPr>
        <w:t xml:space="preserve"> </w:t>
      </w:r>
      <w:r>
        <w:rPr>
          <w:sz w:val="28"/>
        </w:rPr>
        <w:t>количества</w:t>
      </w:r>
      <w:r w:rsidR="009D6300">
        <w:rPr>
          <w:sz w:val="28"/>
        </w:rPr>
        <w:t xml:space="preserve"> </w:t>
      </w:r>
      <w:r>
        <w:rPr>
          <w:sz w:val="28"/>
        </w:rPr>
        <w:t>учащихся,</w:t>
      </w:r>
      <w:r w:rsidR="009D6300">
        <w:rPr>
          <w:sz w:val="28"/>
        </w:rPr>
        <w:t xml:space="preserve"> </w:t>
      </w:r>
      <w:r>
        <w:rPr>
          <w:sz w:val="28"/>
        </w:rPr>
        <w:t>имеющих</w:t>
      </w:r>
      <w:r w:rsidR="009D6300">
        <w:rPr>
          <w:sz w:val="28"/>
        </w:rPr>
        <w:t xml:space="preserve"> </w:t>
      </w:r>
      <w:r>
        <w:rPr>
          <w:sz w:val="28"/>
        </w:rPr>
        <w:t>одну«4»,«3»</w:t>
      </w:r>
    </w:p>
    <w:p w:rsidR="00A65DD2" w:rsidRDefault="00A65DD2" w:rsidP="00EA1602">
      <w:pPr>
        <w:pStyle w:val="a9"/>
        <w:numPr>
          <w:ilvl w:val="0"/>
          <w:numId w:val="3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Провести собеседование с классными</w:t>
      </w:r>
      <w:r w:rsidR="00946099">
        <w:rPr>
          <w:sz w:val="28"/>
        </w:rPr>
        <w:t xml:space="preserve"> </w:t>
      </w:r>
      <w:r>
        <w:rPr>
          <w:sz w:val="28"/>
        </w:rPr>
        <w:t>руководителями и</w:t>
      </w:r>
      <w:r w:rsidR="00946099">
        <w:rPr>
          <w:sz w:val="28"/>
        </w:rPr>
        <w:t xml:space="preserve"> </w:t>
      </w:r>
      <w:r>
        <w:rPr>
          <w:sz w:val="28"/>
        </w:rPr>
        <w:t>учителями-предметниками по</w:t>
      </w:r>
      <w:r w:rsidR="00946099">
        <w:rPr>
          <w:sz w:val="28"/>
        </w:rPr>
        <w:t xml:space="preserve"> </w:t>
      </w:r>
      <w:r>
        <w:rPr>
          <w:sz w:val="28"/>
        </w:rPr>
        <w:t>теме:</w:t>
      </w:r>
      <w:r w:rsidR="009D6300">
        <w:rPr>
          <w:sz w:val="28"/>
        </w:rPr>
        <w:t xml:space="preserve"> </w:t>
      </w:r>
      <w:r>
        <w:rPr>
          <w:sz w:val="28"/>
        </w:rPr>
        <w:t>«Работа</w:t>
      </w:r>
      <w:r w:rsidR="009D6300">
        <w:rPr>
          <w:sz w:val="28"/>
        </w:rPr>
        <w:t xml:space="preserve"> </w:t>
      </w:r>
      <w:r>
        <w:rPr>
          <w:sz w:val="28"/>
        </w:rPr>
        <w:t>с неуспевающими</w:t>
      </w:r>
      <w:r w:rsidR="00946099">
        <w:rPr>
          <w:sz w:val="28"/>
        </w:rPr>
        <w:t xml:space="preserve"> </w:t>
      </w:r>
      <w:r>
        <w:rPr>
          <w:sz w:val="28"/>
        </w:rPr>
        <w:t>учащимися</w:t>
      </w:r>
      <w:r w:rsidR="00946099">
        <w:rPr>
          <w:sz w:val="28"/>
        </w:rPr>
        <w:t xml:space="preserve"> </w:t>
      </w:r>
      <w:r>
        <w:rPr>
          <w:sz w:val="28"/>
        </w:rPr>
        <w:t>и учащимися</w:t>
      </w:r>
      <w:r w:rsidR="009D6300">
        <w:rPr>
          <w:sz w:val="28"/>
        </w:rPr>
        <w:t xml:space="preserve"> </w:t>
      </w:r>
      <w:r>
        <w:rPr>
          <w:sz w:val="28"/>
        </w:rPr>
        <w:t>«резерва».</w:t>
      </w:r>
    </w:p>
    <w:p w:rsidR="00A65DD2" w:rsidRDefault="00A65DD2" w:rsidP="00EA1602">
      <w:pPr>
        <w:pStyle w:val="a9"/>
        <w:numPr>
          <w:ilvl w:val="0"/>
          <w:numId w:val="36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Усилить</w:t>
      </w:r>
      <w:r w:rsidR="00946099">
        <w:rPr>
          <w:sz w:val="28"/>
        </w:rPr>
        <w:t xml:space="preserve"> </w:t>
      </w:r>
      <w:proofErr w:type="gramStart"/>
      <w:r>
        <w:rPr>
          <w:sz w:val="28"/>
        </w:rPr>
        <w:t>контроль</w:t>
      </w:r>
      <w:r w:rsidR="00946099">
        <w:rPr>
          <w:sz w:val="28"/>
        </w:rPr>
        <w:t xml:space="preserve"> </w:t>
      </w:r>
      <w:r>
        <w:rPr>
          <w:sz w:val="28"/>
        </w:rPr>
        <w:t>за</w:t>
      </w:r>
      <w:proofErr w:type="gramEnd"/>
      <w:r w:rsidR="00946099">
        <w:rPr>
          <w:sz w:val="28"/>
        </w:rPr>
        <w:t xml:space="preserve"> </w:t>
      </w:r>
      <w:r>
        <w:rPr>
          <w:sz w:val="28"/>
        </w:rPr>
        <w:t>организацией</w:t>
      </w:r>
      <w:r w:rsidR="00946099">
        <w:rPr>
          <w:sz w:val="28"/>
        </w:rPr>
        <w:t xml:space="preserve"> </w:t>
      </w:r>
      <w:r>
        <w:rPr>
          <w:sz w:val="28"/>
        </w:rPr>
        <w:t>и</w:t>
      </w:r>
      <w:r w:rsidR="00946099">
        <w:rPr>
          <w:sz w:val="28"/>
        </w:rPr>
        <w:t xml:space="preserve"> </w:t>
      </w:r>
      <w:r>
        <w:rPr>
          <w:sz w:val="28"/>
        </w:rPr>
        <w:t>проведением</w:t>
      </w:r>
      <w:r w:rsidR="00946099">
        <w:rPr>
          <w:sz w:val="28"/>
        </w:rPr>
        <w:t xml:space="preserve"> </w:t>
      </w:r>
      <w:r>
        <w:rPr>
          <w:sz w:val="28"/>
        </w:rPr>
        <w:t>индивидуальной</w:t>
      </w:r>
      <w:r w:rsidR="00946099">
        <w:rPr>
          <w:sz w:val="28"/>
        </w:rPr>
        <w:t xml:space="preserve"> </w:t>
      </w:r>
      <w:r>
        <w:rPr>
          <w:sz w:val="28"/>
        </w:rPr>
        <w:t>работы</w:t>
      </w:r>
      <w:r w:rsidR="00946099">
        <w:rPr>
          <w:sz w:val="28"/>
        </w:rPr>
        <w:t xml:space="preserve"> </w:t>
      </w:r>
      <w:r>
        <w:rPr>
          <w:sz w:val="28"/>
        </w:rPr>
        <w:t>с</w:t>
      </w:r>
      <w:r w:rsidR="00946099">
        <w:rPr>
          <w:sz w:val="28"/>
        </w:rPr>
        <w:t xml:space="preserve"> </w:t>
      </w:r>
      <w:r>
        <w:rPr>
          <w:sz w:val="28"/>
        </w:rPr>
        <w:t>неуспевающими учащимися с целью недопущения неудовлетворительных результатов по</w:t>
      </w:r>
      <w:r w:rsidR="00946099">
        <w:rPr>
          <w:sz w:val="28"/>
        </w:rPr>
        <w:t xml:space="preserve"> </w:t>
      </w:r>
      <w:r>
        <w:rPr>
          <w:sz w:val="28"/>
        </w:rPr>
        <w:t>предметам</w:t>
      </w:r>
      <w:r w:rsidR="00946099">
        <w:rPr>
          <w:sz w:val="28"/>
        </w:rPr>
        <w:t xml:space="preserve"> </w:t>
      </w:r>
      <w:r>
        <w:rPr>
          <w:sz w:val="28"/>
        </w:rPr>
        <w:t>в</w:t>
      </w:r>
      <w:r w:rsidR="00946099">
        <w:rPr>
          <w:sz w:val="28"/>
        </w:rPr>
        <w:t xml:space="preserve"> </w:t>
      </w:r>
      <w:r>
        <w:rPr>
          <w:sz w:val="28"/>
        </w:rPr>
        <w:t xml:space="preserve"> следующем</w:t>
      </w:r>
      <w:r w:rsidR="00946099">
        <w:rPr>
          <w:sz w:val="28"/>
        </w:rPr>
        <w:t xml:space="preserve"> </w:t>
      </w:r>
      <w:r>
        <w:rPr>
          <w:sz w:val="28"/>
        </w:rPr>
        <w:t>учебном</w:t>
      </w:r>
      <w:r w:rsidR="00946099">
        <w:rPr>
          <w:sz w:val="28"/>
        </w:rPr>
        <w:t xml:space="preserve"> </w:t>
      </w:r>
      <w:r>
        <w:rPr>
          <w:sz w:val="28"/>
        </w:rPr>
        <w:t>году.</w:t>
      </w:r>
    </w:p>
    <w:p w:rsidR="00A65DD2" w:rsidRDefault="00A65DD2" w:rsidP="00EA1602">
      <w:pPr>
        <w:pStyle w:val="21"/>
        <w:spacing w:before="1"/>
        <w:ind w:left="0"/>
      </w:pPr>
      <w:r>
        <w:t>Учителям-предметникам:</w:t>
      </w:r>
    </w:p>
    <w:p w:rsidR="00A65DD2" w:rsidRDefault="00A65DD2" w:rsidP="00EA1602">
      <w:pPr>
        <w:pStyle w:val="a9"/>
        <w:numPr>
          <w:ilvl w:val="0"/>
          <w:numId w:val="35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Совершенствовать качество проведения уроков, применяя новые, современные подходы,</w:t>
      </w:r>
      <w:r w:rsidR="00946099">
        <w:rPr>
          <w:sz w:val="28"/>
        </w:rPr>
        <w:t xml:space="preserve"> </w:t>
      </w:r>
      <w:r>
        <w:rPr>
          <w:sz w:val="28"/>
        </w:rPr>
        <w:t>как</w:t>
      </w:r>
      <w:r w:rsidR="00946099">
        <w:rPr>
          <w:sz w:val="28"/>
        </w:rPr>
        <w:t xml:space="preserve"> </w:t>
      </w:r>
      <w:r>
        <w:rPr>
          <w:sz w:val="28"/>
        </w:rPr>
        <w:t>к</w:t>
      </w:r>
      <w:r w:rsidR="00946099">
        <w:rPr>
          <w:sz w:val="28"/>
        </w:rPr>
        <w:t xml:space="preserve"> </w:t>
      </w:r>
      <w:r>
        <w:rPr>
          <w:sz w:val="28"/>
        </w:rPr>
        <w:t>содержательной</w:t>
      </w:r>
      <w:r w:rsidR="00946099">
        <w:rPr>
          <w:sz w:val="28"/>
        </w:rPr>
        <w:t xml:space="preserve"> ч</w:t>
      </w:r>
      <w:r>
        <w:rPr>
          <w:sz w:val="28"/>
        </w:rPr>
        <w:t>асти</w:t>
      </w:r>
      <w:r w:rsidR="00946099">
        <w:rPr>
          <w:sz w:val="28"/>
        </w:rPr>
        <w:t xml:space="preserve"> </w:t>
      </w:r>
      <w:r>
        <w:rPr>
          <w:sz w:val="28"/>
        </w:rPr>
        <w:t>уроков,</w:t>
      </w:r>
      <w:r w:rsidR="00946099">
        <w:rPr>
          <w:sz w:val="28"/>
        </w:rPr>
        <w:t xml:space="preserve"> т</w:t>
      </w:r>
      <w:r>
        <w:rPr>
          <w:sz w:val="28"/>
        </w:rPr>
        <w:t>ак</w:t>
      </w:r>
      <w:r w:rsidR="00946099">
        <w:rPr>
          <w:sz w:val="28"/>
        </w:rPr>
        <w:t xml:space="preserve"> </w:t>
      </w:r>
      <w:r>
        <w:rPr>
          <w:sz w:val="28"/>
        </w:rPr>
        <w:t>и</w:t>
      </w:r>
      <w:r w:rsidR="00946099">
        <w:rPr>
          <w:sz w:val="28"/>
        </w:rPr>
        <w:t xml:space="preserve"> </w:t>
      </w:r>
      <w:r>
        <w:rPr>
          <w:sz w:val="28"/>
        </w:rPr>
        <w:t>к</w:t>
      </w:r>
      <w:r w:rsidR="00946099">
        <w:rPr>
          <w:sz w:val="28"/>
        </w:rPr>
        <w:t xml:space="preserve"> </w:t>
      </w:r>
      <w:r>
        <w:rPr>
          <w:sz w:val="28"/>
        </w:rPr>
        <w:t>выбору</w:t>
      </w:r>
      <w:r w:rsidR="00946099">
        <w:rPr>
          <w:sz w:val="28"/>
        </w:rPr>
        <w:t xml:space="preserve"> </w:t>
      </w:r>
      <w:r>
        <w:rPr>
          <w:sz w:val="28"/>
        </w:rPr>
        <w:t>образовательных</w:t>
      </w:r>
      <w:r w:rsidR="00946099">
        <w:rPr>
          <w:sz w:val="28"/>
        </w:rPr>
        <w:t xml:space="preserve"> </w:t>
      </w:r>
      <w:r>
        <w:rPr>
          <w:sz w:val="28"/>
        </w:rPr>
        <w:t>технологий,</w:t>
      </w:r>
      <w:r w:rsidR="009D6300">
        <w:rPr>
          <w:sz w:val="28"/>
        </w:rPr>
        <w:t xml:space="preserve"> </w:t>
      </w:r>
      <w:r>
        <w:rPr>
          <w:sz w:val="28"/>
        </w:rPr>
        <w:t>эффективных</w:t>
      </w:r>
      <w:r w:rsidR="00946099">
        <w:rPr>
          <w:sz w:val="28"/>
        </w:rPr>
        <w:t xml:space="preserve"> </w:t>
      </w:r>
      <w:r>
        <w:rPr>
          <w:sz w:val="28"/>
        </w:rPr>
        <w:t>методов</w:t>
      </w:r>
      <w:r w:rsidR="00946099">
        <w:rPr>
          <w:sz w:val="28"/>
        </w:rPr>
        <w:t xml:space="preserve"> </w:t>
      </w:r>
      <w:r>
        <w:rPr>
          <w:sz w:val="28"/>
        </w:rPr>
        <w:t>преподавания.</w:t>
      </w:r>
      <w:r w:rsidR="00946099">
        <w:rPr>
          <w:sz w:val="28"/>
        </w:rPr>
        <w:t xml:space="preserve"> </w:t>
      </w:r>
      <w:r>
        <w:rPr>
          <w:sz w:val="28"/>
        </w:rPr>
        <w:t>Овладения</w:t>
      </w:r>
      <w:r w:rsidR="00946099">
        <w:rPr>
          <w:sz w:val="28"/>
        </w:rPr>
        <w:t xml:space="preserve"> </w:t>
      </w:r>
      <w:r>
        <w:rPr>
          <w:sz w:val="28"/>
        </w:rPr>
        <w:t>принципами</w:t>
      </w:r>
      <w:r w:rsidR="00946099">
        <w:rPr>
          <w:sz w:val="28"/>
        </w:rPr>
        <w:t xml:space="preserve"> личностно-ориентированного вн</w:t>
      </w:r>
      <w:r>
        <w:rPr>
          <w:sz w:val="28"/>
        </w:rPr>
        <w:t>едрения</w:t>
      </w:r>
      <w:r w:rsidR="00946099">
        <w:rPr>
          <w:sz w:val="28"/>
        </w:rPr>
        <w:t xml:space="preserve"> </w:t>
      </w:r>
      <w:r>
        <w:rPr>
          <w:sz w:val="28"/>
        </w:rPr>
        <w:t>интерактивных форм</w:t>
      </w:r>
      <w:r w:rsidR="00946099">
        <w:rPr>
          <w:sz w:val="28"/>
        </w:rPr>
        <w:t xml:space="preserve"> </w:t>
      </w:r>
      <w:r>
        <w:rPr>
          <w:sz w:val="28"/>
        </w:rPr>
        <w:t>обучения</w:t>
      </w:r>
      <w:r w:rsidR="00946099">
        <w:rPr>
          <w:sz w:val="28"/>
        </w:rPr>
        <w:t xml:space="preserve"> </w:t>
      </w:r>
      <w:r>
        <w:rPr>
          <w:sz w:val="28"/>
        </w:rPr>
        <w:t>учащихся,</w:t>
      </w:r>
      <w:r w:rsidR="00946099">
        <w:rPr>
          <w:sz w:val="28"/>
        </w:rPr>
        <w:t xml:space="preserve"> </w:t>
      </w:r>
      <w:r>
        <w:rPr>
          <w:sz w:val="28"/>
        </w:rPr>
        <w:t>позволяющих</w:t>
      </w:r>
      <w:r w:rsidR="00946099">
        <w:rPr>
          <w:sz w:val="28"/>
        </w:rPr>
        <w:t xml:space="preserve"> с</w:t>
      </w:r>
      <w:r>
        <w:rPr>
          <w:sz w:val="28"/>
        </w:rPr>
        <w:t>оздать</w:t>
      </w:r>
      <w:r w:rsidR="00946099">
        <w:rPr>
          <w:sz w:val="28"/>
        </w:rPr>
        <w:t xml:space="preserve"> </w:t>
      </w:r>
      <w:r>
        <w:rPr>
          <w:sz w:val="28"/>
        </w:rPr>
        <w:t>на</w:t>
      </w:r>
      <w:r w:rsidR="00946099">
        <w:rPr>
          <w:sz w:val="28"/>
        </w:rPr>
        <w:t xml:space="preserve"> </w:t>
      </w:r>
      <w:r>
        <w:rPr>
          <w:sz w:val="28"/>
        </w:rPr>
        <w:t>уроках</w:t>
      </w:r>
      <w:r w:rsidR="00946099">
        <w:rPr>
          <w:sz w:val="28"/>
        </w:rPr>
        <w:t xml:space="preserve"> </w:t>
      </w:r>
      <w:r>
        <w:rPr>
          <w:sz w:val="28"/>
        </w:rPr>
        <w:t>благоприятные</w:t>
      </w:r>
      <w:r w:rsidR="00946099">
        <w:rPr>
          <w:sz w:val="28"/>
        </w:rPr>
        <w:t xml:space="preserve"> </w:t>
      </w:r>
      <w:r>
        <w:rPr>
          <w:sz w:val="28"/>
        </w:rPr>
        <w:t>условия</w:t>
      </w:r>
      <w:r w:rsidR="00946099">
        <w:rPr>
          <w:sz w:val="28"/>
        </w:rPr>
        <w:t xml:space="preserve"> д</w:t>
      </w:r>
      <w:r>
        <w:rPr>
          <w:sz w:val="28"/>
        </w:rPr>
        <w:t>ля</w:t>
      </w:r>
      <w:r w:rsidR="00946099">
        <w:rPr>
          <w:sz w:val="28"/>
        </w:rPr>
        <w:t xml:space="preserve"> </w:t>
      </w:r>
      <w:r>
        <w:rPr>
          <w:sz w:val="28"/>
        </w:rPr>
        <w:t>повышения</w:t>
      </w:r>
      <w:r w:rsidR="00946099">
        <w:rPr>
          <w:sz w:val="28"/>
        </w:rPr>
        <w:t xml:space="preserve"> </w:t>
      </w:r>
      <w:r>
        <w:rPr>
          <w:sz w:val="28"/>
        </w:rPr>
        <w:t>осознанной</w:t>
      </w:r>
      <w:r w:rsidR="00946099">
        <w:rPr>
          <w:sz w:val="28"/>
        </w:rPr>
        <w:t xml:space="preserve"> </w:t>
      </w:r>
      <w:r>
        <w:rPr>
          <w:sz w:val="28"/>
        </w:rPr>
        <w:t>мотивации</w:t>
      </w:r>
      <w:r w:rsidR="00946099">
        <w:rPr>
          <w:sz w:val="28"/>
        </w:rPr>
        <w:t xml:space="preserve"> </w:t>
      </w:r>
      <w:r>
        <w:rPr>
          <w:sz w:val="28"/>
        </w:rPr>
        <w:t>школьников</w:t>
      </w:r>
      <w:r w:rsidR="00946099">
        <w:rPr>
          <w:sz w:val="28"/>
        </w:rPr>
        <w:t xml:space="preserve"> </w:t>
      </w:r>
      <w:r>
        <w:rPr>
          <w:sz w:val="28"/>
        </w:rPr>
        <w:t>в процессе</w:t>
      </w:r>
      <w:r w:rsidR="00946099">
        <w:rPr>
          <w:sz w:val="28"/>
        </w:rPr>
        <w:t xml:space="preserve"> </w:t>
      </w:r>
      <w:r>
        <w:rPr>
          <w:sz w:val="28"/>
        </w:rPr>
        <w:t>изучения</w:t>
      </w:r>
      <w:proofErr w:type="gramStart"/>
      <w:r w:rsidR="00946099">
        <w:rPr>
          <w:sz w:val="28"/>
        </w:rPr>
        <w:t xml:space="preserve">  </w:t>
      </w:r>
      <w:r>
        <w:rPr>
          <w:sz w:val="28"/>
        </w:rPr>
        <w:t>)</w:t>
      </w:r>
      <w:proofErr w:type="gramEnd"/>
      <w:r>
        <w:rPr>
          <w:sz w:val="28"/>
        </w:rPr>
        <w:t>.</w:t>
      </w:r>
    </w:p>
    <w:p w:rsidR="00A65DD2" w:rsidRDefault="00A65DD2" w:rsidP="00EA1602">
      <w:pPr>
        <w:pStyle w:val="a9"/>
        <w:numPr>
          <w:ilvl w:val="0"/>
          <w:numId w:val="35"/>
        </w:numPr>
        <w:tabs>
          <w:tab w:val="left" w:pos="567"/>
        </w:tabs>
        <w:spacing w:line="321" w:lineRule="exact"/>
        <w:ind w:left="0" w:firstLine="0"/>
        <w:jc w:val="both"/>
        <w:rPr>
          <w:sz w:val="28"/>
        </w:rPr>
      </w:pPr>
      <w:r>
        <w:rPr>
          <w:sz w:val="28"/>
        </w:rPr>
        <w:t>Спланировать</w:t>
      </w:r>
      <w:r w:rsidR="00946099">
        <w:rPr>
          <w:sz w:val="28"/>
        </w:rPr>
        <w:t xml:space="preserve"> </w:t>
      </w:r>
      <w:r>
        <w:rPr>
          <w:sz w:val="28"/>
        </w:rPr>
        <w:t>систему</w:t>
      </w:r>
      <w:r w:rsidR="00946099">
        <w:rPr>
          <w:sz w:val="28"/>
        </w:rPr>
        <w:t xml:space="preserve"> </w:t>
      </w:r>
      <w:r>
        <w:rPr>
          <w:sz w:val="28"/>
        </w:rPr>
        <w:t>работы</w:t>
      </w:r>
      <w:r w:rsidR="00946099">
        <w:rPr>
          <w:sz w:val="28"/>
        </w:rPr>
        <w:t xml:space="preserve"> </w:t>
      </w:r>
      <w:r>
        <w:rPr>
          <w:sz w:val="28"/>
        </w:rPr>
        <w:t>по</w:t>
      </w:r>
      <w:r w:rsidR="00946099">
        <w:rPr>
          <w:sz w:val="28"/>
        </w:rPr>
        <w:t xml:space="preserve"> </w:t>
      </w:r>
      <w:r>
        <w:rPr>
          <w:sz w:val="28"/>
        </w:rPr>
        <w:t>формированию</w:t>
      </w:r>
      <w:r w:rsidR="00946099">
        <w:rPr>
          <w:sz w:val="28"/>
        </w:rPr>
        <w:t xml:space="preserve"> </w:t>
      </w:r>
      <w:r>
        <w:rPr>
          <w:sz w:val="28"/>
        </w:rPr>
        <w:t>навыков</w:t>
      </w:r>
      <w:r w:rsidR="00946099">
        <w:rPr>
          <w:sz w:val="28"/>
        </w:rPr>
        <w:t xml:space="preserve"> </w:t>
      </w:r>
      <w:r>
        <w:rPr>
          <w:sz w:val="28"/>
        </w:rPr>
        <w:t>работы</w:t>
      </w:r>
      <w:r w:rsidR="00946099">
        <w:rPr>
          <w:sz w:val="28"/>
        </w:rPr>
        <w:t xml:space="preserve"> </w:t>
      </w:r>
      <w:r>
        <w:rPr>
          <w:sz w:val="28"/>
        </w:rPr>
        <w:t>с</w:t>
      </w:r>
      <w:r w:rsidR="00946099">
        <w:rPr>
          <w:sz w:val="28"/>
        </w:rPr>
        <w:t xml:space="preserve"> </w:t>
      </w:r>
      <w:r>
        <w:rPr>
          <w:sz w:val="28"/>
        </w:rPr>
        <w:t>текстом.</w:t>
      </w:r>
    </w:p>
    <w:p w:rsidR="00A65DD2" w:rsidRDefault="00A65DD2" w:rsidP="00EA1602">
      <w:pPr>
        <w:pStyle w:val="a9"/>
        <w:numPr>
          <w:ilvl w:val="0"/>
          <w:numId w:val="35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Вести мониторинг освоения учащимися Обязательного минимума содержания основных</w:t>
      </w:r>
      <w:r w:rsidR="00946099">
        <w:rPr>
          <w:sz w:val="28"/>
        </w:rPr>
        <w:t xml:space="preserve"> </w:t>
      </w:r>
      <w:r>
        <w:rPr>
          <w:sz w:val="28"/>
        </w:rPr>
        <w:t>образовательных программ и Требований к уровню подготовки выпускников начальной,</w:t>
      </w:r>
      <w:r w:rsidR="009D6300">
        <w:rPr>
          <w:sz w:val="28"/>
        </w:rPr>
        <w:t xml:space="preserve"> </w:t>
      </w:r>
      <w:r>
        <w:rPr>
          <w:sz w:val="28"/>
        </w:rPr>
        <w:t>основной</w:t>
      </w:r>
      <w:r w:rsidR="009D6300">
        <w:rPr>
          <w:sz w:val="28"/>
        </w:rPr>
        <w:t xml:space="preserve"> </w:t>
      </w:r>
      <w:r>
        <w:rPr>
          <w:sz w:val="28"/>
        </w:rPr>
        <w:t>общей</w:t>
      </w:r>
      <w:r w:rsidR="009D6300">
        <w:rPr>
          <w:sz w:val="28"/>
        </w:rPr>
        <w:t xml:space="preserve"> </w:t>
      </w:r>
      <w:r>
        <w:rPr>
          <w:sz w:val="28"/>
        </w:rPr>
        <w:t>школы,</w:t>
      </w:r>
      <w:r w:rsidR="009D6300">
        <w:rPr>
          <w:sz w:val="28"/>
        </w:rPr>
        <w:t xml:space="preserve"> </w:t>
      </w:r>
      <w:r>
        <w:rPr>
          <w:sz w:val="28"/>
        </w:rPr>
        <w:t>дающий</w:t>
      </w:r>
      <w:r w:rsidR="009D6300">
        <w:rPr>
          <w:sz w:val="28"/>
        </w:rPr>
        <w:t xml:space="preserve"> </w:t>
      </w:r>
      <w:r>
        <w:rPr>
          <w:sz w:val="28"/>
        </w:rPr>
        <w:t>возможность</w:t>
      </w:r>
      <w:r w:rsidR="009D6300">
        <w:rPr>
          <w:sz w:val="28"/>
        </w:rPr>
        <w:t xml:space="preserve"> </w:t>
      </w:r>
      <w:r>
        <w:rPr>
          <w:sz w:val="28"/>
        </w:rPr>
        <w:t>своевременно</w:t>
      </w:r>
      <w:r w:rsidR="009D6300">
        <w:rPr>
          <w:sz w:val="28"/>
        </w:rPr>
        <w:t xml:space="preserve"> </w:t>
      </w:r>
      <w:r>
        <w:rPr>
          <w:sz w:val="28"/>
        </w:rPr>
        <w:t>выявлять</w:t>
      </w:r>
      <w:r w:rsidR="009D6300">
        <w:rPr>
          <w:sz w:val="28"/>
        </w:rPr>
        <w:t xml:space="preserve"> </w:t>
      </w:r>
      <w:r>
        <w:rPr>
          <w:sz w:val="28"/>
        </w:rPr>
        <w:t>затруднения</w:t>
      </w:r>
      <w:r w:rsidR="009D6300">
        <w:rPr>
          <w:sz w:val="28"/>
        </w:rPr>
        <w:t xml:space="preserve"> </w:t>
      </w:r>
      <w:r>
        <w:rPr>
          <w:sz w:val="28"/>
        </w:rPr>
        <w:t>учащихся</w:t>
      </w:r>
      <w:r w:rsidR="009D6300">
        <w:rPr>
          <w:sz w:val="28"/>
        </w:rPr>
        <w:t xml:space="preserve"> </w:t>
      </w:r>
      <w:r>
        <w:rPr>
          <w:sz w:val="28"/>
        </w:rPr>
        <w:t>и</w:t>
      </w:r>
      <w:r w:rsidR="009D6300">
        <w:rPr>
          <w:sz w:val="28"/>
        </w:rPr>
        <w:t xml:space="preserve"> </w:t>
      </w:r>
      <w:r>
        <w:rPr>
          <w:sz w:val="28"/>
        </w:rPr>
        <w:t>корректировать</w:t>
      </w:r>
      <w:r w:rsidR="009D6300">
        <w:rPr>
          <w:sz w:val="28"/>
        </w:rPr>
        <w:t xml:space="preserve"> </w:t>
      </w:r>
      <w:r>
        <w:rPr>
          <w:sz w:val="28"/>
        </w:rPr>
        <w:t>учебный</w:t>
      </w:r>
      <w:r w:rsidR="009D6300">
        <w:rPr>
          <w:sz w:val="28"/>
        </w:rPr>
        <w:t xml:space="preserve"> </w:t>
      </w:r>
      <w:r>
        <w:rPr>
          <w:sz w:val="28"/>
        </w:rPr>
        <w:t>процесс.</w:t>
      </w:r>
    </w:p>
    <w:p w:rsidR="00A65DD2" w:rsidRDefault="00A65DD2" w:rsidP="00EA1602">
      <w:pPr>
        <w:pStyle w:val="21"/>
        <w:spacing w:before="8"/>
        <w:ind w:left="0"/>
        <w:jc w:val="both"/>
      </w:pPr>
      <w:r>
        <w:t>Классным</w:t>
      </w:r>
      <w:r w:rsidR="00946099">
        <w:t xml:space="preserve"> </w:t>
      </w:r>
      <w:r>
        <w:t>руководителям:</w:t>
      </w:r>
    </w:p>
    <w:p w:rsidR="00A65DD2" w:rsidRDefault="00A65DD2" w:rsidP="00EA1602">
      <w:pPr>
        <w:pStyle w:val="a9"/>
        <w:numPr>
          <w:ilvl w:val="0"/>
          <w:numId w:val="34"/>
        </w:numPr>
        <w:tabs>
          <w:tab w:val="left" w:pos="567"/>
        </w:tabs>
        <w:ind w:left="0" w:firstLine="0"/>
        <w:rPr>
          <w:sz w:val="28"/>
        </w:rPr>
      </w:pPr>
      <w:r>
        <w:rPr>
          <w:sz w:val="28"/>
        </w:rPr>
        <w:t>Проинформировать</w:t>
      </w:r>
      <w:r w:rsidR="00946099">
        <w:rPr>
          <w:sz w:val="28"/>
        </w:rPr>
        <w:t xml:space="preserve"> </w:t>
      </w:r>
      <w:r>
        <w:rPr>
          <w:sz w:val="28"/>
        </w:rPr>
        <w:t>родителей</w:t>
      </w:r>
      <w:r w:rsidR="00946099">
        <w:rPr>
          <w:sz w:val="28"/>
        </w:rPr>
        <w:t xml:space="preserve"> </w:t>
      </w:r>
      <w:r>
        <w:rPr>
          <w:sz w:val="28"/>
        </w:rPr>
        <w:t>об</w:t>
      </w:r>
      <w:r w:rsidR="00946099">
        <w:rPr>
          <w:sz w:val="28"/>
        </w:rPr>
        <w:t xml:space="preserve"> </w:t>
      </w:r>
      <w:r>
        <w:rPr>
          <w:sz w:val="28"/>
        </w:rPr>
        <w:t>итогах</w:t>
      </w:r>
      <w:r w:rsidR="00946099">
        <w:rPr>
          <w:sz w:val="28"/>
        </w:rPr>
        <w:t xml:space="preserve"> </w:t>
      </w:r>
      <w:r>
        <w:rPr>
          <w:sz w:val="28"/>
        </w:rPr>
        <w:t>учебного</w:t>
      </w:r>
      <w:r w:rsidR="00946099">
        <w:rPr>
          <w:sz w:val="28"/>
        </w:rPr>
        <w:t xml:space="preserve"> </w:t>
      </w:r>
      <w:r>
        <w:rPr>
          <w:sz w:val="28"/>
        </w:rPr>
        <w:t>года.</w:t>
      </w:r>
      <w:r w:rsidR="00946099">
        <w:rPr>
          <w:sz w:val="28"/>
        </w:rPr>
        <w:t xml:space="preserve"> </w:t>
      </w:r>
      <w:r>
        <w:rPr>
          <w:sz w:val="28"/>
        </w:rPr>
        <w:t>Информировать</w:t>
      </w:r>
      <w:r w:rsidR="00946099">
        <w:rPr>
          <w:sz w:val="28"/>
        </w:rPr>
        <w:t xml:space="preserve"> </w:t>
      </w:r>
      <w:r>
        <w:rPr>
          <w:sz w:val="28"/>
        </w:rPr>
        <w:t>своевременно</w:t>
      </w:r>
      <w:r w:rsidR="00946099">
        <w:rPr>
          <w:sz w:val="28"/>
        </w:rPr>
        <w:t xml:space="preserve"> </w:t>
      </w:r>
      <w:r>
        <w:rPr>
          <w:sz w:val="28"/>
        </w:rPr>
        <w:t>родителей об</w:t>
      </w:r>
      <w:r w:rsidR="00946099">
        <w:rPr>
          <w:sz w:val="28"/>
        </w:rPr>
        <w:t xml:space="preserve"> </w:t>
      </w:r>
      <w:r>
        <w:rPr>
          <w:sz w:val="28"/>
        </w:rPr>
        <w:t>успехах</w:t>
      </w:r>
      <w:r w:rsidR="00946099">
        <w:rPr>
          <w:sz w:val="28"/>
        </w:rPr>
        <w:t xml:space="preserve"> </w:t>
      </w:r>
      <w:r>
        <w:rPr>
          <w:sz w:val="28"/>
        </w:rPr>
        <w:t>и</w:t>
      </w:r>
      <w:r w:rsidR="00946099">
        <w:rPr>
          <w:sz w:val="28"/>
        </w:rPr>
        <w:t xml:space="preserve"> </w:t>
      </w:r>
      <w:r>
        <w:rPr>
          <w:sz w:val="28"/>
        </w:rPr>
        <w:t>пробелах</w:t>
      </w:r>
      <w:r w:rsidR="00946099">
        <w:rPr>
          <w:sz w:val="28"/>
        </w:rPr>
        <w:t xml:space="preserve"> </w:t>
      </w:r>
      <w:r>
        <w:rPr>
          <w:sz w:val="28"/>
        </w:rPr>
        <w:t>в знаниях учащихся.</w:t>
      </w:r>
    </w:p>
    <w:p w:rsidR="00A65DD2" w:rsidRDefault="00A65DD2" w:rsidP="00EA1602">
      <w:pPr>
        <w:pStyle w:val="a9"/>
        <w:numPr>
          <w:ilvl w:val="0"/>
          <w:numId w:val="34"/>
        </w:numPr>
        <w:tabs>
          <w:tab w:val="left" w:pos="567"/>
          <w:tab w:val="left" w:pos="1989"/>
          <w:tab w:val="left" w:pos="4008"/>
          <w:tab w:val="left" w:pos="5169"/>
          <w:tab w:val="left" w:pos="6181"/>
          <w:tab w:val="left" w:pos="6685"/>
          <w:tab w:val="left" w:pos="8392"/>
          <w:tab w:val="left" w:pos="9702"/>
          <w:tab w:val="left" w:pos="10330"/>
        </w:tabs>
        <w:ind w:left="0" w:firstLine="0"/>
        <w:rPr>
          <w:sz w:val="28"/>
        </w:rPr>
      </w:pPr>
      <w:r>
        <w:rPr>
          <w:sz w:val="28"/>
        </w:rPr>
        <w:t>Классным</w:t>
      </w:r>
      <w:r>
        <w:rPr>
          <w:sz w:val="28"/>
        </w:rPr>
        <w:tab/>
        <w:t>руководителям</w:t>
      </w:r>
      <w:r>
        <w:rPr>
          <w:sz w:val="28"/>
        </w:rPr>
        <w:tab/>
        <w:t>усилить</w:t>
      </w:r>
      <w:r>
        <w:rPr>
          <w:sz w:val="28"/>
        </w:rPr>
        <w:tab/>
        <w:t>работу</w:t>
      </w:r>
      <w:r>
        <w:rPr>
          <w:sz w:val="28"/>
        </w:rPr>
        <w:tab/>
        <w:t>по</w:t>
      </w:r>
      <w:r>
        <w:rPr>
          <w:sz w:val="28"/>
        </w:rPr>
        <w:tab/>
        <w:t>организации</w:t>
      </w:r>
      <w:r>
        <w:rPr>
          <w:sz w:val="28"/>
        </w:rPr>
        <w:tab/>
        <w:t>контроля</w:t>
      </w:r>
      <w:r>
        <w:rPr>
          <w:sz w:val="28"/>
        </w:rPr>
        <w:lastRenderedPageBreak/>
        <w:tab/>
        <w:t>над</w:t>
      </w:r>
      <w:r w:rsidR="005F796B">
        <w:rPr>
          <w:sz w:val="28"/>
        </w:rPr>
        <w:t xml:space="preserve"> </w:t>
      </w:r>
      <w:r>
        <w:rPr>
          <w:spacing w:val="-1"/>
          <w:sz w:val="28"/>
        </w:rPr>
        <w:t>знаниями</w:t>
      </w:r>
      <w:r w:rsidR="00946099">
        <w:rPr>
          <w:spacing w:val="-1"/>
          <w:sz w:val="28"/>
        </w:rPr>
        <w:t xml:space="preserve"> </w:t>
      </w:r>
      <w:r>
        <w:rPr>
          <w:sz w:val="28"/>
        </w:rPr>
        <w:t>учащихся,</w:t>
      </w:r>
      <w:r w:rsidR="00946099">
        <w:rPr>
          <w:sz w:val="28"/>
        </w:rPr>
        <w:t xml:space="preserve"> </w:t>
      </w:r>
      <w:r>
        <w:rPr>
          <w:sz w:val="28"/>
        </w:rPr>
        <w:t>теснее</w:t>
      </w:r>
      <w:r w:rsidR="00946099">
        <w:rPr>
          <w:sz w:val="28"/>
        </w:rPr>
        <w:t xml:space="preserve"> </w:t>
      </w:r>
      <w:r>
        <w:rPr>
          <w:sz w:val="28"/>
        </w:rPr>
        <w:t>работать</w:t>
      </w:r>
      <w:r w:rsidR="00946099">
        <w:rPr>
          <w:sz w:val="28"/>
        </w:rPr>
        <w:t xml:space="preserve"> </w:t>
      </w:r>
      <w:r>
        <w:rPr>
          <w:sz w:val="28"/>
        </w:rPr>
        <w:t>с</w:t>
      </w:r>
      <w:r w:rsidR="00946099">
        <w:rPr>
          <w:sz w:val="28"/>
        </w:rPr>
        <w:t xml:space="preserve"> </w:t>
      </w:r>
      <w:r>
        <w:rPr>
          <w:sz w:val="28"/>
        </w:rPr>
        <w:t>предметниками.</w:t>
      </w:r>
    </w:p>
    <w:p w:rsidR="00A65DD2" w:rsidRDefault="00A65DD2" w:rsidP="00EA1602">
      <w:pPr>
        <w:pStyle w:val="a9"/>
        <w:numPr>
          <w:ilvl w:val="0"/>
          <w:numId w:val="34"/>
        </w:numPr>
        <w:tabs>
          <w:tab w:val="left" w:pos="567"/>
        </w:tabs>
        <w:spacing w:line="321" w:lineRule="exact"/>
        <w:ind w:left="0" w:firstLine="0"/>
        <w:rPr>
          <w:sz w:val="28"/>
        </w:rPr>
      </w:pPr>
      <w:r>
        <w:rPr>
          <w:sz w:val="28"/>
        </w:rPr>
        <w:t>Сформировать</w:t>
      </w:r>
      <w:r w:rsidR="00946099">
        <w:rPr>
          <w:sz w:val="28"/>
        </w:rPr>
        <w:t xml:space="preserve"> </w:t>
      </w:r>
      <w:r>
        <w:rPr>
          <w:sz w:val="28"/>
        </w:rPr>
        <w:t>банк</w:t>
      </w:r>
      <w:r w:rsidR="00946099">
        <w:rPr>
          <w:sz w:val="28"/>
        </w:rPr>
        <w:t xml:space="preserve"> </w:t>
      </w:r>
      <w:r>
        <w:rPr>
          <w:sz w:val="28"/>
        </w:rPr>
        <w:t>данных</w:t>
      </w:r>
      <w:r w:rsidR="00946099">
        <w:rPr>
          <w:sz w:val="28"/>
        </w:rPr>
        <w:t xml:space="preserve"> </w:t>
      </w:r>
      <w:r>
        <w:rPr>
          <w:sz w:val="28"/>
        </w:rPr>
        <w:t>о</w:t>
      </w:r>
      <w:r w:rsidR="00946099">
        <w:rPr>
          <w:sz w:val="28"/>
        </w:rPr>
        <w:t xml:space="preserve"> </w:t>
      </w:r>
      <w:r>
        <w:rPr>
          <w:sz w:val="28"/>
        </w:rPr>
        <w:t>семьях</w:t>
      </w:r>
      <w:r w:rsidR="00946099">
        <w:rPr>
          <w:sz w:val="28"/>
        </w:rPr>
        <w:t xml:space="preserve"> </w:t>
      </w:r>
      <w:r>
        <w:rPr>
          <w:sz w:val="28"/>
        </w:rPr>
        <w:t>учащихся «резерва».</w:t>
      </w:r>
    </w:p>
    <w:p w:rsidR="00A65DD2" w:rsidRDefault="00A65DD2" w:rsidP="00EA1602">
      <w:pPr>
        <w:pStyle w:val="a9"/>
        <w:numPr>
          <w:ilvl w:val="0"/>
          <w:numId w:val="34"/>
        </w:numPr>
        <w:tabs>
          <w:tab w:val="left" w:pos="567"/>
          <w:tab w:val="left" w:pos="2311"/>
          <w:tab w:val="left" w:pos="3197"/>
          <w:tab w:val="left" w:pos="3575"/>
          <w:tab w:val="left" w:pos="5225"/>
          <w:tab w:val="left" w:pos="7057"/>
          <w:tab w:val="left" w:pos="7585"/>
          <w:tab w:val="left" w:pos="8615"/>
          <w:tab w:val="left" w:pos="9114"/>
        </w:tabs>
        <w:ind w:left="0" w:firstLine="0"/>
        <w:rPr>
          <w:sz w:val="28"/>
        </w:rPr>
      </w:pPr>
      <w:r>
        <w:rPr>
          <w:sz w:val="28"/>
        </w:rPr>
        <w:t>Представить</w:t>
      </w:r>
      <w:r>
        <w:rPr>
          <w:sz w:val="28"/>
        </w:rPr>
        <w:tab/>
        <w:t>отчет</w:t>
      </w:r>
      <w:r>
        <w:rPr>
          <w:sz w:val="28"/>
        </w:rPr>
        <w:tab/>
        <w:t>о</w:t>
      </w:r>
      <w:r>
        <w:rPr>
          <w:sz w:val="28"/>
        </w:rPr>
        <w:tab/>
        <w:t>результатах</w:t>
      </w:r>
      <w:r>
        <w:rPr>
          <w:sz w:val="28"/>
        </w:rPr>
        <w:tab/>
        <w:t>деятельности</w:t>
      </w:r>
      <w:r>
        <w:rPr>
          <w:sz w:val="28"/>
        </w:rPr>
        <w:tab/>
        <w:t>по</w:t>
      </w:r>
      <w:r>
        <w:rPr>
          <w:sz w:val="28"/>
        </w:rPr>
        <w:tab/>
        <w:t>работе</w:t>
      </w:r>
      <w:r>
        <w:rPr>
          <w:sz w:val="28"/>
        </w:rPr>
        <w:tab/>
        <w:t>со</w:t>
      </w:r>
      <w:r>
        <w:rPr>
          <w:sz w:val="28"/>
        </w:rPr>
        <w:tab/>
      </w:r>
      <w:r>
        <w:rPr>
          <w:spacing w:val="-1"/>
          <w:sz w:val="28"/>
        </w:rPr>
        <w:t>слабоуспевающими</w:t>
      </w:r>
      <w:r w:rsidR="00946099">
        <w:rPr>
          <w:spacing w:val="-1"/>
          <w:sz w:val="28"/>
        </w:rPr>
        <w:t xml:space="preserve"> </w:t>
      </w:r>
      <w:r>
        <w:rPr>
          <w:sz w:val="28"/>
        </w:rPr>
        <w:t>учащимися</w:t>
      </w:r>
      <w:r w:rsidR="00946099">
        <w:rPr>
          <w:sz w:val="28"/>
        </w:rPr>
        <w:t xml:space="preserve"> </w:t>
      </w:r>
      <w:r>
        <w:rPr>
          <w:sz w:val="28"/>
        </w:rPr>
        <w:t>и</w:t>
      </w:r>
      <w:r w:rsidR="00946099">
        <w:rPr>
          <w:sz w:val="28"/>
        </w:rPr>
        <w:t xml:space="preserve"> </w:t>
      </w:r>
      <w:r>
        <w:rPr>
          <w:sz w:val="28"/>
        </w:rPr>
        <w:t>учащимис</w:t>
      </w:r>
      <w:proofErr w:type="gramStart"/>
      <w:r>
        <w:rPr>
          <w:sz w:val="28"/>
        </w:rPr>
        <w:t>я«</w:t>
      </w:r>
      <w:proofErr w:type="gramEnd"/>
      <w:r>
        <w:rPr>
          <w:sz w:val="28"/>
        </w:rPr>
        <w:t>резерва».</w:t>
      </w:r>
    </w:p>
    <w:p w:rsidR="00A65DD2" w:rsidRDefault="00A65DD2" w:rsidP="00EA1602">
      <w:pPr>
        <w:pStyle w:val="a6"/>
        <w:spacing w:line="321" w:lineRule="exact"/>
        <w:ind w:left="0"/>
      </w:pPr>
      <w:r>
        <w:t>Класснымруководителямсоставитьпланработыпоработеснеуспевающимиучащимися</w:t>
      </w:r>
    </w:p>
    <w:p w:rsidR="00A65DD2" w:rsidRDefault="00946099" w:rsidP="00EA1602">
      <w:pPr>
        <w:pStyle w:val="11"/>
        <w:spacing w:before="1"/>
        <w:ind w:left="0"/>
      </w:pPr>
      <w:r>
        <w:t xml:space="preserve">                                            </w:t>
      </w:r>
      <w:r w:rsidR="00A65DD2">
        <w:t>Анализ</w:t>
      </w:r>
      <w:r>
        <w:t xml:space="preserve"> </w:t>
      </w:r>
      <w:r w:rsidR="00A65DD2">
        <w:t>кадрового</w:t>
      </w:r>
      <w:r>
        <w:t xml:space="preserve"> </w:t>
      </w:r>
      <w:r w:rsidR="00A65DD2">
        <w:t>потенциала</w:t>
      </w:r>
      <w:r>
        <w:t xml:space="preserve"> </w:t>
      </w:r>
      <w:r w:rsidR="00A65DD2">
        <w:t>Выводы:</w:t>
      </w:r>
    </w:p>
    <w:p w:rsidR="00A65DD2" w:rsidRDefault="00A65DD2" w:rsidP="00EA1602">
      <w:pPr>
        <w:pStyle w:val="a6"/>
        <w:ind w:left="0"/>
        <w:jc w:val="both"/>
      </w:pPr>
      <w:r>
        <w:t>Кадровый потенциал школы достаточно</w:t>
      </w:r>
      <w:r w:rsidR="003C4087">
        <w:t xml:space="preserve"> </w:t>
      </w:r>
      <w:r>
        <w:t>не высок. В числе задач – обеспечение еще более</w:t>
      </w:r>
      <w:r w:rsidR="00946099">
        <w:t xml:space="preserve"> </w:t>
      </w:r>
      <w:r>
        <w:t>эффективного</w:t>
      </w:r>
      <w:r w:rsidR="00946099">
        <w:t xml:space="preserve"> </w:t>
      </w:r>
      <w:r>
        <w:t>использования</w:t>
      </w:r>
      <w:r w:rsidR="00946099">
        <w:t xml:space="preserve"> </w:t>
      </w:r>
      <w:r>
        <w:t>имеющихся</w:t>
      </w:r>
      <w:r w:rsidR="00946099">
        <w:t xml:space="preserve"> </w:t>
      </w:r>
      <w:r>
        <w:t>кадровых</w:t>
      </w:r>
      <w:r w:rsidR="00946099">
        <w:t xml:space="preserve"> </w:t>
      </w:r>
      <w:r>
        <w:t>ресурсов</w:t>
      </w:r>
      <w:r w:rsidR="00946099">
        <w:t xml:space="preserve"> </w:t>
      </w:r>
      <w:r>
        <w:t>в</w:t>
      </w:r>
      <w:r w:rsidR="00946099">
        <w:t xml:space="preserve"> </w:t>
      </w:r>
      <w:r>
        <w:t>достижении</w:t>
      </w:r>
      <w:r w:rsidR="00946099">
        <w:t xml:space="preserve"> </w:t>
      </w:r>
      <w:r>
        <w:t>стабильности</w:t>
      </w:r>
      <w:r w:rsidR="00946099">
        <w:t xml:space="preserve"> </w:t>
      </w:r>
      <w:r>
        <w:t>и роста</w:t>
      </w:r>
      <w:r w:rsidR="003C4087">
        <w:t xml:space="preserve"> </w:t>
      </w:r>
      <w:r>
        <w:t>качественных</w:t>
      </w:r>
      <w:r w:rsidR="003C4087">
        <w:t xml:space="preserve"> </w:t>
      </w:r>
      <w:r>
        <w:t>показателей школы.</w:t>
      </w:r>
    </w:p>
    <w:p w:rsidR="00A65DD2" w:rsidRDefault="00A65DD2" w:rsidP="00EA1602">
      <w:pPr>
        <w:pStyle w:val="a6"/>
        <w:spacing w:before="3"/>
        <w:ind w:left="0"/>
      </w:pPr>
    </w:p>
    <w:p w:rsidR="00A65DD2" w:rsidRDefault="00A65DD2" w:rsidP="00EA1602">
      <w:pPr>
        <w:pStyle w:val="11"/>
        <w:ind w:left="0"/>
      </w:pPr>
      <w:r>
        <w:t>Научно-исследовательская</w:t>
      </w:r>
      <w:r w:rsidR="003C4087">
        <w:t xml:space="preserve"> </w:t>
      </w:r>
      <w:r>
        <w:t>работа</w:t>
      </w:r>
    </w:p>
    <w:p w:rsidR="00A65DD2" w:rsidRPr="004B44CF" w:rsidRDefault="00A65DD2" w:rsidP="00EA1602">
      <w:pPr>
        <w:pStyle w:val="11"/>
        <w:ind w:left="0"/>
        <w:rPr>
          <w:b w:val="0"/>
        </w:rPr>
      </w:pPr>
      <w:r w:rsidRPr="004B44CF">
        <w:rPr>
          <w:b w:val="0"/>
        </w:rPr>
        <w:t xml:space="preserve">Научно </w:t>
      </w:r>
      <w:proofErr w:type="gramStart"/>
      <w:r w:rsidRPr="004B44CF">
        <w:rPr>
          <w:b w:val="0"/>
        </w:rPr>
        <w:t>–и</w:t>
      </w:r>
      <w:proofErr w:type="gramEnd"/>
      <w:r w:rsidRPr="004B44CF">
        <w:rPr>
          <w:b w:val="0"/>
        </w:rPr>
        <w:t xml:space="preserve">сследовательская работа </w:t>
      </w:r>
      <w:r>
        <w:rPr>
          <w:b w:val="0"/>
        </w:rPr>
        <w:t>в школе ведется на уровне школы. Следует усилить работу в данном направлении.</w:t>
      </w:r>
    </w:p>
    <w:p w:rsidR="00A65DD2" w:rsidRDefault="00A65DD2" w:rsidP="00EA1602">
      <w:pPr>
        <w:pStyle w:val="11"/>
        <w:ind w:left="0"/>
      </w:pPr>
      <w:r>
        <w:t>Рекомендации:</w:t>
      </w:r>
    </w:p>
    <w:p w:rsidR="00A65DD2" w:rsidRDefault="003C4087" w:rsidP="00EA1602">
      <w:pPr>
        <w:pStyle w:val="a9"/>
        <w:numPr>
          <w:ilvl w:val="1"/>
          <w:numId w:val="33"/>
        </w:numPr>
        <w:tabs>
          <w:tab w:val="left" w:pos="731"/>
        </w:tabs>
        <w:spacing w:line="316" w:lineRule="exact"/>
        <w:ind w:left="0" w:firstLine="0"/>
        <w:rPr>
          <w:sz w:val="28"/>
        </w:rPr>
      </w:pPr>
      <w:r>
        <w:rPr>
          <w:sz w:val="28"/>
        </w:rPr>
        <w:t>У</w:t>
      </w:r>
      <w:r w:rsidR="00A65DD2">
        <w:rPr>
          <w:sz w:val="28"/>
        </w:rPr>
        <w:t>силить</w:t>
      </w:r>
      <w:r>
        <w:rPr>
          <w:sz w:val="28"/>
        </w:rPr>
        <w:t xml:space="preserve"> </w:t>
      </w:r>
      <w:r w:rsidR="00A65DD2">
        <w:rPr>
          <w:sz w:val="28"/>
        </w:rPr>
        <w:t>контроль</w:t>
      </w:r>
      <w:r>
        <w:rPr>
          <w:sz w:val="28"/>
        </w:rPr>
        <w:t xml:space="preserve"> </w:t>
      </w:r>
      <w:r w:rsidR="00A65DD2">
        <w:rPr>
          <w:sz w:val="28"/>
        </w:rPr>
        <w:t>за</w:t>
      </w:r>
      <w:r>
        <w:rPr>
          <w:sz w:val="28"/>
        </w:rPr>
        <w:t xml:space="preserve">  </w:t>
      </w:r>
      <w:r w:rsidR="00A65DD2">
        <w:rPr>
          <w:sz w:val="28"/>
        </w:rPr>
        <w:t xml:space="preserve"> участников олимпиады</w:t>
      </w:r>
      <w:r>
        <w:rPr>
          <w:sz w:val="28"/>
        </w:rPr>
        <w:t xml:space="preserve"> </w:t>
      </w:r>
      <w:r w:rsidR="00A65DD2">
        <w:rPr>
          <w:sz w:val="28"/>
        </w:rPr>
        <w:t>по</w:t>
      </w:r>
      <w:r>
        <w:rPr>
          <w:sz w:val="28"/>
        </w:rPr>
        <w:t xml:space="preserve"> </w:t>
      </w:r>
      <w:r w:rsidR="00A65DD2">
        <w:rPr>
          <w:sz w:val="28"/>
        </w:rPr>
        <w:t>всем</w:t>
      </w:r>
      <w:r>
        <w:rPr>
          <w:sz w:val="28"/>
        </w:rPr>
        <w:t xml:space="preserve"> </w:t>
      </w:r>
      <w:r w:rsidR="00A65DD2">
        <w:rPr>
          <w:sz w:val="28"/>
        </w:rPr>
        <w:t>предметам</w:t>
      </w:r>
      <w:r>
        <w:rPr>
          <w:sz w:val="28"/>
        </w:rPr>
        <w:t xml:space="preserve"> </w:t>
      </w:r>
      <w:r w:rsidR="00A65DD2">
        <w:rPr>
          <w:sz w:val="28"/>
        </w:rPr>
        <w:t>учебной</w:t>
      </w:r>
      <w:r>
        <w:rPr>
          <w:sz w:val="28"/>
        </w:rPr>
        <w:t xml:space="preserve"> </w:t>
      </w:r>
      <w:r w:rsidR="00A65DD2">
        <w:rPr>
          <w:sz w:val="28"/>
        </w:rPr>
        <w:t>программы,</w:t>
      </w:r>
      <w:r>
        <w:rPr>
          <w:sz w:val="28"/>
        </w:rPr>
        <w:t xml:space="preserve"> </w:t>
      </w:r>
      <w:r w:rsidR="00A65DD2">
        <w:rPr>
          <w:sz w:val="28"/>
        </w:rPr>
        <w:t>особое внимание</w:t>
      </w:r>
      <w:r>
        <w:rPr>
          <w:sz w:val="28"/>
        </w:rPr>
        <w:t xml:space="preserve"> </w:t>
      </w:r>
      <w:r w:rsidR="00A65DD2">
        <w:rPr>
          <w:sz w:val="28"/>
        </w:rPr>
        <w:t>уделить</w:t>
      </w:r>
      <w:r>
        <w:rPr>
          <w:sz w:val="28"/>
        </w:rPr>
        <w:t xml:space="preserve"> </w:t>
      </w:r>
      <w:r w:rsidR="00A65DD2">
        <w:rPr>
          <w:sz w:val="28"/>
        </w:rPr>
        <w:t>предметам</w:t>
      </w:r>
      <w:r>
        <w:rPr>
          <w:sz w:val="28"/>
        </w:rPr>
        <w:t xml:space="preserve"> ЕМЦ.</w:t>
      </w:r>
    </w:p>
    <w:p w:rsidR="00A65DD2" w:rsidRDefault="00A65DD2" w:rsidP="00EA1602">
      <w:pPr>
        <w:pStyle w:val="a9"/>
        <w:numPr>
          <w:ilvl w:val="1"/>
          <w:numId w:val="33"/>
        </w:numPr>
        <w:tabs>
          <w:tab w:val="left" w:pos="955"/>
          <w:tab w:val="left" w:pos="956"/>
          <w:tab w:val="left" w:pos="1829"/>
          <w:tab w:val="left" w:pos="3372"/>
          <w:tab w:val="left" w:pos="4955"/>
          <w:tab w:val="left" w:pos="5314"/>
          <w:tab w:val="left" w:pos="6765"/>
          <w:tab w:val="left" w:pos="8289"/>
          <w:tab w:val="left" w:pos="8887"/>
          <w:tab w:val="left" w:pos="10100"/>
        </w:tabs>
        <w:spacing w:line="242" w:lineRule="auto"/>
        <w:ind w:left="0" w:firstLine="0"/>
        <w:rPr>
          <w:sz w:val="28"/>
        </w:rPr>
      </w:pPr>
      <w:r>
        <w:rPr>
          <w:sz w:val="28"/>
        </w:rPr>
        <w:t>вести</w:t>
      </w:r>
      <w:r>
        <w:rPr>
          <w:sz w:val="28"/>
        </w:rPr>
        <w:tab/>
        <w:t>системную</w:t>
      </w:r>
      <w:r>
        <w:rPr>
          <w:sz w:val="28"/>
        </w:rPr>
        <w:tab/>
        <w:t>подготовку</w:t>
      </w:r>
      <w:r>
        <w:rPr>
          <w:sz w:val="28"/>
        </w:rPr>
        <w:tab/>
        <w:t>к</w:t>
      </w:r>
      <w:r>
        <w:rPr>
          <w:sz w:val="28"/>
        </w:rPr>
        <w:tab/>
        <w:t>районным</w:t>
      </w:r>
      <w:r>
        <w:rPr>
          <w:sz w:val="28"/>
        </w:rPr>
        <w:tab/>
        <w:t>олимпиаде</w:t>
      </w:r>
      <w:r>
        <w:rPr>
          <w:sz w:val="28"/>
        </w:rPr>
        <w:tab/>
        <w:t>5-6</w:t>
      </w:r>
      <w:r>
        <w:rPr>
          <w:sz w:val="28"/>
        </w:rPr>
        <w:tab/>
        <w:t>классов,</w:t>
      </w:r>
      <w:r>
        <w:rPr>
          <w:sz w:val="28"/>
        </w:rPr>
        <w:tab/>
        <w:t>олимпиадам учащихся</w:t>
      </w:r>
      <w:r w:rsidR="003C4087">
        <w:rPr>
          <w:sz w:val="28"/>
        </w:rPr>
        <w:t xml:space="preserve"> 7 </w:t>
      </w:r>
      <w:r>
        <w:rPr>
          <w:sz w:val="28"/>
        </w:rPr>
        <w:t>-8</w:t>
      </w:r>
      <w:r w:rsidR="003C4087">
        <w:rPr>
          <w:sz w:val="28"/>
        </w:rPr>
        <w:t xml:space="preserve"> </w:t>
      </w:r>
      <w:r>
        <w:rPr>
          <w:sz w:val="28"/>
        </w:rPr>
        <w:t>классов,</w:t>
      </w:r>
      <w:r w:rsidR="003C4087">
        <w:rPr>
          <w:sz w:val="28"/>
        </w:rPr>
        <w:t xml:space="preserve"> </w:t>
      </w:r>
      <w:r>
        <w:rPr>
          <w:sz w:val="28"/>
        </w:rPr>
        <w:t>а</w:t>
      </w:r>
      <w:r w:rsidR="003C4087">
        <w:rPr>
          <w:sz w:val="28"/>
        </w:rPr>
        <w:t xml:space="preserve"> </w:t>
      </w:r>
      <w:r>
        <w:rPr>
          <w:sz w:val="28"/>
        </w:rPr>
        <w:t>также к предметной олимпиаде 8-9 классов.</w:t>
      </w:r>
    </w:p>
    <w:p w:rsidR="00A65DD2" w:rsidRDefault="00A65DD2" w:rsidP="00EA1602">
      <w:pPr>
        <w:pStyle w:val="11"/>
        <w:spacing w:line="319" w:lineRule="exact"/>
        <w:ind w:left="0"/>
        <w:jc w:val="both"/>
      </w:pPr>
      <w:r>
        <w:t>Выводы</w:t>
      </w:r>
      <w:r w:rsidR="003C4087">
        <w:t xml:space="preserve"> </w:t>
      </w:r>
      <w:r>
        <w:t>из</w:t>
      </w:r>
      <w:r w:rsidR="003C4087">
        <w:t xml:space="preserve"> </w:t>
      </w:r>
      <w:proofErr w:type="spellStart"/>
      <w:r>
        <w:t>адачи</w:t>
      </w:r>
      <w:proofErr w:type="spellEnd"/>
      <w:r>
        <w:t>:</w:t>
      </w:r>
    </w:p>
    <w:p w:rsidR="00A65DD2" w:rsidRDefault="00A65DD2" w:rsidP="00EA1602">
      <w:pPr>
        <w:pStyle w:val="a9"/>
        <w:numPr>
          <w:ilvl w:val="1"/>
          <w:numId w:val="33"/>
        </w:numPr>
        <w:tabs>
          <w:tab w:val="left" w:pos="774"/>
        </w:tabs>
        <w:ind w:left="0" w:firstLine="0"/>
        <w:jc w:val="both"/>
        <w:rPr>
          <w:sz w:val="28"/>
        </w:rPr>
      </w:pPr>
      <w:r>
        <w:rPr>
          <w:sz w:val="28"/>
        </w:rPr>
        <w:t>школа идет по пути создания новой модели, через</w:t>
      </w:r>
      <w:r w:rsidR="003C4087">
        <w:rPr>
          <w:sz w:val="28"/>
        </w:rPr>
        <w:t xml:space="preserve"> </w:t>
      </w:r>
      <w:proofErr w:type="spellStart"/>
      <w:r>
        <w:rPr>
          <w:sz w:val="28"/>
        </w:rPr>
        <w:t>профилизацию</w:t>
      </w:r>
      <w:proofErr w:type="spellEnd"/>
      <w:r w:rsidR="003C4087">
        <w:rPr>
          <w:sz w:val="28"/>
        </w:rPr>
        <w:t xml:space="preserve"> </w:t>
      </w:r>
      <w:r>
        <w:rPr>
          <w:sz w:val="28"/>
        </w:rPr>
        <w:t>обучения</w:t>
      </w:r>
      <w:r w:rsidR="003C4087">
        <w:rPr>
          <w:sz w:val="28"/>
        </w:rPr>
        <w:t xml:space="preserve"> </w:t>
      </w:r>
      <w:r>
        <w:rPr>
          <w:sz w:val="28"/>
        </w:rPr>
        <w:t>которая</w:t>
      </w:r>
      <w:r w:rsidR="003C4087">
        <w:rPr>
          <w:sz w:val="28"/>
        </w:rPr>
        <w:t xml:space="preserve"> </w:t>
      </w:r>
      <w:r>
        <w:rPr>
          <w:sz w:val="28"/>
        </w:rPr>
        <w:t>дает</w:t>
      </w:r>
      <w:r w:rsidR="003C4087">
        <w:rPr>
          <w:sz w:val="28"/>
        </w:rPr>
        <w:t xml:space="preserve"> </w:t>
      </w:r>
      <w:r>
        <w:rPr>
          <w:sz w:val="28"/>
        </w:rPr>
        <w:t>возможность</w:t>
      </w:r>
      <w:r w:rsidR="003C4087">
        <w:rPr>
          <w:sz w:val="28"/>
        </w:rPr>
        <w:t xml:space="preserve"> </w:t>
      </w:r>
      <w:r>
        <w:rPr>
          <w:sz w:val="28"/>
        </w:rPr>
        <w:t>для</w:t>
      </w:r>
      <w:r w:rsidR="003C4087">
        <w:rPr>
          <w:sz w:val="28"/>
        </w:rPr>
        <w:t xml:space="preserve"> р</w:t>
      </w:r>
      <w:r>
        <w:rPr>
          <w:sz w:val="28"/>
        </w:rPr>
        <w:t>еализации</w:t>
      </w:r>
      <w:r w:rsidR="003C4087">
        <w:rPr>
          <w:sz w:val="28"/>
        </w:rPr>
        <w:t xml:space="preserve"> </w:t>
      </w:r>
      <w:r>
        <w:rPr>
          <w:sz w:val="28"/>
        </w:rPr>
        <w:t>главного</w:t>
      </w:r>
      <w:r w:rsidR="003C4087">
        <w:rPr>
          <w:sz w:val="28"/>
        </w:rPr>
        <w:t xml:space="preserve"> </w:t>
      </w:r>
      <w:r>
        <w:rPr>
          <w:sz w:val="28"/>
        </w:rPr>
        <w:t>приоритета</w:t>
      </w:r>
      <w:r w:rsidR="003C4087">
        <w:rPr>
          <w:sz w:val="28"/>
        </w:rPr>
        <w:t xml:space="preserve"> </w:t>
      </w:r>
      <w:r>
        <w:rPr>
          <w:sz w:val="28"/>
        </w:rPr>
        <w:t>государственной</w:t>
      </w:r>
      <w:r w:rsidR="003C4087">
        <w:rPr>
          <w:sz w:val="28"/>
        </w:rPr>
        <w:t xml:space="preserve"> </w:t>
      </w:r>
      <w:r>
        <w:rPr>
          <w:sz w:val="28"/>
        </w:rPr>
        <w:t>политики</w:t>
      </w:r>
      <w:r w:rsidR="003C4087">
        <w:rPr>
          <w:sz w:val="28"/>
        </w:rPr>
        <w:t xml:space="preserve"> </w:t>
      </w:r>
      <w:r>
        <w:rPr>
          <w:sz w:val="28"/>
        </w:rPr>
        <w:t>в</w:t>
      </w:r>
      <w:r w:rsidR="003C4087">
        <w:rPr>
          <w:sz w:val="28"/>
        </w:rPr>
        <w:t xml:space="preserve"> </w:t>
      </w:r>
      <w:r>
        <w:rPr>
          <w:sz w:val="28"/>
        </w:rPr>
        <w:t>области</w:t>
      </w:r>
      <w:r w:rsidR="003C4087">
        <w:rPr>
          <w:sz w:val="28"/>
        </w:rPr>
        <w:t xml:space="preserve"> </w:t>
      </w:r>
      <w:r>
        <w:rPr>
          <w:sz w:val="28"/>
        </w:rPr>
        <w:t xml:space="preserve">образования– </w:t>
      </w:r>
      <w:proofErr w:type="gramStart"/>
      <w:r>
        <w:rPr>
          <w:sz w:val="28"/>
        </w:rPr>
        <w:t>об</w:t>
      </w:r>
      <w:proofErr w:type="gramEnd"/>
      <w:r>
        <w:rPr>
          <w:sz w:val="28"/>
        </w:rPr>
        <w:t>еспечения</w:t>
      </w:r>
      <w:r w:rsidR="003C4087">
        <w:rPr>
          <w:sz w:val="28"/>
        </w:rPr>
        <w:t xml:space="preserve"> </w:t>
      </w:r>
      <w:r>
        <w:rPr>
          <w:sz w:val="28"/>
        </w:rPr>
        <w:t>доступности</w:t>
      </w:r>
      <w:r w:rsidR="003C4087">
        <w:rPr>
          <w:sz w:val="28"/>
        </w:rPr>
        <w:t xml:space="preserve"> </w:t>
      </w:r>
      <w:r>
        <w:rPr>
          <w:sz w:val="28"/>
        </w:rPr>
        <w:t>и качества образования;</w:t>
      </w:r>
    </w:p>
    <w:p w:rsidR="00A65DD2" w:rsidRDefault="00A65DD2" w:rsidP="00EA1602">
      <w:pPr>
        <w:pStyle w:val="a9"/>
        <w:numPr>
          <w:ilvl w:val="1"/>
          <w:numId w:val="33"/>
        </w:numPr>
        <w:tabs>
          <w:tab w:val="left" w:pos="822"/>
        </w:tabs>
        <w:ind w:left="0" w:firstLine="0"/>
        <w:jc w:val="both"/>
        <w:rPr>
          <w:sz w:val="28"/>
        </w:rPr>
      </w:pPr>
      <w:r>
        <w:rPr>
          <w:sz w:val="28"/>
        </w:rPr>
        <w:t>школа</w:t>
      </w:r>
      <w:r w:rsidR="003C4087">
        <w:rPr>
          <w:sz w:val="28"/>
        </w:rPr>
        <w:t xml:space="preserve"> </w:t>
      </w:r>
      <w:r>
        <w:rPr>
          <w:sz w:val="28"/>
        </w:rPr>
        <w:t>в</w:t>
      </w:r>
      <w:r w:rsidR="003C4087">
        <w:rPr>
          <w:sz w:val="28"/>
        </w:rPr>
        <w:t xml:space="preserve"> </w:t>
      </w:r>
      <w:r>
        <w:rPr>
          <w:sz w:val="28"/>
        </w:rPr>
        <w:t>течение</w:t>
      </w:r>
      <w:r w:rsidR="003C4087">
        <w:rPr>
          <w:sz w:val="28"/>
        </w:rPr>
        <w:t xml:space="preserve"> </w:t>
      </w:r>
      <w:r>
        <w:rPr>
          <w:sz w:val="28"/>
        </w:rPr>
        <w:t>отчетного</w:t>
      </w:r>
      <w:r w:rsidR="003C4087">
        <w:rPr>
          <w:sz w:val="28"/>
        </w:rPr>
        <w:t xml:space="preserve"> </w:t>
      </w:r>
      <w:r>
        <w:rPr>
          <w:sz w:val="28"/>
        </w:rPr>
        <w:t>периода</w:t>
      </w:r>
      <w:r w:rsidR="003C4087">
        <w:rPr>
          <w:sz w:val="28"/>
        </w:rPr>
        <w:t xml:space="preserve"> </w:t>
      </w:r>
      <w:r>
        <w:rPr>
          <w:sz w:val="28"/>
        </w:rPr>
        <w:t>улуч</w:t>
      </w:r>
      <w:r w:rsidR="00EA1602">
        <w:rPr>
          <w:sz w:val="28"/>
        </w:rPr>
        <w:t>шение</w:t>
      </w:r>
      <w:r w:rsidR="003C4087">
        <w:rPr>
          <w:sz w:val="28"/>
        </w:rPr>
        <w:t xml:space="preserve"> </w:t>
      </w:r>
      <w:r>
        <w:rPr>
          <w:sz w:val="28"/>
        </w:rPr>
        <w:t>позиции</w:t>
      </w:r>
      <w:r w:rsidR="003C4087">
        <w:rPr>
          <w:sz w:val="28"/>
        </w:rPr>
        <w:t xml:space="preserve"> </w:t>
      </w:r>
      <w:r>
        <w:rPr>
          <w:sz w:val="28"/>
        </w:rPr>
        <w:t>в</w:t>
      </w:r>
      <w:r w:rsidR="003C4087">
        <w:rPr>
          <w:sz w:val="28"/>
        </w:rPr>
        <w:t xml:space="preserve"> </w:t>
      </w:r>
      <w:r>
        <w:rPr>
          <w:sz w:val="28"/>
        </w:rPr>
        <w:t>рейтинговой</w:t>
      </w:r>
      <w:r w:rsidR="003C4087">
        <w:rPr>
          <w:sz w:val="28"/>
        </w:rPr>
        <w:t xml:space="preserve"> </w:t>
      </w:r>
      <w:r>
        <w:rPr>
          <w:sz w:val="28"/>
        </w:rPr>
        <w:t>таблице</w:t>
      </w:r>
      <w:r w:rsidR="003C4087">
        <w:rPr>
          <w:sz w:val="28"/>
        </w:rPr>
        <w:t xml:space="preserve"> </w:t>
      </w:r>
      <w:r>
        <w:rPr>
          <w:sz w:val="28"/>
        </w:rPr>
        <w:t>по</w:t>
      </w:r>
      <w:r w:rsidR="003C4087">
        <w:rPr>
          <w:sz w:val="28"/>
        </w:rPr>
        <w:t xml:space="preserve"> </w:t>
      </w:r>
      <w:r>
        <w:rPr>
          <w:sz w:val="28"/>
        </w:rPr>
        <w:t>качеству</w:t>
      </w:r>
      <w:r w:rsidR="003C4087">
        <w:rPr>
          <w:sz w:val="28"/>
        </w:rPr>
        <w:t xml:space="preserve"> </w:t>
      </w:r>
      <w:r>
        <w:rPr>
          <w:sz w:val="28"/>
        </w:rPr>
        <w:t>образовательных</w:t>
      </w:r>
      <w:r w:rsidR="003C4087">
        <w:rPr>
          <w:sz w:val="28"/>
        </w:rPr>
        <w:t xml:space="preserve"> </w:t>
      </w:r>
      <w:r>
        <w:rPr>
          <w:sz w:val="28"/>
        </w:rPr>
        <w:t>услуг;</w:t>
      </w:r>
    </w:p>
    <w:p w:rsidR="00A65DD2" w:rsidRDefault="00A65DD2" w:rsidP="00EA1602">
      <w:pPr>
        <w:pStyle w:val="a6"/>
        <w:ind w:left="0"/>
        <w:jc w:val="both"/>
      </w:pPr>
      <w:r>
        <w:t>-модель</w:t>
      </w:r>
      <w:r w:rsidR="003C4087">
        <w:t xml:space="preserve"> </w:t>
      </w:r>
      <w:r>
        <w:t>воспитательной</w:t>
      </w:r>
      <w:r w:rsidR="003C4087">
        <w:t xml:space="preserve"> </w:t>
      </w:r>
      <w:r>
        <w:t>работы</w:t>
      </w:r>
      <w:r w:rsidR="003C4087">
        <w:t xml:space="preserve"> </w:t>
      </w:r>
      <w:r>
        <w:t>позволяет</w:t>
      </w:r>
      <w:r w:rsidR="003C4087">
        <w:t xml:space="preserve"> </w:t>
      </w:r>
      <w:r>
        <w:t>в</w:t>
      </w:r>
      <w:r w:rsidR="003C4087">
        <w:t xml:space="preserve"> </w:t>
      </w:r>
      <w:r>
        <w:t>полной</w:t>
      </w:r>
      <w:r w:rsidR="003C4087">
        <w:t xml:space="preserve"> </w:t>
      </w:r>
      <w:r>
        <w:t>мере</w:t>
      </w:r>
      <w:r w:rsidR="003C4087">
        <w:t xml:space="preserve"> р</w:t>
      </w:r>
      <w:r>
        <w:t>еализовать</w:t>
      </w:r>
      <w:r w:rsidR="003C4087">
        <w:t xml:space="preserve"> </w:t>
      </w:r>
      <w:r>
        <w:t>Комплексную</w:t>
      </w:r>
      <w:r w:rsidR="003C4087">
        <w:t xml:space="preserve"> </w:t>
      </w:r>
      <w:r>
        <w:t>программу</w:t>
      </w:r>
      <w:r w:rsidR="003C4087">
        <w:t xml:space="preserve"> </w:t>
      </w:r>
      <w:r>
        <w:t>воспитания;</w:t>
      </w:r>
    </w:p>
    <w:p w:rsidR="00A65DD2" w:rsidRDefault="00A65DD2" w:rsidP="00EA1602">
      <w:pPr>
        <w:pStyle w:val="a9"/>
        <w:numPr>
          <w:ilvl w:val="1"/>
          <w:numId w:val="33"/>
        </w:numPr>
        <w:tabs>
          <w:tab w:val="left" w:pos="807"/>
        </w:tabs>
        <w:ind w:left="0" w:firstLine="0"/>
        <w:jc w:val="both"/>
        <w:rPr>
          <w:sz w:val="28"/>
        </w:rPr>
      </w:pPr>
      <w:r>
        <w:rPr>
          <w:sz w:val="28"/>
        </w:rPr>
        <w:t>в</w:t>
      </w:r>
      <w:r w:rsidR="003C4087">
        <w:rPr>
          <w:sz w:val="28"/>
        </w:rPr>
        <w:t xml:space="preserve"> </w:t>
      </w:r>
      <w:r>
        <w:rPr>
          <w:sz w:val="28"/>
        </w:rPr>
        <w:t>школе</w:t>
      </w:r>
      <w:r w:rsidR="003C4087">
        <w:rPr>
          <w:sz w:val="28"/>
        </w:rPr>
        <w:t xml:space="preserve"> </w:t>
      </w:r>
      <w:r>
        <w:rPr>
          <w:sz w:val="28"/>
        </w:rPr>
        <w:t>созданы</w:t>
      </w:r>
      <w:r w:rsidR="003C4087">
        <w:rPr>
          <w:sz w:val="28"/>
        </w:rPr>
        <w:t xml:space="preserve"> </w:t>
      </w:r>
      <w:r>
        <w:rPr>
          <w:sz w:val="28"/>
        </w:rPr>
        <w:t>необходимые</w:t>
      </w:r>
      <w:r w:rsidR="003C4087">
        <w:rPr>
          <w:sz w:val="28"/>
        </w:rPr>
        <w:t xml:space="preserve"> </w:t>
      </w:r>
      <w:r>
        <w:rPr>
          <w:sz w:val="28"/>
        </w:rPr>
        <w:t>условия</w:t>
      </w:r>
      <w:r w:rsidR="003C4087">
        <w:rPr>
          <w:sz w:val="28"/>
        </w:rPr>
        <w:t xml:space="preserve"> </w:t>
      </w:r>
      <w:r>
        <w:rPr>
          <w:sz w:val="28"/>
        </w:rPr>
        <w:t>для</w:t>
      </w:r>
      <w:r w:rsidR="003C4087">
        <w:rPr>
          <w:sz w:val="28"/>
        </w:rPr>
        <w:t xml:space="preserve"> </w:t>
      </w:r>
      <w:r>
        <w:rPr>
          <w:sz w:val="28"/>
        </w:rPr>
        <w:t>получения</w:t>
      </w:r>
      <w:r w:rsidR="003C4087">
        <w:rPr>
          <w:sz w:val="28"/>
        </w:rPr>
        <w:t xml:space="preserve"> </w:t>
      </w:r>
      <w:r>
        <w:rPr>
          <w:sz w:val="28"/>
        </w:rPr>
        <w:t>доступного</w:t>
      </w:r>
      <w:r w:rsidR="003C4087">
        <w:rPr>
          <w:sz w:val="28"/>
        </w:rPr>
        <w:t xml:space="preserve"> </w:t>
      </w:r>
      <w:r>
        <w:rPr>
          <w:sz w:val="28"/>
        </w:rPr>
        <w:t>и</w:t>
      </w:r>
      <w:r w:rsidR="003C4087">
        <w:rPr>
          <w:sz w:val="28"/>
        </w:rPr>
        <w:t xml:space="preserve"> к</w:t>
      </w:r>
      <w:r>
        <w:rPr>
          <w:sz w:val="28"/>
        </w:rPr>
        <w:t>ачественного</w:t>
      </w:r>
      <w:r w:rsidR="003C4087">
        <w:rPr>
          <w:sz w:val="28"/>
        </w:rPr>
        <w:t xml:space="preserve"> </w:t>
      </w:r>
      <w:r>
        <w:rPr>
          <w:sz w:val="28"/>
        </w:rPr>
        <w:t>образования.</w:t>
      </w:r>
    </w:p>
    <w:p w:rsidR="00A65DD2" w:rsidRDefault="00A65DD2" w:rsidP="00EA1602">
      <w:pPr>
        <w:pStyle w:val="a6"/>
        <w:spacing w:before="4"/>
        <w:ind w:left="0"/>
      </w:pPr>
    </w:p>
    <w:p w:rsidR="00A65DD2" w:rsidRDefault="00A65DD2" w:rsidP="00EA1602">
      <w:pPr>
        <w:pStyle w:val="11"/>
        <w:spacing w:line="319" w:lineRule="exact"/>
        <w:ind w:left="0"/>
        <w:jc w:val="both"/>
      </w:pPr>
      <w:r>
        <w:t>Задачи</w:t>
      </w:r>
      <w:r w:rsidR="003C4087">
        <w:t xml:space="preserve"> </w:t>
      </w:r>
      <w:r>
        <w:t>на2023-2024 учебный</w:t>
      </w:r>
      <w:r w:rsidR="003C4087">
        <w:t xml:space="preserve"> </w:t>
      </w:r>
      <w:r>
        <w:t>год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Создание</w:t>
      </w:r>
      <w:r w:rsidR="003C4087">
        <w:rPr>
          <w:sz w:val="28"/>
        </w:rPr>
        <w:t xml:space="preserve"> </w:t>
      </w:r>
      <w:r>
        <w:rPr>
          <w:sz w:val="28"/>
        </w:rPr>
        <w:t>условий</w:t>
      </w:r>
      <w:r w:rsidR="003C4087">
        <w:rPr>
          <w:sz w:val="28"/>
        </w:rPr>
        <w:t xml:space="preserve"> </w:t>
      </w:r>
      <w:r>
        <w:rPr>
          <w:sz w:val="28"/>
        </w:rPr>
        <w:t>для</w:t>
      </w:r>
      <w:r w:rsidR="003C4087">
        <w:rPr>
          <w:sz w:val="28"/>
        </w:rPr>
        <w:t xml:space="preserve"> </w:t>
      </w:r>
      <w:r>
        <w:rPr>
          <w:sz w:val="28"/>
        </w:rPr>
        <w:t>изучения</w:t>
      </w:r>
      <w:r w:rsidR="003C4087">
        <w:rPr>
          <w:sz w:val="28"/>
        </w:rPr>
        <w:t xml:space="preserve"> </w:t>
      </w:r>
      <w:r>
        <w:rPr>
          <w:sz w:val="28"/>
        </w:rPr>
        <w:t>и</w:t>
      </w:r>
      <w:r w:rsidR="003C4087">
        <w:rPr>
          <w:sz w:val="28"/>
        </w:rPr>
        <w:t xml:space="preserve"> </w:t>
      </w:r>
      <w:r>
        <w:rPr>
          <w:sz w:val="28"/>
        </w:rPr>
        <w:t>применения</w:t>
      </w:r>
      <w:r w:rsidR="003C4087">
        <w:rPr>
          <w:sz w:val="28"/>
        </w:rPr>
        <w:t xml:space="preserve"> </w:t>
      </w:r>
      <w:r>
        <w:rPr>
          <w:sz w:val="28"/>
        </w:rPr>
        <w:t>новых</w:t>
      </w:r>
      <w:r w:rsidR="003C4087">
        <w:rPr>
          <w:sz w:val="28"/>
        </w:rPr>
        <w:t xml:space="preserve"> </w:t>
      </w:r>
      <w:r>
        <w:rPr>
          <w:sz w:val="28"/>
        </w:rPr>
        <w:t>подходов</w:t>
      </w:r>
      <w:r w:rsidR="003C4087">
        <w:rPr>
          <w:sz w:val="28"/>
        </w:rPr>
        <w:t xml:space="preserve"> </w:t>
      </w:r>
      <w:r>
        <w:rPr>
          <w:sz w:val="28"/>
        </w:rPr>
        <w:t>к</w:t>
      </w:r>
      <w:r w:rsidR="003C4087">
        <w:rPr>
          <w:sz w:val="28"/>
        </w:rPr>
        <w:t xml:space="preserve"> </w:t>
      </w:r>
      <w:r>
        <w:rPr>
          <w:sz w:val="28"/>
        </w:rPr>
        <w:t>обучению</w:t>
      </w:r>
      <w:r w:rsidR="003C4087">
        <w:rPr>
          <w:sz w:val="28"/>
        </w:rPr>
        <w:t xml:space="preserve"> </w:t>
      </w:r>
      <w:r>
        <w:rPr>
          <w:sz w:val="28"/>
        </w:rPr>
        <w:t>и</w:t>
      </w:r>
      <w:r w:rsidR="003C4087">
        <w:rPr>
          <w:sz w:val="28"/>
        </w:rPr>
        <w:t xml:space="preserve"> </w:t>
      </w:r>
      <w:r>
        <w:rPr>
          <w:sz w:val="28"/>
        </w:rPr>
        <w:t>воспитанию.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Продолжить</w:t>
      </w:r>
      <w:r w:rsidR="003C4087">
        <w:rPr>
          <w:sz w:val="28"/>
        </w:rPr>
        <w:t xml:space="preserve"> </w:t>
      </w:r>
      <w:r>
        <w:rPr>
          <w:sz w:val="28"/>
        </w:rPr>
        <w:t>работу</w:t>
      </w:r>
      <w:r w:rsidR="003C4087">
        <w:rPr>
          <w:sz w:val="28"/>
        </w:rPr>
        <w:t xml:space="preserve"> </w:t>
      </w:r>
      <w:r>
        <w:rPr>
          <w:sz w:val="28"/>
        </w:rPr>
        <w:t>по</w:t>
      </w:r>
      <w:r w:rsidR="003C4087">
        <w:rPr>
          <w:sz w:val="28"/>
        </w:rPr>
        <w:t xml:space="preserve"> </w:t>
      </w:r>
      <w:r>
        <w:rPr>
          <w:sz w:val="28"/>
        </w:rPr>
        <w:t>новым</w:t>
      </w:r>
      <w:r w:rsidR="003C4087">
        <w:rPr>
          <w:sz w:val="28"/>
        </w:rPr>
        <w:t xml:space="preserve"> </w:t>
      </w:r>
      <w:r>
        <w:rPr>
          <w:sz w:val="28"/>
        </w:rPr>
        <w:t>технологиям</w:t>
      </w:r>
      <w:r w:rsidR="003C4087">
        <w:rPr>
          <w:sz w:val="28"/>
        </w:rPr>
        <w:t xml:space="preserve"> </w:t>
      </w:r>
      <w:r>
        <w:rPr>
          <w:sz w:val="28"/>
        </w:rPr>
        <w:t>в</w:t>
      </w:r>
      <w:r w:rsidR="003C4087">
        <w:rPr>
          <w:sz w:val="28"/>
        </w:rPr>
        <w:t xml:space="preserve"> </w:t>
      </w:r>
      <w:proofErr w:type="spellStart"/>
      <w:r>
        <w:rPr>
          <w:sz w:val="28"/>
        </w:rPr>
        <w:t>обучении</w:t>
      </w:r>
      <w:proofErr w:type="gramStart"/>
      <w:r>
        <w:rPr>
          <w:sz w:val="28"/>
        </w:rPr>
        <w:t>:п</w:t>
      </w:r>
      <w:proofErr w:type="gramEnd"/>
      <w:r>
        <w:rPr>
          <w:sz w:val="28"/>
        </w:rPr>
        <w:t>роектная</w:t>
      </w:r>
      <w:proofErr w:type="spellEnd"/>
      <w:r w:rsidR="003C4087">
        <w:rPr>
          <w:sz w:val="28"/>
        </w:rPr>
        <w:t xml:space="preserve"> </w:t>
      </w:r>
      <w:r>
        <w:rPr>
          <w:sz w:val="28"/>
        </w:rPr>
        <w:t>де</w:t>
      </w:r>
      <w:r w:rsidR="003C4087">
        <w:rPr>
          <w:sz w:val="28"/>
        </w:rPr>
        <w:t>ятельность</w:t>
      </w:r>
      <w:r>
        <w:rPr>
          <w:sz w:val="28"/>
        </w:rPr>
        <w:t>,</w:t>
      </w:r>
      <w:r w:rsidR="003C4087">
        <w:rPr>
          <w:sz w:val="28"/>
        </w:rPr>
        <w:t xml:space="preserve"> </w:t>
      </w:r>
      <w:r>
        <w:rPr>
          <w:sz w:val="28"/>
        </w:rPr>
        <w:t>использование</w:t>
      </w:r>
      <w:r w:rsidR="003C4087">
        <w:rPr>
          <w:sz w:val="28"/>
        </w:rPr>
        <w:t xml:space="preserve"> </w:t>
      </w:r>
      <w:r>
        <w:rPr>
          <w:sz w:val="28"/>
        </w:rPr>
        <w:t>информационно-компьютерных</w:t>
      </w:r>
      <w:r w:rsidR="003C4087">
        <w:rPr>
          <w:sz w:val="28"/>
        </w:rPr>
        <w:t xml:space="preserve"> </w:t>
      </w:r>
      <w:r>
        <w:rPr>
          <w:sz w:val="28"/>
        </w:rPr>
        <w:t>технологий</w:t>
      </w:r>
      <w:r w:rsidR="003C4087">
        <w:rPr>
          <w:sz w:val="28"/>
        </w:rPr>
        <w:t xml:space="preserve"> </w:t>
      </w:r>
      <w:r>
        <w:rPr>
          <w:sz w:val="28"/>
        </w:rPr>
        <w:t>в</w:t>
      </w:r>
      <w:r w:rsidR="003C4087">
        <w:rPr>
          <w:sz w:val="28"/>
        </w:rPr>
        <w:t xml:space="preserve"> обучении </w:t>
      </w:r>
      <w:r>
        <w:rPr>
          <w:sz w:val="28"/>
        </w:rPr>
        <w:t>подготовке</w:t>
      </w:r>
      <w:r w:rsidR="003C4087">
        <w:rPr>
          <w:sz w:val="28"/>
        </w:rPr>
        <w:t xml:space="preserve"> </w:t>
      </w:r>
      <w:r>
        <w:rPr>
          <w:sz w:val="28"/>
        </w:rPr>
        <w:t>проектов;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Повышение</w:t>
      </w:r>
      <w:r w:rsidR="003C4087">
        <w:rPr>
          <w:sz w:val="28"/>
        </w:rPr>
        <w:t xml:space="preserve"> </w:t>
      </w:r>
      <w:proofErr w:type="spellStart"/>
      <w:proofErr w:type="gramStart"/>
      <w:r w:rsidR="003C4087">
        <w:rPr>
          <w:sz w:val="28"/>
        </w:rPr>
        <w:t>ИКТ-компетенций</w:t>
      </w:r>
      <w:proofErr w:type="spellEnd"/>
      <w:proofErr w:type="gramEnd"/>
      <w:r>
        <w:rPr>
          <w:sz w:val="28"/>
        </w:rPr>
        <w:t>.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spacing w:line="321" w:lineRule="exact"/>
        <w:ind w:left="0" w:firstLine="0"/>
        <w:jc w:val="both"/>
        <w:rPr>
          <w:sz w:val="28"/>
        </w:rPr>
      </w:pPr>
      <w:r>
        <w:rPr>
          <w:sz w:val="28"/>
        </w:rPr>
        <w:t>Разработать</w:t>
      </w:r>
      <w:r w:rsidR="003C4087">
        <w:rPr>
          <w:sz w:val="28"/>
        </w:rPr>
        <w:t xml:space="preserve"> </w:t>
      </w:r>
      <w:r>
        <w:rPr>
          <w:sz w:val="28"/>
        </w:rPr>
        <w:t>систему</w:t>
      </w:r>
      <w:r w:rsidR="003C4087">
        <w:rPr>
          <w:sz w:val="28"/>
        </w:rPr>
        <w:t xml:space="preserve"> </w:t>
      </w:r>
      <w:r>
        <w:rPr>
          <w:sz w:val="28"/>
        </w:rPr>
        <w:t>работы</w:t>
      </w:r>
      <w:r w:rsidR="003C4087">
        <w:rPr>
          <w:sz w:val="28"/>
        </w:rPr>
        <w:t xml:space="preserve"> </w:t>
      </w:r>
      <w:r>
        <w:rPr>
          <w:sz w:val="28"/>
        </w:rPr>
        <w:t>со</w:t>
      </w:r>
      <w:r w:rsidR="003C4087">
        <w:rPr>
          <w:sz w:val="28"/>
        </w:rPr>
        <w:t xml:space="preserve"> </w:t>
      </w:r>
      <w:r>
        <w:rPr>
          <w:sz w:val="28"/>
        </w:rPr>
        <w:t>способными</w:t>
      </w:r>
      <w:r w:rsidR="003C4087">
        <w:rPr>
          <w:sz w:val="28"/>
        </w:rPr>
        <w:t xml:space="preserve"> </w:t>
      </w:r>
      <w:r>
        <w:rPr>
          <w:sz w:val="28"/>
        </w:rPr>
        <w:t>и</w:t>
      </w:r>
      <w:r w:rsidR="003C4087">
        <w:rPr>
          <w:sz w:val="28"/>
        </w:rPr>
        <w:t xml:space="preserve"> </w:t>
      </w:r>
      <w:r>
        <w:rPr>
          <w:sz w:val="28"/>
        </w:rPr>
        <w:t>одаренными</w:t>
      </w:r>
      <w:r w:rsidR="003C4087">
        <w:rPr>
          <w:sz w:val="28"/>
        </w:rPr>
        <w:t xml:space="preserve"> </w:t>
      </w:r>
      <w:r>
        <w:rPr>
          <w:sz w:val="28"/>
        </w:rPr>
        <w:t>детьми.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ind w:left="0" w:firstLine="0"/>
        <w:rPr>
          <w:sz w:val="28"/>
        </w:rPr>
      </w:pPr>
      <w:r>
        <w:rPr>
          <w:sz w:val="28"/>
        </w:rPr>
        <w:t>В процессе преподавания шире использовать возможности интерактивных, коллективных,</w:t>
      </w:r>
      <w:r w:rsidR="003C4087">
        <w:rPr>
          <w:sz w:val="28"/>
        </w:rPr>
        <w:t xml:space="preserve"> </w:t>
      </w:r>
      <w:r>
        <w:rPr>
          <w:sz w:val="28"/>
        </w:rPr>
        <w:t>творческих,</w:t>
      </w:r>
      <w:r w:rsidR="003C4087">
        <w:rPr>
          <w:sz w:val="28"/>
        </w:rPr>
        <w:t xml:space="preserve"> </w:t>
      </w:r>
      <w:r>
        <w:rPr>
          <w:sz w:val="28"/>
        </w:rPr>
        <w:t>технических</w:t>
      </w:r>
      <w:r w:rsidR="003C4087">
        <w:rPr>
          <w:sz w:val="28"/>
        </w:rPr>
        <w:t xml:space="preserve"> </w:t>
      </w:r>
      <w:r>
        <w:rPr>
          <w:sz w:val="28"/>
        </w:rPr>
        <w:t>способов</w:t>
      </w:r>
      <w:r w:rsidR="003C4087">
        <w:rPr>
          <w:sz w:val="28"/>
        </w:rPr>
        <w:t xml:space="preserve"> </w:t>
      </w:r>
      <w:r>
        <w:rPr>
          <w:sz w:val="28"/>
        </w:rPr>
        <w:t>обучения;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spacing w:line="244" w:lineRule="auto"/>
        <w:ind w:left="0" w:firstLine="0"/>
        <w:rPr>
          <w:sz w:val="28"/>
        </w:rPr>
      </w:pPr>
      <w:r>
        <w:rPr>
          <w:sz w:val="28"/>
        </w:rPr>
        <w:t>Организоватьцеленаправленнуюработусучащимисянадразвитиемихтворческихспособностей не</w:t>
      </w:r>
      <w:r w:rsidR="00751147">
        <w:rPr>
          <w:sz w:val="28"/>
        </w:rPr>
        <w:t xml:space="preserve"> </w:t>
      </w:r>
      <w:r>
        <w:rPr>
          <w:sz w:val="28"/>
        </w:rPr>
        <w:t>только во</w:t>
      </w:r>
      <w:r w:rsidR="00751147">
        <w:rPr>
          <w:sz w:val="28"/>
        </w:rPr>
        <w:t xml:space="preserve"> </w:t>
      </w:r>
      <w:r>
        <w:rPr>
          <w:sz w:val="28"/>
        </w:rPr>
        <w:t>внеурочное</w:t>
      </w:r>
      <w:r w:rsidR="00751147">
        <w:rPr>
          <w:sz w:val="28"/>
        </w:rPr>
        <w:t xml:space="preserve"> </w:t>
      </w:r>
      <w:r>
        <w:rPr>
          <w:sz w:val="28"/>
        </w:rPr>
        <w:t>время,</w:t>
      </w:r>
      <w:r w:rsidR="00751147">
        <w:rPr>
          <w:sz w:val="28"/>
        </w:rPr>
        <w:t xml:space="preserve"> </w:t>
      </w:r>
      <w:r>
        <w:rPr>
          <w:sz w:val="28"/>
        </w:rPr>
        <w:t>но и</w:t>
      </w:r>
      <w:r w:rsidR="00751147">
        <w:rPr>
          <w:sz w:val="28"/>
        </w:rPr>
        <w:t xml:space="preserve"> </w:t>
      </w:r>
      <w:r>
        <w:rPr>
          <w:sz w:val="28"/>
        </w:rPr>
        <w:t>в</w:t>
      </w:r>
      <w:r w:rsidR="00751147">
        <w:rPr>
          <w:sz w:val="28"/>
        </w:rPr>
        <w:t xml:space="preserve"> </w:t>
      </w:r>
      <w:r>
        <w:rPr>
          <w:sz w:val="28"/>
        </w:rPr>
        <w:t>учебное;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spacing w:line="314" w:lineRule="exact"/>
        <w:ind w:left="0" w:firstLine="0"/>
        <w:rPr>
          <w:sz w:val="28"/>
        </w:rPr>
      </w:pPr>
      <w:r>
        <w:rPr>
          <w:sz w:val="28"/>
        </w:rPr>
        <w:t>Отслеживать</w:t>
      </w:r>
      <w:r w:rsidR="00751147">
        <w:rPr>
          <w:sz w:val="28"/>
        </w:rPr>
        <w:t xml:space="preserve"> </w:t>
      </w:r>
      <w:r>
        <w:rPr>
          <w:sz w:val="28"/>
        </w:rPr>
        <w:t>работу</w:t>
      </w:r>
      <w:r w:rsidR="00751147">
        <w:rPr>
          <w:sz w:val="28"/>
        </w:rPr>
        <w:t xml:space="preserve"> </w:t>
      </w:r>
      <w:r>
        <w:rPr>
          <w:sz w:val="28"/>
        </w:rPr>
        <w:t>по</w:t>
      </w:r>
      <w:r w:rsidR="00751147">
        <w:rPr>
          <w:sz w:val="28"/>
        </w:rPr>
        <w:t xml:space="preserve"> </w:t>
      </w:r>
      <w:r>
        <w:rPr>
          <w:sz w:val="28"/>
        </w:rPr>
        <w:t>накоплению</w:t>
      </w:r>
      <w:r w:rsidR="00751147">
        <w:rPr>
          <w:sz w:val="28"/>
        </w:rPr>
        <w:t xml:space="preserve"> </w:t>
      </w:r>
      <w:r>
        <w:rPr>
          <w:sz w:val="28"/>
        </w:rPr>
        <w:t>и</w:t>
      </w:r>
      <w:r w:rsidR="00751147">
        <w:rPr>
          <w:sz w:val="28"/>
        </w:rPr>
        <w:t xml:space="preserve"> </w:t>
      </w:r>
      <w:r>
        <w:rPr>
          <w:sz w:val="28"/>
        </w:rPr>
        <w:t>обобщению</w:t>
      </w:r>
      <w:r w:rsidR="00751147">
        <w:rPr>
          <w:sz w:val="28"/>
        </w:rPr>
        <w:t xml:space="preserve"> </w:t>
      </w:r>
      <w:r>
        <w:rPr>
          <w:sz w:val="28"/>
        </w:rPr>
        <w:t>передового</w:t>
      </w:r>
      <w:r w:rsidR="00751147">
        <w:rPr>
          <w:sz w:val="28"/>
        </w:rPr>
        <w:t xml:space="preserve"> </w:t>
      </w:r>
      <w:r>
        <w:rPr>
          <w:sz w:val="28"/>
        </w:rPr>
        <w:t>педагогического</w:t>
      </w:r>
      <w:r w:rsidR="00751147">
        <w:rPr>
          <w:sz w:val="28"/>
        </w:rPr>
        <w:t xml:space="preserve"> </w:t>
      </w:r>
      <w:r>
        <w:rPr>
          <w:sz w:val="28"/>
        </w:rPr>
        <w:t>опыта;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ind w:left="0" w:firstLine="0"/>
        <w:jc w:val="both"/>
        <w:rPr>
          <w:sz w:val="28"/>
        </w:rPr>
      </w:pPr>
      <w:r>
        <w:rPr>
          <w:sz w:val="28"/>
        </w:rPr>
        <w:t>Шире использовать совместное проведение предметных недель в средней и начальной</w:t>
      </w:r>
      <w:r w:rsidR="00751147">
        <w:rPr>
          <w:sz w:val="28"/>
        </w:rPr>
        <w:t xml:space="preserve"> </w:t>
      </w:r>
      <w:r>
        <w:rPr>
          <w:sz w:val="28"/>
        </w:rPr>
        <w:t>школе,</w:t>
      </w:r>
      <w:r w:rsidR="00751147">
        <w:rPr>
          <w:sz w:val="28"/>
        </w:rPr>
        <w:t xml:space="preserve"> </w:t>
      </w:r>
      <w:r>
        <w:rPr>
          <w:sz w:val="28"/>
        </w:rPr>
        <w:t>привлекать</w:t>
      </w:r>
      <w:r w:rsidR="00751147">
        <w:rPr>
          <w:sz w:val="28"/>
        </w:rPr>
        <w:t xml:space="preserve"> </w:t>
      </w:r>
      <w:r>
        <w:rPr>
          <w:sz w:val="28"/>
        </w:rPr>
        <w:t>для</w:t>
      </w:r>
      <w:r w:rsidR="00751147">
        <w:rPr>
          <w:sz w:val="28"/>
        </w:rPr>
        <w:t xml:space="preserve"> </w:t>
      </w:r>
      <w:r>
        <w:rPr>
          <w:sz w:val="28"/>
        </w:rPr>
        <w:t>проведения</w:t>
      </w:r>
      <w:r w:rsidR="00751147">
        <w:rPr>
          <w:sz w:val="28"/>
        </w:rPr>
        <w:t xml:space="preserve"> </w:t>
      </w:r>
      <w:r>
        <w:rPr>
          <w:sz w:val="28"/>
        </w:rPr>
        <w:t>предметных</w:t>
      </w:r>
      <w:r w:rsidR="00751147">
        <w:rPr>
          <w:sz w:val="28"/>
        </w:rPr>
        <w:t xml:space="preserve"> </w:t>
      </w:r>
      <w:r>
        <w:rPr>
          <w:sz w:val="28"/>
        </w:rPr>
        <w:t>недель</w:t>
      </w:r>
      <w:r w:rsidR="00751147">
        <w:rPr>
          <w:sz w:val="28"/>
        </w:rPr>
        <w:t xml:space="preserve"> </w:t>
      </w:r>
      <w:r>
        <w:rPr>
          <w:sz w:val="28"/>
        </w:rPr>
        <w:t>в</w:t>
      </w:r>
      <w:r w:rsidR="00751147">
        <w:rPr>
          <w:sz w:val="28"/>
        </w:rPr>
        <w:t xml:space="preserve"> </w:t>
      </w:r>
      <w:r>
        <w:rPr>
          <w:sz w:val="28"/>
        </w:rPr>
        <w:t>начальной</w:t>
      </w:r>
      <w:r w:rsidR="00751147">
        <w:rPr>
          <w:sz w:val="28"/>
        </w:rPr>
        <w:t xml:space="preserve"> </w:t>
      </w:r>
      <w:r>
        <w:rPr>
          <w:sz w:val="28"/>
        </w:rPr>
        <w:t>школе</w:t>
      </w:r>
      <w:r w:rsidR="00751147">
        <w:rPr>
          <w:sz w:val="28"/>
        </w:rPr>
        <w:t xml:space="preserve"> </w:t>
      </w:r>
      <w:r>
        <w:rPr>
          <w:sz w:val="28"/>
        </w:rPr>
        <w:t>старшеклассников;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</w:tabs>
        <w:spacing w:line="321" w:lineRule="exact"/>
        <w:ind w:left="0" w:firstLine="0"/>
        <w:jc w:val="both"/>
        <w:rPr>
          <w:sz w:val="28"/>
        </w:rPr>
      </w:pPr>
      <w:r>
        <w:rPr>
          <w:sz w:val="28"/>
        </w:rPr>
        <w:lastRenderedPageBreak/>
        <w:t>Продолжить</w:t>
      </w:r>
      <w:r w:rsidR="00751147">
        <w:rPr>
          <w:sz w:val="28"/>
        </w:rPr>
        <w:t xml:space="preserve"> </w:t>
      </w:r>
      <w:r>
        <w:rPr>
          <w:sz w:val="28"/>
        </w:rPr>
        <w:t>работу</w:t>
      </w:r>
      <w:r w:rsidR="00751147">
        <w:rPr>
          <w:sz w:val="28"/>
        </w:rPr>
        <w:t xml:space="preserve"> </w:t>
      </w:r>
      <w:r>
        <w:rPr>
          <w:sz w:val="28"/>
        </w:rPr>
        <w:t>по</w:t>
      </w:r>
      <w:r w:rsidR="00751147">
        <w:rPr>
          <w:sz w:val="28"/>
        </w:rPr>
        <w:t xml:space="preserve"> </w:t>
      </w:r>
      <w:r>
        <w:rPr>
          <w:sz w:val="28"/>
        </w:rPr>
        <w:t>повышению</w:t>
      </w:r>
      <w:r w:rsidR="00751147">
        <w:rPr>
          <w:sz w:val="28"/>
        </w:rPr>
        <w:t xml:space="preserve"> </w:t>
      </w:r>
      <w:r>
        <w:rPr>
          <w:sz w:val="28"/>
        </w:rPr>
        <w:t>квалификации</w:t>
      </w:r>
      <w:r w:rsidR="00751147">
        <w:rPr>
          <w:sz w:val="28"/>
        </w:rPr>
        <w:t xml:space="preserve"> </w:t>
      </w:r>
      <w:r>
        <w:rPr>
          <w:sz w:val="28"/>
        </w:rPr>
        <w:t>педагогов.</w:t>
      </w:r>
    </w:p>
    <w:p w:rsidR="00A65DD2" w:rsidRDefault="00A65DD2" w:rsidP="00EA1602">
      <w:pPr>
        <w:pStyle w:val="a9"/>
        <w:numPr>
          <w:ilvl w:val="0"/>
          <w:numId w:val="32"/>
        </w:numPr>
        <w:tabs>
          <w:tab w:val="left" w:pos="567"/>
          <w:tab w:val="left" w:pos="2492"/>
        </w:tabs>
        <w:spacing w:before="57"/>
        <w:ind w:left="0" w:firstLine="0"/>
        <w:rPr>
          <w:sz w:val="28"/>
        </w:rPr>
      </w:pPr>
      <w:r>
        <w:rPr>
          <w:sz w:val="28"/>
        </w:rPr>
        <w:t>Вести</w:t>
      </w:r>
      <w:r w:rsidR="00751147">
        <w:rPr>
          <w:sz w:val="28"/>
        </w:rPr>
        <w:t xml:space="preserve"> </w:t>
      </w:r>
      <w:r>
        <w:rPr>
          <w:sz w:val="28"/>
        </w:rPr>
        <w:t>целенаправленную</w:t>
      </w:r>
      <w:r w:rsidR="00751147">
        <w:rPr>
          <w:sz w:val="28"/>
        </w:rPr>
        <w:t xml:space="preserve"> </w:t>
      </w:r>
      <w:r>
        <w:rPr>
          <w:sz w:val="28"/>
        </w:rPr>
        <w:t>и</w:t>
      </w:r>
      <w:r w:rsidR="00751147">
        <w:rPr>
          <w:sz w:val="28"/>
        </w:rPr>
        <w:t xml:space="preserve"> </w:t>
      </w:r>
      <w:r>
        <w:rPr>
          <w:sz w:val="28"/>
        </w:rPr>
        <w:t>планомерную</w:t>
      </w:r>
      <w:r w:rsidR="00751147">
        <w:rPr>
          <w:sz w:val="28"/>
        </w:rPr>
        <w:t xml:space="preserve"> </w:t>
      </w:r>
      <w:r>
        <w:rPr>
          <w:sz w:val="28"/>
        </w:rPr>
        <w:t>работу</w:t>
      </w:r>
      <w:r w:rsidR="00751147">
        <w:rPr>
          <w:sz w:val="28"/>
        </w:rPr>
        <w:t xml:space="preserve"> по </w:t>
      </w:r>
      <w:r>
        <w:rPr>
          <w:sz w:val="28"/>
        </w:rPr>
        <w:t>подготовке</w:t>
      </w:r>
      <w:r w:rsidR="00751147">
        <w:rPr>
          <w:sz w:val="28"/>
        </w:rPr>
        <w:t xml:space="preserve"> </w:t>
      </w:r>
      <w:r>
        <w:rPr>
          <w:sz w:val="28"/>
        </w:rPr>
        <w:t>учащихся</w:t>
      </w:r>
      <w:r w:rsidR="00751147">
        <w:rPr>
          <w:sz w:val="28"/>
        </w:rPr>
        <w:t xml:space="preserve"> </w:t>
      </w:r>
      <w:r>
        <w:rPr>
          <w:sz w:val="28"/>
        </w:rPr>
        <w:t>к</w:t>
      </w:r>
      <w:r w:rsidR="00751147">
        <w:rPr>
          <w:sz w:val="28"/>
        </w:rPr>
        <w:t xml:space="preserve"> </w:t>
      </w:r>
      <w:r>
        <w:rPr>
          <w:sz w:val="28"/>
        </w:rPr>
        <w:t>олимпиадам</w:t>
      </w:r>
      <w:r w:rsidR="00751147">
        <w:rPr>
          <w:sz w:val="28"/>
        </w:rPr>
        <w:t xml:space="preserve"> </w:t>
      </w:r>
      <w:r>
        <w:rPr>
          <w:sz w:val="28"/>
        </w:rPr>
        <w:t>с</w:t>
      </w:r>
      <w:r w:rsidR="00751147">
        <w:rPr>
          <w:sz w:val="28"/>
        </w:rPr>
        <w:t xml:space="preserve"> </w:t>
      </w:r>
      <w:r>
        <w:rPr>
          <w:sz w:val="28"/>
        </w:rPr>
        <w:t>последующим</w:t>
      </w:r>
      <w:r>
        <w:rPr>
          <w:sz w:val="28"/>
        </w:rPr>
        <w:tab/>
        <w:t>анализом</w:t>
      </w:r>
      <w:r w:rsidR="00751147">
        <w:rPr>
          <w:sz w:val="28"/>
        </w:rPr>
        <w:t xml:space="preserve"> </w:t>
      </w:r>
      <w:r>
        <w:rPr>
          <w:sz w:val="28"/>
        </w:rPr>
        <w:t>результатов.</w:t>
      </w:r>
    </w:p>
    <w:p w:rsidR="00A65DD2" w:rsidRDefault="00A65DD2" w:rsidP="00EA1602">
      <w:pPr>
        <w:pStyle w:val="a6"/>
        <w:ind w:left="0"/>
        <w:rPr>
          <w:sz w:val="25"/>
        </w:rPr>
      </w:pPr>
    </w:p>
    <w:p w:rsidR="00A65DD2" w:rsidRDefault="00A65DD2" w:rsidP="00EA1602">
      <w:pPr>
        <w:pStyle w:val="11"/>
        <w:spacing w:before="1"/>
        <w:ind w:left="0"/>
      </w:pPr>
      <w:bookmarkStart w:id="1" w:name="Анализ_воспитательной_работы"/>
      <w:bookmarkEnd w:id="1"/>
      <w:r>
        <w:t>Анали</w:t>
      </w:r>
      <w:r w:rsidR="00751147">
        <w:t xml:space="preserve">з </w:t>
      </w:r>
      <w:r>
        <w:t>воспитательной</w:t>
      </w:r>
      <w:r w:rsidR="00751147">
        <w:t xml:space="preserve"> </w:t>
      </w:r>
      <w:r>
        <w:t>работы</w:t>
      </w:r>
    </w:p>
    <w:p w:rsidR="00A65DD2" w:rsidRDefault="00A65DD2" w:rsidP="00EA1602">
      <w:pPr>
        <w:pStyle w:val="a6"/>
        <w:spacing w:before="8"/>
        <w:ind w:left="0"/>
        <w:rPr>
          <w:b/>
          <w:sz w:val="23"/>
        </w:rPr>
      </w:pPr>
    </w:p>
    <w:p w:rsidR="00A65DD2" w:rsidRDefault="00A65DD2" w:rsidP="00EA1602">
      <w:pPr>
        <w:pStyle w:val="a6"/>
        <w:ind w:left="0"/>
        <w:jc w:val="both"/>
      </w:pPr>
      <w:r>
        <w:t>В воспитательной работе необходимо</w:t>
      </w:r>
      <w:r w:rsidR="00751147">
        <w:t xml:space="preserve"> </w:t>
      </w:r>
      <w:r>
        <w:t>руководствоваться</w:t>
      </w:r>
      <w:r w:rsidR="00751147">
        <w:t xml:space="preserve"> </w:t>
      </w:r>
      <w:r>
        <w:t>Концептуальным основами</w:t>
      </w:r>
      <w:r w:rsidR="00751147">
        <w:t xml:space="preserve"> </w:t>
      </w:r>
      <w:r>
        <w:t>воспитания, утвержденными приказом Министра образования и науки Республики</w:t>
      </w:r>
      <w:r w:rsidR="00751147">
        <w:t xml:space="preserve"> </w:t>
      </w:r>
      <w:r>
        <w:t>Казахстан от 22 апреля 2015 года № 227. При планировании работы особое внимание</w:t>
      </w:r>
      <w:r w:rsidR="00751147">
        <w:t xml:space="preserve"> </w:t>
      </w:r>
      <w:r>
        <w:t>уделяли:</w:t>
      </w:r>
      <w:r w:rsidR="00EA1602">
        <w:t xml:space="preserve"> </w:t>
      </w:r>
      <w:r>
        <w:t>спецпроектам</w:t>
      </w:r>
      <w:r w:rsidR="00751147">
        <w:t xml:space="preserve"> </w:t>
      </w:r>
      <w:r>
        <w:t>программы</w:t>
      </w:r>
      <w:r w:rsidR="00751147">
        <w:t xml:space="preserve"> </w:t>
      </w:r>
      <w:r>
        <w:t>«</w:t>
      </w:r>
      <w:proofErr w:type="spellStart"/>
      <w:r>
        <w:t>Руханижаңғыру</w:t>
      </w:r>
      <w:proofErr w:type="spellEnd"/>
      <w:r>
        <w:t>»</w:t>
      </w:r>
      <w:proofErr w:type="gramStart"/>
      <w:r>
        <w:t>:«</w:t>
      </w:r>
      <w:proofErr w:type="spellStart"/>
      <w:proofErr w:type="gramEnd"/>
      <w:r>
        <w:t>Дәстүрменғұрып</w:t>
      </w:r>
      <w:proofErr w:type="spellEnd"/>
      <w:r>
        <w:t>»,</w:t>
      </w:r>
    </w:p>
    <w:p w:rsidR="00A65DD2" w:rsidRDefault="00A65DD2" w:rsidP="00EA1602">
      <w:pPr>
        <w:pStyle w:val="a6"/>
        <w:spacing w:line="321" w:lineRule="exact"/>
        <w:ind w:left="0"/>
        <w:jc w:val="both"/>
      </w:pPr>
      <w:r>
        <w:t xml:space="preserve">«Үнем–  </w:t>
      </w:r>
      <w:proofErr w:type="gramStart"/>
      <w:r>
        <w:t>қо</w:t>
      </w:r>
      <w:proofErr w:type="gramEnd"/>
      <w:r>
        <w:t>ғам  қуаты»;  Концепция  проведения  республиканской  акции</w:t>
      </w:r>
    </w:p>
    <w:p w:rsidR="00A65DD2" w:rsidRDefault="00A65DD2" w:rsidP="00EA1602">
      <w:pPr>
        <w:pStyle w:val="a6"/>
        <w:ind w:left="0"/>
        <w:jc w:val="both"/>
      </w:pPr>
      <w:r>
        <w:t>«</w:t>
      </w:r>
      <w:proofErr w:type="spellStart"/>
      <w:r>
        <w:t>Балалардың</w:t>
      </w:r>
      <w:proofErr w:type="gramStart"/>
      <w:r>
        <w:t>игіл</w:t>
      </w:r>
      <w:proofErr w:type="gramEnd"/>
      <w:r>
        <w:t>ігіүшін</w:t>
      </w:r>
      <w:proofErr w:type="spellEnd"/>
      <w:r>
        <w:t>»,</w:t>
      </w:r>
      <w:r w:rsidR="00EA1602">
        <w:t xml:space="preserve"> </w:t>
      </w:r>
      <w:r>
        <w:t>посвященной</w:t>
      </w:r>
      <w:r w:rsidR="00EA1602">
        <w:t xml:space="preserve"> </w:t>
      </w:r>
      <w:r>
        <w:t>Международному дню</w:t>
      </w:r>
      <w:r w:rsidR="00751147">
        <w:t xml:space="preserve"> З</w:t>
      </w:r>
      <w:r>
        <w:t>ащиты</w:t>
      </w:r>
      <w:r w:rsidR="00751147">
        <w:t xml:space="preserve"> </w:t>
      </w:r>
      <w:r>
        <w:t>детей(2023 год); организации проектной деятельности учащихся с учетом возрастных</w:t>
      </w:r>
      <w:r w:rsidR="00751147">
        <w:t xml:space="preserve"> </w:t>
      </w:r>
      <w:r>
        <w:t>особенностей</w:t>
      </w:r>
      <w:r w:rsidR="00751147">
        <w:t xml:space="preserve"> </w:t>
      </w:r>
      <w:r>
        <w:t>и</w:t>
      </w:r>
      <w:r w:rsidR="00751147">
        <w:t xml:space="preserve"> </w:t>
      </w:r>
      <w:r>
        <w:t>интересов</w:t>
      </w:r>
      <w:r w:rsidR="00751147">
        <w:t xml:space="preserve"> </w:t>
      </w:r>
      <w:r>
        <w:t>детей;</w:t>
      </w:r>
      <w:r w:rsidR="00EA1602">
        <w:t xml:space="preserve"> </w:t>
      </w:r>
      <w:r>
        <w:t>ранней</w:t>
      </w:r>
      <w:r w:rsidR="00751147">
        <w:t xml:space="preserve"> </w:t>
      </w:r>
      <w:proofErr w:type="spellStart"/>
      <w:r>
        <w:t>профилизации</w:t>
      </w:r>
      <w:proofErr w:type="spellEnd"/>
      <w:r>
        <w:t>,</w:t>
      </w:r>
      <w:r w:rsidR="00751147">
        <w:t xml:space="preserve"> </w:t>
      </w:r>
      <w:r>
        <w:t>вопросам</w:t>
      </w:r>
      <w:r w:rsidR="00751147">
        <w:t xml:space="preserve"> профориентации</w:t>
      </w:r>
      <w:r>
        <w:t>;</w:t>
      </w:r>
      <w:r w:rsidR="00751147">
        <w:t xml:space="preserve"> </w:t>
      </w:r>
      <w:r>
        <w:t>изучению</w:t>
      </w:r>
      <w:r w:rsidR="00751147">
        <w:t xml:space="preserve"> </w:t>
      </w:r>
      <w:r>
        <w:t>истории</w:t>
      </w:r>
      <w:r w:rsidR="00751147">
        <w:t xml:space="preserve"> </w:t>
      </w:r>
      <w:r>
        <w:t>родного</w:t>
      </w:r>
      <w:r w:rsidR="00751147">
        <w:t xml:space="preserve"> </w:t>
      </w:r>
      <w:r>
        <w:t>края,</w:t>
      </w:r>
      <w:r w:rsidR="00751147">
        <w:t xml:space="preserve"> </w:t>
      </w:r>
      <w:r>
        <w:t>краеведения.</w:t>
      </w:r>
    </w:p>
    <w:p w:rsidR="00A65DD2" w:rsidRDefault="00A65DD2" w:rsidP="00EA1602">
      <w:pPr>
        <w:pStyle w:val="a6"/>
        <w:spacing w:before="4"/>
        <w:ind w:left="0"/>
        <w:jc w:val="both"/>
      </w:pPr>
      <w:r>
        <w:t>При</w:t>
      </w:r>
      <w:r w:rsidR="00751147">
        <w:t xml:space="preserve"> </w:t>
      </w:r>
      <w:r>
        <w:t>планировании</w:t>
      </w:r>
      <w:r w:rsidR="00751147">
        <w:t xml:space="preserve"> </w:t>
      </w:r>
      <w:r>
        <w:t>тематик</w:t>
      </w:r>
      <w:r w:rsidR="00751147">
        <w:t xml:space="preserve"> </w:t>
      </w:r>
      <w:r>
        <w:t>классных</w:t>
      </w:r>
      <w:r w:rsidR="00751147">
        <w:t xml:space="preserve"> </w:t>
      </w:r>
      <w:r>
        <w:t>часов</w:t>
      </w:r>
      <w:r w:rsidR="00751147">
        <w:t xml:space="preserve"> </w:t>
      </w:r>
      <w:r>
        <w:t>были</w:t>
      </w:r>
      <w:r w:rsidR="00751147">
        <w:t xml:space="preserve"> </w:t>
      </w:r>
      <w:r>
        <w:t>использованы</w:t>
      </w:r>
      <w:r w:rsidR="00751147">
        <w:t xml:space="preserve"> </w:t>
      </w:r>
      <w:r>
        <w:t>программы,</w:t>
      </w:r>
      <w:r w:rsidR="00EA1602">
        <w:t xml:space="preserve"> </w:t>
      </w:r>
      <w:r>
        <w:t>разработанные</w:t>
      </w:r>
      <w:r w:rsidR="00EA1602">
        <w:t xml:space="preserve"> </w:t>
      </w:r>
      <w:r>
        <w:t>Программа</w:t>
      </w:r>
      <w:r w:rsidR="00751147">
        <w:t xml:space="preserve"> </w:t>
      </w:r>
      <w:r>
        <w:t>по</w:t>
      </w:r>
      <w:r w:rsidR="00751147">
        <w:t xml:space="preserve"> </w:t>
      </w:r>
      <w:r>
        <w:t>нравственно-половому</w:t>
      </w:r>
      <w:r w:rsidR="00751147">
        <w:t xml:space="preserve"> </w:t>
      </w:r>
      <w:r>
        <w:t>воспитанию,</w:t>
      </w:r>
      <w:r w:rsidR="00EA1602">
        <w:t xml:space="preserve"> </w:t>
      </w:r>
      <w:r>
        <w:t>курса</w:t>
      </w:r>
      <w:proofErr w:type="gramStart"/>
      <w:r>
        <w:t>«</w:t>
      </w:r>
      <w:proofErr w:type="spellStart"/>
      <w:r>
        <w:t>А</w:t>
      </w:r>
      <w:proofErr w:type="gramEnd"/>
      <w:r>
        <w:t>далҰрпақ</w:t>
      </w:r>
      <w:proofErr w:type="spellEnd"/>
      <w:r>
        <w:t>».</w:t>
      </w:r>
    </w:p>
    <w:p w:rsidR="00A65DD2" w:rsidRDefault="00751147" w:rsidP="00EA1602">
      <w:pPr>
        <w:pStyle w:val="a6"/>
        <w:ind w:left="0"/>
        <w:jc w:val="both"/>
      </w:pPr>
      <w:r>
        <w:t>Воспитательнаяработав2022-</w:t>
      </w:r>
      <w:r w:rsidR="00A65DD2">
        <w:t>2023учебном</w:t>
      </w:r>
      <w:r>
        <w:t xml:space="preserve"> </w:t>
      </w:r>
      <w:r w:rsidR="00A65DD2">
        <w:t>году</w:t>
      </w:r>
      <w:r>
        <w:t xml:space="preserve"> </w:t>
      </w:r>
      <w:r w:rsidR="00A65DD2">
        <w:t>велась</w:t>
      </w:r>
      <w:r>
        <w:t xml:space="preserve"> </w:t>
      </w:r>
      <w:r w:rsidR="00A65DD2">
        <w:t>согласно</w:t>
      </w:r>
      <w:r w:rsidR="00EA1602">
        <w:t xml:space="preserve"> </w:t>
      </w:r>
      <w:r>
        <w:t xml:space="preserve"> Т</w:t>
      </w:r>
      <w:r w:rsidR="00A65DD2">
        <w:t>иповому</w:t>
      </w:r>
      <w:r>
        <w:t xml:space="preserve"> </w:t>
      </w:r>
      <w:r w:rsidR="00A65DD2">
        <w:t>комплексному</w:t>
      </w:r>
      <w:r>
        <w:t xml:space="preserve"> </w:t>
      </w:r>
      <w:r w:rsidR="00A65DD2">
        <w:t>плану</w:t>
      </w:r>
      <w:r>
        <w:t xml:space="preserve"> </w:t>
      </w:r>
      <w:r w:rsidR="00A65DD2">
        <w:t>по</w:t>
      </w:r>
      <w:r>
        <w:t xml:space="preserve"> </w:t>
      </w:r>
      <w:r w:rsidR="00A65DD2">
        <w:t>усилению</w:t>
      </w:r>
      <w:r>
        <w:t xml:space="preserve"> </w:t>
      </w:r>
      <w:r w:rsidR="00A65DD2">
        <w:t>воспитательного</w:t>
      </w:r>
      <w:r>
        <w:t xml:space="preserve"> </w:t>
      </w:r>
      <w:r w:rsidR="00A65DD2">
        <w:t>компонента</w:t>
      </w:r>
      <w:r>
        <w:t xml:space="preserve"> </w:t>
      </w:r>
      <w:r w:rsidR="00A65DD2">
        <w:t>процесса</w:t>
      </w:r>
      <w:r>
        <w:t xml:space="preserve"> </w:t>
      </w:r>
      <w:r w:rsidR="00A65DD2">
        <w:t>обучения</w:t>
      </w:r>
      <w:r>
        <w:t xml:space="preserve"> </w:t>
      </w:r>
      <w:r w:rsidR="00A65DD2">
        <w:t>во</w:t>
      </w:r>
      <w:r>
        <w:t xml:space="preserve"> </w:t>
      </w:r>
      <w:r w:rsidR="00A65DD2">
        <w:t>всех</w:t>
      </w:r>
      <w:r>
        <w:t xml:space="preserve"> </w:t>
      </w:r>
      <w:r w:rsidR="00A65DD2">
        <w:t>организациях</w:t>
      </w:r>
      <w:r>
        <w:t xml:space="preserve"> </w:t>
      </w:r>
      <w:r w:rsidR="00A65DD2">
        <w:t>образования.</w:t>
      </w:r>
    </w:p>
    <w:p w:rsidR="00A65DD2" w:rsidRDefault="00A65DD2" w:rsidP="00EA1602">
      <w:pPr>
        <w:pStyle w:val="a6"/>
        <w:ind w:left="0"/>
        <w:jc w:val="both"/>
      </w:pPr>
      <w:r>
        <w:t>В основу взяты нормативно-правовая база для организации воспитательной</w:t>
      </w:r>
      <w:r w:rsidR="00751147">
        <w:t xml:space="preserve"> </w:t>
      </w:r>
      <w:r>
        <w:t>работы:1)Конвенция</w:t>
      </w:r>
      <w:r w:rsidR="00751147">
        <w:t xml:space="preserve"> </w:t>
      </w:r>
      <w:r>
        <w:t>ООН</w:t>
      </w:r>
      <w:r w:rsidR="00751147">
        <w:t xml:space="preserve"> </w:t>
      </w:r>
      <w:r>
        <w:t>о</w:t>
      </w:r>
      <w:r w:rsidR="00751147">
        <w:t xml:space="preserve"> </w:t>
      </w:r>
      <w:r>
        <w:t>правах</w:t>
      </w:r>
      <w:r w:rsidR="00751147">
        <w:t xml:space="preserve"> </w:t>
      </w:r>
      <w:r>
        <w:t>ребенка;2)Конституция</w:t>
      </w:r>
      <w:r w:rsidR="00751147">
        <w:t xml:space="preserve"> </w:t>
      </w:r>
      <w:r>
        <w:t>Республики</w:t>
      </w:r>
      <w:r w:rsidR="00751147">
        <w:t xml:space="preserve"> </w:t>
      </w:r>
      <w:r>
        <w:t>Казахстан;3)Кодек</w:t>
      </w:r>
      <w:r w:rsidR="00EA1602">
        <w:t xml:space="preserve"> </w:t>
      </w:r>
      <w:r>
        <w:t>с</w:t>
      </w:r>
      <w:r w:rsidR="00EA1602">
        <w:t xml:space="preserve"> </w:t>
      </w:r>
      <w:r>
        <w:t>Республики</w:t>
      </w:r>
      <w:r w:rsidR="00EA1602">
        <w:t xml:space="preserve"> </w:t>
      </w:r>
      <w:r>
        <w:t>Казахстан</w:t>
      </w:r>
      <w:r w:rsidR="00EA1602">
        <w:t xml:space="preserve"> </w:t>
      </w:r>
      <w:r>
        <w:t>«</w:t>
      </w:r>
      <w:proofErr w:type="spellStart"/>
      <w:r>
        <w:t>Обрак</w:t>
      </w:r>
      <w:proofErr w:type="gramStart"/>
      <w:r>
        <w:t>е</w:t>
      </w:r>
      <w:proofErr w:type="spellEnd"/>
      <w:r>
        <w:t>(</w:t>
      </w:r>
      <w:proofErr w:type="gramEnd"/>
      <w:r>
        <w:t>супружестве)и</w:t>
      </w:r>
      <w:r w:rsidR="00751147">
        <w:t xml:space="preserve"> </w:t>
      </w:r>
      <w:r>
        <w:t>семье»от26декабря2011года;</w:t>
      </w:r>
    </w:p>
    <w:p w:rsidR="00A65DD2" w:rsidRDefault="00A65DD2" w:rsidP="00EA1602">
      <w:pPr>
        <w:pStyle w:val="a6"/>
        <w:spacing w:before="2"/>
        <w:ind w:left="0"/>
        <w:jc w:val="both"/>
      </w:pPr>
      <w:r>
        <w:t>4) Закон Республики Казахстан «О правах ребенка в Республике Казахстан» от 8августа 2002 года; 5) Закон Республики Казахстан «О профилактике бытового</w:t>
      </w:r>
      <w:r w:rsidR="00EA1602">
        <w:t xml:space="preserve"> </w:t>
      </w:r>
      <w:r>
        <w:t>насилия» от 4 декабря 2009 года № 214-IV; 6) Закон Республики Казахстан «О</w:t>
      </w:r>
      <w:r w:rsidR="00EA1602">
        <w:t xml:space="preserve"> </w:t>
      </w:r>
      <w:r>
        <w:t>защите детей от информации, причиняющей вред их здоровью и развитию» от 2июля2018года№169-VI;</w:t>
      </w:r>
    </w:p>
    <w:p w:rsidR="00A65DD2" w:rsidRDefault="00A65DD2" w:rsidP="00EA1602">
      <w:pPr>
        <w:pStyle w:val="a9"/>
        <w:numPr>
          <w:ilvl w:val="0"/>
          <w:numId w:val="40"/>
        </w:numPr>
        <w:tabs>
          <w:tab w:val="left" w:pos="1436"/>
        </w:tabs>
        <w:ind w:left="0" w:firstLine="0"/>
        <w:jc w:val="both"/>
        <w:rPr>
          <w:sz w:val="28"/>
        </w:rPr>
      </w:pPr>
      <w:r>
        <w:rPr>
          <w:sz w:val="28"/>
        </w:rPr>
        <w:t>ЗаконРеспубликиКазахста</w:t>
      </w:r>
      <w:proofErr w:type="gramStart"/>
      <w:r>
        <w:rPr>
          <w:sz w:val="28"/>
        </w:rPr>
        <w:t>н«</w:t>
      </w:r>
      <w:proofErr w:type="gramEnd"/>
      <w:r>
        <w:rPr>
          <w:sz w:val="28"/>
        </w:rPr>
        <w:t>Обобразовании»от27июля2007года;8)Государственная программа развития образования и науки Республики Казахстанна2020</w:t>
      </w:r>
    </w:p>
    <w:p w:rsidR="00A65DD2" w:rsidRDefault="00A65DD2" w:rsidP="00EA1602">
      <w:pPr>
        <w:pStyle w:val="a6"/>
        <w:ind w:left="0"/>
        <w:jc w:val="both"/>
      </w:pPr>
      <w:r>
        <w:t xml:space="preserve">- 2025 годы, </w:t>
      </w:r>
      <w:proofErr w:type="gramStart"/>
      <w:r>
        <w:t>утвержденная</w:t>
      </w:r>
      <w:proofErr w:type="gramEnd"/>
      <w:r>
        <w:t xml:space="preserve"> Постановлением Правительства Республики Казахстан</w:t>
      </w:r>
      <w:r w:rsidR="00EA1602">
        <w:t xml:space="preserve"> </w:t>
      </w:r>
      <w:r>
        <w:t>от 27 декабря 2019 года №988; 9) Государственные общеобязательные стандарты</w:t>
      </w:r>
      <w:r w:rsidR="00EA1602">
        <w:t xml:space="preserve"> </w:t>
      </w:r>
      <w:r>
        <w:t xml:space="preserve">образования всех уровней образования. </w:t>
      </w:r>
      <w:proofErr w:type="gramStart"/>
      <w:r>
        <w:t>Приказ Министра образования и науки</w:t>
      </w:r>
      <w:r w:rsidR="00EA1602">
        <w:t xml:space="preserve"> </w:t>
      </w:r>
      <w:r>
        <w:t>Республики</w:t>
      </w:r>
      <w:r w:rsidR="00EA1602">
        <w:t xml:space="preserve"> </w:t>
      </w:r>
      <w:r>
        <w:t>Казахстан</w:t>
      </w:r>
      <w:r w:rsidR="00EA1602">
        <w:t xml:space="preserve"> </w:t>
      </w:r>
      <w:r>
        <w:t>от</w:t>
      </w:r>
      <w:r w:rsidR="00EA1602">
        <w:t xml:space="preserve"> </w:t>
      </w:r>
      <w:r>
        <w:t>31октября</w:t>
      </w:r>
      <w:r w:rsidR="00EA1602">
        <w:t xml:space="preserve"> </w:t>
      </w:r>
      <w:r>
        <w:t>2018</w:t>
      </w:r>
      <w:r w:rsidR="00EA1602">
        <w:t xml:space="preserve"> </w:t>
      </w:r>
      <w:r>
        <w:t>года№604;</w:t>
      </w:r>
      <w:r w:rsidR="00EA1602">
        <w:t xml:space="preserve"> </w:t>
      </w:r>
      <w:r>
        <w:t>10)Концептуальные</w:t>
      </w:r>
      <w:r w:rsidR="00EA1602">
        <w:t xml:space="preserve"> </w:t>
      </w:r>
      <w:r>
        <w:t>основы</w:t>
      </w:r>
      <w:r w:rsidR="00EA1602">
        <w:t xml:space="preserve"> </w:t>
      </w:r>
      <w:r>
        <w:t>воспитания</w:t>
      </w:r>
      <w:r w:rsidR="00EA1602">
        <w:t xml:space="preserve"> </w:t>
      </w:r>
      <w:r>
        <w:t>в</w:t>
      </w:r>
      <w:r w:rsidR="00EA1602">
        <w:t xml:space="preserve"> </w:t>
      </w:r>
      <w:r>
        <w:t>условиях</w:t>
      </w:r>
      <w:r w:rsidR="00EA1602">
        <w:t xml:space="preserve"> </w:t>
      </w:r>
      <w:r>
        <w:t>реализации</w:t>
      </w:r>
      <w:r w:rsidR="00EA1602">
        <w:t xml:space="preserve"> </w:t>
      </w:r>
      <w:r>
        <w:t>программы</w:t>
      </w:r>
      <w:r w:rsidR="00EA1602">
        <w:t xml:space="preserve"> </w:t>
      </w:r>
      <w:r>
        <w:t>«</w:t>
      </w:r>
      <w:proofErr w:type="spellStart"/>
      <w:r>
        <w:t>Руханижаңғыру</w:t>
      </w:r>
      <w:proofErr w:type="spellEnd"/>
      <w:r>
        <w:t>»,</w:t>
      </w:r>
      <w:r w:rsidR="00EA1602">
        <w:t xml:space="preserve"> </w:t>
      </w:r>
      <w:r>
        <w:t>утвержденные приказом Министра образования и науки Республики Казахстан от15 апреля</w:t>
      </w:r>
      <w:r w:rsidR="00EA1602">
        <w:t xml:space="preserve"> </w:t>
      </w:r>
      <w:r>
        <w:t>2019года№145.</w:t>
      </w:r>
      <w:proofErr w:type="gramEnd"/>
    </w:p>
    <w:p w:rsidR="00A65DD2" w:rsidRDefault="00A65DD2" w:rsidP="00EA1602">
      <w:pPr>
        <w:pStyle w:val="a6"/>
        <w:ind w:left="0"/>
      </w:pPr>
    </w:p>
    <w:p w:rsidR="00A65DD2" w:rsidRDefault="00A65DD2" w:rsidP="00EA1602">
      <w:pPr>
        <w:pStyle w:val="a6"/>
        <w:ind w:left="0"/>
        <w:jc w:val="both"/>
      </w:pPr>
      <w:r>
        <w:t>Одной</w:t>
      </w:r>
      <w:r w:rsidR="00EA1602">
        <w:t xml:space="preserve"> </w:t>
      </w:r>
      <w:r>
        <w:t>из</w:t>
      </w:r>
      <w:r w:rsidR="00EA1602">
        <w:t xml:space="preserve"> </w:t>
      </w:r>
      <w:r>
        <w:t>главных</w:t>
      </w:r>
      <w:r w:rsidR="00EA1602">
        <w:t xml:space="preserve"> </w:t>
      </w:r>
      <w:r>
        <w:t>задач</w:t>
      </w:r>
      <w:r w:rsidR="00EA1602">
        <w:t xml:space="preserve"> </w:t>
      </w:r>
      <w:r>
        <w:t>воспитательной</w:t>
      </w:r>
      <w:r w:rsidR="00EA1602">
        <w:t xml:space="preserve"> </w:t>
      </w:r>
      <w:r>
        <w:t>работы</w:t>
      </w:r>
      <w:r w:rsidR="00EA1602">
        <w:t xml:space="preserve"> </w:t>
      </w:r>
      <w:r>
        <w:t>является</w:t>
      </w:r>
      <w:r w:rsidR="00EA1602">
        <w:t xml:space="preserve"> </w:t>
      </w:r>
      <w:r>
        <w:t>реализация</w:t>
      </w:r>
      <w:r w:rsidR="00EA1602">
        <w:t xml:space="preserve"> </w:t>
      </w:r>
      <w:r>
        <w:t>Общенациональной</w:t>
      </w:r>
      <w:r w:rsidR="00EA1602">
        <w:t xml:space="preserve"> </w:t>
      </w:r>
      <w:r>
        <w:t>идеи</w:t>
      </w:r>
      <w:r w:rsidR="00EA1602">
        <w:t xml:space="preserve"> </w:t>
      </w:r>
      <w:r>
        <w:t>и</w:t>
      </w:r>
      <w:r w:rsidR="00EA1602">
        <w:t xml:space="preserve"> </w:t>
      </w:r>
      <w:r>
        <w:t>Патриотического</w:t>
      </w:r>
      <w:r w:rsidR="00EA1602">
        <w:t xml:space="preserve"> </w:t>
      </w:r>
      <w:r>
        <w:t>Акта</w:t>
      </w:r>
      <w:proofErr w:type="gramStart"/>
      <w:r>
        <w:t>«</w:t>
      </w:r>
      <w:proofErr w:type="spellStart"/>
      <w:r>
        <w:t>М</w:t>
      </w:r>
      <w:proofErr w:type="gramEnd"/>
      <w:r>
        <w:t>әңгілікЕл</w:t>
      </w:r>
      <w:proofErr w:type="spellEnd"/>
      <w:r>
        <w:t>»,</w:t>
      </w:r>
      <w:r w:rsidR="00EA1602">
        <w:t xml:space="preserve"> </w:t>
      </w:r>
      <w:r>
        <w:t>новой</w:t>
      </w:r>
      <w:r w:rsidR="00EA1602">
        <w:t xml:space="preserve"> </w:t>
      </w:r>
      <w:r>
        <w:t>идеологической концепции, составляющей единый фундамент будущего страны и</w:t>
      </w:r>
      <w:r w:rsidR="00EA1602">
        <w:t xml:space="preserve"> </w:t>
      </w:r>
      <w:r>
        <w:t>основу</w:t>
      </w:r>
      <w:r w:rsidR="00EA1602">
        <w:t xml:space="preserve"> </w:t>
      </w:r>
      <w:r>
        <w:t>системы</w:t>
      </w:r>
      <w:r w:rsidR="00EA1602">
        <w:t xml:space="preserve"> </w:t>
      </w:r>
      <w:r>
        <w:t>общегражданской консолидирующей цели.</w:t>
      </w:r>
    </w:p>
    <w:p w:rsidR="00A65DD2" w:rsidRDefault="00A65DD2" w:rsidP="009E5695">
      <w:pPr>
        <w:pStyle w:val="a6"/>
        <w:ind w:left="0"/>
        <w:jc w:val="both"/>
      </w:pPr>
      <w:r>
        <w:t>«</w:t>
      </w:r>
      <w:proofErr w:type="spellStart"/>
      <w:r>
        <w:t>MәңгілікЕл</w:t>
      </w:r>
      <w:proofErr w:type="spellEnd"/>
      <w:r>
        <w:t>»</w:t>
      </w:r>
      <w:proofErr w:type="gramStart"/>
      <w:r>
        <w:t>–э</w:t>
      </w:r>
      <w:proofErr w:type="gramEnd"/>
      <w:r>
        <w:t>то</w:t>
      </w:r>
      <w:r w:rsidR="00EA1602">
        <w:t xml:space="preserve"> </w:t>
      </w:r>
      <w:r>
        <w:t>воспитание</w:t>
      </w:r>
      <w:r w:rsidR="00EA1602">
        <w:t xml:space="preserve"> </w:t>
      </w:r>
      <w:r>
        <w:t>социально</w:t>
      </w:r>
      <w:r w:rsidR="00EA1602">
        <w:t xml:space="preserve"> </w:t>
      </w:r>
      <w:r>
        <w:t>активных</w:t>
      </w:r>
      <w:r w:rsidR="00EA1602">
        <w:t xml:space="preserve"> </w:t>
      </w:r>
      <w:r>
        <w:t>членов</w:t>
      </w:r>
      <w:r w:rsidR="00EA1602">
        <w:t xml:space="preserve"> </w:t>
      </w:r>
      <w:r>
        <w:t>общества</w:t>
      </w:r>
      <w:r w:rsidR="00EA1602">
        <w:t xml:space="preserve"> </w:t>
      </w:r>
      <w:r>
        <w:t>с</w:t>
      </w:r>
      <w:r w:rsidR="00EA1602">
        <w:t xml:space="preserve"> </w:t>
      </w:r>
      <w:r>
        <w:t xml:space="preserve">высоким </w:t>
      </w:r>
      <w:r>
        <w:lastRenderedPageBreak/>
        <w:t>уровнем развития национального самосознания и патриотизма, успешно</w:t>
      </w:r>
      <w:r w:rsidR="00EA1602">
        <w:t xml:space="preserve"> </w:t>
      </w:r>
      <w:r>
        <w:t>работающих в условиях инновационной экономики, впитавших общечеловеческие</w:t>
      </w:r>
      <w:r w:rsidR="00EA1602">
        <w:t xml:space="preserve"> </w:t>
      </w:r>
      <w:r>
        <w:t>и</w:t>
      </w:r>
      <w:r w:rsidR="00EA1602">
        <w:t xml:space="preserve"> </w:t>
      </w:r>
      <w:r>
        <w:t>национальные</w:t>
      </w:r>
      <w:r w:rsidR="00EA1602">
        <w:t xml:space="preserve"> </w:t>
      </w:r>
      <w:r>
        <w:t>ценности,</w:t>
      </w:r>
      <w:r w:rsidR="00EA1602">
        <w:t xml:space="preserve"> </w:t>
      </w:r>
      <w:r>
        <w:t>обладающих</w:t>
      </w:r>
      <w:r w:rsidR="00EA1602">
        <w:t xml:space="preserve"> </w:t>
      </w:r>
      <w:r>
        <w:t>чувством</w:t>
      </w:r>
      <w:r w:rsidR="00EA1602">
        <w:t xml:space="preserve"> </w:t>
      </w:r>
      <w:r>
        <w:t>ответственности</w:t>
      </w:r>
      <w:r w:rsidR="00EA1602">
        <w:t xml:space="preserve"> </w:t>
      </w:r>
      <w:r>
        <w:t>за</w:t>
      </w:r>
      <w:r w:rsidR="00EA1602">
        <w:t xml:space="preserve"> </w:t>
      </w:r>
      <w:r>
        <w:t>судьбу</w:t>
      </w:r>
      <w:r w:rsidR="00EA1602">
        <w:t xml:space="preserve"> </w:t>
      </w:r>
      <w:r>
        <w:t>страны.</w:t>
      </w:r>
      <w:r w:rsidR="00EA1602">
        <w:t xml:space="preserve"> </w:t>
      </w:r>
      <w:r>
        <w:t>Необходимо</w:t>
      </w:r>
      <w:r w:rsidR="00EA1602">
        <w:t xml:space="preserve"> </w:t>
      </w:r>
      <w:r>
        <w:t>обеспечить</w:t>
      </w:r>
      <w:r w:rsidR="00EA1602">
        <w:t xml:space="preserve"> </w:t>
      </w:r>
      <w:r>
        <w:t>закрепление</w:t>
      </w:r>
      <w:r w:rsidR="00EA1602">
        <w:t xml:space="preserve"> </w:t>
      </w:r>
      <w:r>
        <w:t>ценностей</w:t>
      </w:r>
      <w:r w:rsidR="00EA1602">
        <w:t xml:space="preserve">  </w:t>
      </w:r>
      <w:r>
        <w:t>общенациональной</w:t>
      </w:r>
      <w:r w:rsidR="009E5695">
        <w:t xml:space="preserve"> </w:t>
      </w:r>
      <w:r w:rsidR="00EA4FF1">
        <w:t>П</w:t>
      </w:r>
      <w:r>
        <w:t>атриотической</w:t>
      </w:r>
      <w:r w:rsidR="00EA4FF1">
        <w:t xml:space="preserve"> </w:t>
      </w:r>
      <w:r>
        <w:t>идеи</w:t>
      </w:r>
      <w:r w:rsidR="00EA4FF1">
        <w:t xml:space="preserve"> </w:t>
      </w:r>
      <w:r>
        <w:t>«</w:t>
      </w:r>
      <w:proofErr w:type="spellStart"/>
      <w:r>
        <w:t>МәңгілікЕл</w:t>
      </w:r>
      <w:proofErr w:type="spellEnd"/>
      <w:r>
        <w:t>»</w:t>
      </w:r>
      <w:r w:rsidR="00EA4FF1">
        <w:t xml:space="preserve"> </w:t>
      </w:r>
      <w:r>
        <w:t>в</w:t>
      </w:r>
      <w:r w:rsidR="00EA4FF1">
        <w:t xml:space="preserve"> </w:t>
      </w:r>
      <w:r>
        <w:t>общественном</w:t>
      </w:r>
      <w:r w:rsidR="00EA4FF1">
        <w:t xml:space="preserve"> </w:t>
      </w:r>
      <w:proofErr w:type="spellStart"/>
      <w:r>
        <w:t>сознании</w:t>
      </w:r>
      <w:proofErr w:type="gramStart"/>
      <w:r>
        <w:t>,с</w:t>
      </w:r>
      <w:proofErr w:type="gramEnd"/>
      <w:r>
        <w:t>истеме</w:t>
      </w:r>
      <w:proofErr w:type="spellEnd"/>
      <w:r w:rsidR="00EA4FF1">
        <w:t xml:space="preserve"> </w:t>
      </w:r>
      <w:r>
        <w:t>образования</w:t>
      </w:r>
      <w:r w:rsidR="00EA4FF1">
        <w:t xml:space="preserve"> </w:t>
      </w:r>
      <w:r>
        <w:t>и</w:t>
      </w:r>
      <w:r w:rsidR="00EA4FF1">
        <w:t xml:space="preserve"> </w:t>
      </w:r>
      <w:r>
        <w:t>воспитания.</w:t>
      </w:r>
    </w:p>
    <w:p w:rsidR="00A65DD2" w:rsidRDefault="00A65DD2" w:rsidP="00EA1602">
      <w:pPr>
        <w:pStyle w:val="a6"/>
        <w:spacing w:line="242" w:lineRule="auto"/>
        <w:ind w:left="0"/>
        <w:jc w:val="both"/>
      </w:pPr>
      <w:r>
        <w:t>В</w:t>
      </w:r>
      <w:r w:rsidR="00133112">
        <w:t xml:space="preserve"> </w:t>
      </w:r>
      <w:r>
        <w:t>эти</w:t>
      </w:r>
      <w:r w:rsidR="00133112">
        <w:t xml:space="preserve"> </w:t>
      </w:r>
      <w:proofErr w:type="gramStart"/>
      <w:r>
        <w:t>целях</w:t>
      </w:r>
      <w:proofErr w:type="gramEnd"/>
      <w:r w:rsidR="00133112">
        <w:t xml:space="preserve"> </w:t>
      </w:r>
      <w:r>
        <w:t>в</w:t>
      </w:r>
      <w:r w:rsidR="00133112">
        <w:t xml:space="preserve"> </w:t>
      </w:r>
      <w:r>
        <w:t>помощь</w:t>
      </w:r>
      <w:r w:rsidR="00133112">
        <w:t xml:space="preserve"> </w:t>
      </w:r>
      <w:r>
        <w:t>руководителями</w:t>
      </w:r>
      <w:r w:rsidR="00133112">
        <w:t xml:space="preserve"> </w:t>
      </w:r>
      <w:r>
        <w:t>организаторам</w:t>
      </w:r>
      <w:r w:rsidR="00133112">
        <w:t xml:space="preserve"> </w:t>
      </w:r>
      <w:r>
        <w:t>воспитательной</w:t>
      </w:r>
      <w:r w:rsidR="00133112">
        <w:t xml:space="preserve"> </w:t>
      </w:r>
      <w:r>
        <w:t>работы</w:t>
      </w:r>
      <w:r w:rsidR="00133112">
        <w:t xml:space="preserve"> </w:t>
      </w:r>
      <w:r>
        <w:t>школы проводилась работа по методическому сопровождению реализации</w:t>
      </w:r>
      <w:r w:rsidR="00133112">
        <w:t xml:space="preserve"> </w:t>
      </w:r>
      <w:r>
        <w:t>общенациональной</w:t>
      </w:r>
      <w:r w:rsidR="00133112">
        <w:t xml:space="preserve"> </w:t>
      </w:r>
      <w:r>
        <w:t>идеи</w:t>
      </w:r>
      <w:r w:rsidR="00133112">
        <w:t xml:space="preserve"> </w:t>
      </w:r>
      <w:r>
        <w:t>«МәңгiлiкЕл».</w:t>
      </w:r>
    </w:p>
    <w:p w:rsidR="00A65DD2" w:rsidRDefault="00A65DD2" w:rsidP="00EA1602">
      <w:pPr>
        <w:pStyle w:val="a6"/>
        <w:spacing w:line="276" w:lineRule="auto"/>
        <w:ind w:left="0"/>
        <w:jc w:val="both"/>
      </w:pPr>
      <w:r>
        <w:t>В2022-2023учебном</w:t>
      </w:r>
      <w:r w:rsidR="00133112">
        <w:t xml:space="preserve"> </w:t>
      </w:r>
      <w:r>
        <w:t>году</w:t>
      </w:r>
      <w:r w:rsidR="00133112">
        <w:t xml:space="preserve"> </w:t>
      </w:r>
      <w:r>
        <w:t>основная</w:t>
      </w:r>
      <w:r w:rsidR="00133112">
        <w:t xml:space="preserve"> </w:t>
      </w:r>
      <w:r>
        <w:t>цель</w:t>
      </w:r>
      <w:r w:rsidR="00133112">
        <w:t xml:space="preserve"> </w:t>
      </w:r>
      <w:r>
        <w:t>воспитательной</w:t>
      </w:r>
      <w:r w:rsidR="00133112">
        <w:t xml:space="preserve"> </w:t>
      </w:r>
      <w:r>
        <w:t>работы:</w:t>
      </w:r>
      <w:r w:rsidR="00133112">
        <w:t xml:space="preserve"> </w:t>
      </w:r>
      <w:r>
        <w:t>воспитание</w:t>
      </w:r>
      <w:r w:rsidR="00133112">
        <w:t xml:space="preserve"> </w:t>
      </w:r>
      <w:r>
        <w:t>всесторонне</w:t>
      </w:r>
      <w:r w:rsidR="00133112">
        <w:t xml:space="preserve"> </w:t>
      </w:r>
      <w:r>
        <w:t>и</w:t>
      </w:r>
      <w:r w:rsidR="00133112">
        <w:t xml:space="preserve"> </w:t>
      </w:r>
      <w:r>
        <w:t>гармонично</w:t>
      </w:r>
      <w:r w:rsidR="00133112">
        <w:t xml:space="preserve"> </w:t>
      </w:r>
      <w:r>
        <w:t>развитой</w:t>
      </w:r>
      <w:r w:rsidR="00133112">
        <w:t xml:space="preserve"> </w:t>
      </w:r>
      <w:r>
        <w:t>личности</w:t>
      </w:r>
      <w:r w:rsidR="00133112">
        <w:t xml:space="preserve"> </w:t>
      </w:r>
      <w:r>
        <w:t>на</w:t>
      </w:r>
      <w:r w:rsidR="00133112">
        <w:t xml:space="preserve"> </w:t>
      </w:r>
      <w:r>
        <w:t>основе</w:t>
      </w:r>
      <w:r w:rsidR="00133112">
        <w:t xml:space="preserve"> </w:t>
      </w:r>
      <w:r>
        <w:t>общечеловеческих</w:t>
      </w:r>
      <w:r w:rsidR="00133112">
        <w:t xml:space="preserve"> </w:t>
      </w:r>
      <w:r>
        <w:t>и</w:t>
      </w:r>
      <w:r w:rsidR="00133112">
        <w:t xml:space="preserve"> </w:t>
      </w:r>
      <w:r>
        <w:t>национальных</w:t>
      </w:r>
      <w:r w:rsidR="00133112">
        <w:t xml:space="preserve"> </w:t>
      </w:r>
      <w:r>
        <w:t>ценностях.</w:t>
      </w:r>
      <w:r w:rsidR="00133112">
        <w:t xml:space="preserve"> </w:t>
      </w:r>
      <w:r>
        <w:t>Создание</w:t>
      </w:r>
      <w:r w:rsidR="00133112">
        <w:t xml:space="preserve"> у</w:t>
      </w:r>
      <w:r>
        <w:t>словий</w:t>
      </w:r>
      <w:r w:rsidR="00133112">
        <w:t xml:space="preserve"> </w:t>
      </w:r>
      <w:r>
        <w:t>для</w:t>
      </w:r>
      <w:r w:rsidR="00133112">
        <w:t xml:space="preserve"> </w:t>
      </w:r>
      <w:r>
        <w:t>саморазвития,</w:t>
      </w:r>
      <w:r w:rsidR="00133112">
        <w:t xml:space="preserve"> </w:t>
      </w:r>
      <w:r>
        <w:t>самореализации</w:t>
      </w:r>
      <w:r w:rsidR="00133112">
        <w:t xml:space="preserve"> </w:t>
      </w:r>
      <w:r>
        <w:t>самоопределения личности</w:t>
      </w:r>
      <w:r w:rsidR="00133112">
        <w:t xml:space="preserve"> </w:t>
      </w:r>
      <w:r>
        <w:t>учащихся,</w:t>
      </w:r>
      <w:r w:rsidR="00133112">
        <w:t xml:space="preserve"> </w:t>
      </w:r>
      <w:r>
        <w:t>их</w:t>
      </w:r>
      <w:r w:rsidR="00133112">
        <w:t xml:space="preserve"> </w:t>
      </w:r>
      <w:r>
        <w:t>успешной</w:t>
      </w:r>
      <w:r w:rsidR="00133112">
        <w:t xml:space="preserve"> </w:t>
      </w:r>
      <w:r>
        <w:t>социализации</w:t>
      </w:r>
      <w:r w:rsidR="00133112">
        <w:t xml:space="preserve"> </w:t>
      </w:r>
      <w:r>
        <w:t>обществе.</w:t>
      </w:r>
    </w:p>
    <w:p w:rsidR="00A65DD2" w:rsidRDefault="00A65DD2" w:rsidP="00EA1602">
      <w:pPr>
        <w:pStyle w:val="a6"/>
        <w:spacing w:before="194"/>
        <w:ind w:left="0"/>
        <w:jc w:val="both"/>
      </w:pPr>
      <w:r>
        <w:t>Для</w:t>
      </w:r>
      <w:r w:rsidR="00133112">
        <w:t xml:space="preserve"> </w:t>
      </w:r>
      <w:r>
        <w:t>реализации</w:t>
      </w:r>
      <w:r w:rsidR="00133112">
        <w:t xml:space="preserve"> </w:t>
      </w:r>
      <w:r>
        <w:t>поставленной</w:t>
      </w:r>
      <w:r w:rsidR="00133112">
        <w:t xml:space="preserve"> </w:t>
      </w:r>
      <w:r>
        <w:t>цели</w:t>
      </w:r>
      <w:r w:rsidR="00133112">
        <w:t xml:space="preserve"> </w:t>
      </w:r>
      <w:r>
        <w:t>были</w:t>
      </w:r>
      <w:r w:rsidR="00133112">
        <w:t xml:space="preserve"> </w:t>
      </w:r>
      <w:r>
        <w:t>сформулированы</w:t>
      </w:r>
      <w:r w:rsidR="00EA4FF1">
        <w:t xml:space="preserve"> </w:t>
      </w:r>
      <w:r>
        <w:t>следующие</w:t>
      </w:r>
      <w:r w:rsidR="00133112">
        <w:t xml:space="preserve"> </w:t>
      </w:r>
      <w:r>
        <w:t>задачи:</w:t>
      </w:r>
    </w:p>
    <w:p w:rsidR="00A65DD2" w:rsidRDefault="00EA4FF1" w:rsidP="009E5695">
      <w:pPr>
        <w:pStyle w:val="a9"/>
        <w:numPr>
          <w:ilvl w:val="1"/>
          <w:numId w:val="40"/>
        </w:numPr>
        <w:spacing w:line="276" w:lineRule="auto"/>
        <w:ind w:left="0" w:firstLine="0"/>
        <w:jc w:val="both"/>
        <w:rPr>
          <w:sz w:val="28"/>
        </w:rPr>
      </w:pPr>
      <w:r>
        <w:rPr>
          <w:sz w:val="28"/>
        </w:rPr>
        <w:t>В</w:t>
      </w:r>
      <w:r w:rsidR="00A65DD2">
        <w:rPr>
          <w:sz w:val="28"/>
        </w:rPr>
        <w:t>оспитание</w:t>
      </w:r>
      <w:r>
        <w:rPr>
          <w:sz w:val="28"/>
        </w:rPr>
        <w:t xml:space="preserve"> </w:t>
      </w:r>
      <w:r w:rsidR="00A65DD2">
        <w:rPr>
          <w:sz w:val="28"/>
        </w:rPr>
        <w:t>гражданственности</w:t>
      </w:r>
      <w:r>
        <w:rPr>
          <w:sz w:val="28"/>
        </w:rPr>
        <w:t xml:space="preserve"> </w:t>
      </w:r>
      <w:r w:rsidR="00A65DD2">
        <w:rPr>
          <w:sz w:val="28"/>
        </w:rPr>
        <w:t>и</w:t>
      </w:r>
      <w:r>
        <w:rPr>
          <w:sz w:val="28"/>
        </w:rPr>
        <w:t xml:space="preserve"> </w:t>
      </w:r>
      <w:r w:rsidR="00A65DD2">
        <w:rPr>
          <w:sz w:val="28"/>
        </w:rPr>
        <w:t>патриотизма,</w:t>
      </w:r>
      <w:r w:rsidR="00AE435A">
        <w:rPr>
          <w:sz w:val="28"/>
        </w:rPr>
        <w:t xml:space="preserve"> </w:t>
      </w:r>
      <w:r w:rsidR="00A65DD2">
        <w:rPr>
          <w:sz w:val="28"/>
        </w:rPr>
        <w:t>любви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своей</w:t>
      </w:r>
      <w:r>
        <w:rPr>
          <w:sz w:val="28"/>
        </w:rPr>
        <w:t xml:space="preserve"> </w:t>
      </w:r>
      <w:r w:rsidR="00A65DD2">
        <w:rPr>
          <w:sz w:val="28"/>
        </w:rPr>
        <w:t>Родине-Республике</w:t>
      </w:r>
      <w:r>
        <w:rPr>
          <w:sz w:val="28"/>
        </w:rPr>
        <w:t xml:space="preserve"> Казахстан, у</w:t>
      </w:r>
      <w:r w:rsidR="00A65DD2">
        <w:rPr>
          <w:sz w:val="28"/>
        </w:rPr>
        <w:t>важения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государственным</w:t>
      </w:r>
      <w:r>
        <w:rPr>
          <w:sz w:val="28"/>
        </w:rPr>
        <w:t xml:space="preserve"> </w:t>
      </w:r>
      <w:r w:rsidR="00A65DD2">
        <w:rPr>
          <w:sz w:val="28"/>
        </w:rPr>
        <w:t>символам,</w:t>
      </w:r>
      <w:r>
        <w:rPr>
          <w:sz w:val="28"/>
        </w:rPr>
        <w:t xml:space="preserve"> почитания </w:t>
      </w:r>
      <w:r w:rsidR="00A65DD2">
        <w:rPr>
          <w:sz w:val="28"/>
        </w:rPr>
        <w:t>народных</w:t>
      </w:r>
      <w:r>
        <w:rPr>
          <w:sz w:val="28"/>
        </w:rPr>
        <w:t xml:space="preserve"> </w:t>
      </w:r>
      <w:r w:rsidR="00A65DD2">
        <w:rPr>
          <w:sz w:val="28"/>
        </w:rPr>
        <w:t>традиций,</w:t>
      </w:r>
      <w:r>
        <w:rPr>
          <w:sz w:val="28"/>
        </w:rPr>
        <w:t xml:space="preserve"> </w:t>
      </w:r>
      <w:r w:rsidR="00A65DD2">
        <w:rPr>
          <w:sz w:val="28"/>
        </w:rPr>
        <w:t>нетерпимости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любым</w:t>
      </w:r>
      <w:r>
        <w:rPr>
          <w:sz w:val="28"/>
        </w:rPr>
        <w:t xml:space="preserve"> </w:t>
      </w:r>
      <w:proofErr w:type="gramStart"/>
      <w:r w:rsidR="00A65DD2">
        <w:rPr>
          <w:sz w:val="28"/>
        </w:rPr>
        <w:t>антиконституционными</w:t>
      </w:r>
      <w:proofErr w:type="gramEnd"/>
      <w:r>
        <w:rPr>
          <w:sz w:val="28"/>
        </w:rPr>
        <w:t xml:space="preserve"> </w:t>
      </w:r>
      <w:r w:rsidR="00A65DD2">
        <w:rPr>
          <w:sz w:val="28"/>
        </w:rPr>
        <w:t>антиобщественным</w:t>
      </w:r>
      <w:r>
        <w:rPr>
          <w:sz w:val="28"/>
        </w:rPr>
        <w:t xml:space="preserve"> </w:t>
      </w:r>
      <w:r w:rsidR="00A65DD2">
        <w:rPr>
          <w:sz w:val="28"/>
        </w:rPr>
        <w:t>проявлениям;</w:t>
      </w:r>
    </w:p>
    <w:p w:rsidR="00A65DD2" w:rsidRDefault="00EA4FF1" w:rsidP="009E5695">
      <w:pPr>
        <w:pStyle w:val="a9"/>
        <w:numPr>
          <w:ilvl w:val="1"/>
          <w:numId w:val="40"/>
        </w:numPr>
        <w:spacing w:before="199" w:line="278" w:lineRule="auto"/>
        <w:ind w:left="0" w:firstLine="0"/>
        <w:jc w:val="both"/>
        <w:rPr>
          <w:sz w:val="28"/>
        </w:rPr>
      </w:pPr>
      <w:r>
        <w:rPr>
          <w:sz w:val="28"/>
        </w:rPr>
        <w:t>Р</w:t>
      </w:r>
      <w:r w:rsidR="00A65DD2">
        <w:rPr>
          <w:sz w:val="28"/>
        </w:rPr>
        <w:t>азвивать</w:t>
      </w:r>
      <w:r>
        <w:rPr>
          <w:sz w:val="28"/>
        </w:rPr>
        <w:t xml:space="preserve"> </w:t>
      </w:r>
      <w:r w:rsidR="00A65DD2">
        <w:rPr>
          <w:sz w:val="28"/>
        </w:rPr>
        <w:t>у</w:t>
      </w:r>
      <w:r>
        <w:rPr>
          <w:sz w:val="28"/>
        </w:rPr>
        <w:t xml:space="preserve"> </w:t>
      </w:r>
      <w:r w:rsidR="00A65DD2">
        <w:rPr>
          <w:sz w:val="28"/>
        </w:rPr>
        <w:t>учащихся</w:t>
      </w:r>
      <w:r>
        <w:rPr>
          <w:sz w:val="28"/>
        </w:rPr>
        <w:t xml:space="preserve"> </w:t>
      </w:r>
      <w:r w:rsidR="00A65DD2">
        <w:rPr>
          <w:sz w:val="28"/>
        </w:rPr>
        <w:t>положительную</w:t>
      </w:r>
      <w:r>
        <w:rPr>
          <w:sz w:val="28"/>
        </w:rPr>
        <w:t xml:space="preserve"> </w:t>
      </w:r>
      <w:r w:rsidR="00A65DD2">
        <w:rPr>
          <w:sz w:val="28"/>
        </w:rPr>
        <w:t>устойчивую</w:t>
      </w:r>
      <w:r>
        <w:rPr>
          <w:sz w:val="28"/>
        </w:rPr>
        <w:t xml:space="preserve"> </w:t>
      </w:r>
      <w:r w:rsidR="00A65DD2">
        <w:rPr>
          <w:sz w:val="28"/>
        </w:rPr>
        <w:t>мотивацию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учебной</w:t>
      </w:r>
      <w:r>
        <w:rPr>
          <w:sz w:val="28"/>
        </w:rPr>
        <w:t xml:space="preserve"> </w:t>
      </w:r>
      <w:r w:rsidR="00A65DD2">
        <w:rPr>
          <w:sz w:val="28"/>
        </w:rPr>
        <w:t>деятельности,</w:t>
      </w:r>
      <w:r w:rsidR="00AE435A">
        <w:rPr>
          <w:sz w:val="28"/>
        </w:rPr>
        <w:t xml:space="preserve"> </w:t>
      </w:r>
      <w:r w:rsidR="00A65DD2">
        <w:rPr>
          <w:sz w:val="28"/>
        </w:rPr>
        <w:t>осознание</w:t>
      </w:r>
      <w:r>
        <w:rPr>
          <w:sz w:val="28"/>
        </w:rPr>
        <w:t xml:space="preserve"> </w:t>
      </w:r>
      <w:r w:rsidR="00A65DD2">
        <w:rPr>
          <w:sz w:val="28"/>
        </w:rPr>
        <w:t>важности</w:t>
      </w:r>
      <w:r>
        <w:rPr>
          <w:sz w:val="28"/>
        </w:rPr>
        <w:t xml:space="preserve"> </w:t>
      </w:r>
      <w:r w:rsidR="00A65DD2">
        <w:rPr>
          <w:sz w:val="28"/>
        </w:rPr>
        <w:t>образования</w:t>
      </w:r>
      <w:r>
        <w:rPr>
          <w:sz w:val="28"/>
        </w:rPr>
        <w:t xml:space="preserve"> </w:t>
      </w:r>
      <w:r w:rsidR="00A65DD2">
        <w:rPr>
          <w:sz w:val="28"/>
        </w:rPr>
        <w:t>и</w:t>
      </w:r>
      <w:r>
        <w:rPr>
          <w:sz w:val="28"/>
        </w:rPr>
        <w:t xml:space="preserve"> </w:t>
      </w:r>
      <w:r w:rsidR="00A65DD2">
        <w:rPr>
          <w:sz w:val="28"/>
        </w:rPr>
        <w:t>самообразования</w:t>
      </w:r>
      <w:r>
        <w:rPr>
          <w:sz w:val="28"/>
        </w:rPr>
        <w:t xml:space="preserve"> </w:t>
      </w:r>
      <w:r w:rsidR="00A65DD2">
        <w:rPr>
          <w:sz w:val="28"/>
        </w:rPr>
        <w:t>для</w:t>
      </w:r>
      <w:r>
        <w:rPr>
          <w:sz w:val="28"/>
        </w:rPr>
        <w:t xml:space="preserve"> </w:t>
      </w:r>
      <w:r w:rsidR="00A65DD2">
        <w:rPr>
          <w:sz w:val="28"/>
        </w:rPr>
        <w:t>жизни</w:t>
      </w:r>
      <w:r>
        <w:rPr>
          <w:sz w:val="28"/>
        </w:rPr>
        <w:t xml:space="preserve"> </w:t>
      </w:r>
      <w:r w:rsidR="00A65DD2">
        <w:rPr>
          <w:sz w:val="28"/>
        </w:rPr>
        <w:t>и</w:t>
      </w:r>
      <w:r>
        <w:rPr>
          <w:sz w:val="28"/>
        </w:rPr>
        <w:t xml:space="preserve"> </w:t>
      </w:r>
      <w:r w:rsidR="00A65DD2">
        <w:rPr>
          <w:sz w:val="28"/>
        </w:rPr>
        <w:t>деятельности.</w:t>
      </w:r>
    </w:p>
    <w:p w:rsidR="00A65DD2" w:rsidRDefault="00EA4FF1" w:rsidP="00EA1602">
      <w:pPr>
        <w:pStyle w:val="a9"/>
        <w:numPr>
          <w:ilvl w:val="1"/>
          <w:numId w:val="40"/>
        </w:numPr>
        <w:tabs>
          <w:tab w:val="left" w:pos="0"/>
        </w:tabs>
        <w:spacing w:before="190" w:line="276" w:lineRule="auto"/>
        <w:ind w:left="0" w:firstLine="0"/>
        <w:jc w:val="both"/>
        <w:rPr>
          <w:sz w:val="28"/>
        </w:rPr>
      </w:pPr>
      <w:r>
        <w:rPr>
          <w:sz w:val="28"/>
        </w:rPr>
        <w:t>Р</w:t>
      </w:r>
      <w:r w:rsidR="00A65DD2">
        <w:rPr>
          <w:sz w:val="28"/>
        </w:rPr>
        <w:t>азвитие</w:t>
      </w:r>
      <w:r>
        <w:rPr>
          <w:sz w:val="28"/>
        </w:rPr>
        <w:t xml:space="preserve"> </w:t>
      </w:r>
      <w:r w:rsidR="00A65DD2">
        <w:rPr>
          <w:sz w:val="28"/>
        </w:rPr>
        <w:t>творческих,</w:t>
      </w:r>
      <w:r w:rsidR="00AE435A">
        <w:rPr>
          <w:sz w:val="28"/>
        </w:rPr>
        <w:t xml:space="preserve"> </w:t>
      </w:r>
      <w:r w:rsidR="00A65DD2">
        <w:rPr>
          <w:sz w:val="28"/>
        </w:rPr>
        <w:t>духовных</w:t>
      </w:r>
      <w:r w:rsidR="00AE435A">
        <w:rPr>
          <w:sz w:val="28"/>
        </w:rPr>
        <w:t xml:space="preserve"> </w:t>
      </w:r>
      <w:r w:rsidR="00A65DD2">
        <w:rPr>
          <w:sz w:val="28"/>
        </w:rPr>
        <w:t>и</w:t>
      </w:r>
      <w:r w:rsidR="00AE435A">
        <w:rPr>
          <w:sz w:val="28"/>
        </w:rPr>
        <w:t xml:space="preserve"> </w:t>
      </w:r>
      <w:r w:rsidR="00A65DD2">
        <w:rPr>
          <w:sz w:val="28"/>
        </w:rPr>
        <w:t>физических</w:t>
      </w:r>
      <w:r w:rsidR="00AE435A">
        <w:rPr>
          <w:sz w:val="28"/>
        </w:rPr>
        <w:t xml:space="preserve"> </w:t>
      </w:r>
      <w:r w:rsidR="00A65DD2">
        <w:rPr>
          <w:sz w:val="28"/>
        </w:rPr>
        <w:t>возможностей</w:t>
      </w:r>
      <w:r w:rsidR="00AE435A">
        <w:rPr>
          <w:sz w:val="28"/>
        </w:rPr>
        <w:t xml:space="preserve"> </w:t>
      </w:r>
      <w:proofErr w:type="spellStart"/>
      <w:r w:rsidR="00A65DD2">
        <w:rPr>
          <w:sz w:val="28"/>
        </w:rPr>
        <w:t>личности</w:t>
      </w:r>
      <w:proofErr w:type="gramStart"/>
      <w:r w:rsidR="00A65DD2">
        <w:rPr>
          <w:sz w:val="28"/>
        </w:rPr>
        <w:t>,ф</w:t>
      </w:r>
      <w:proofErr w:type="gramEnd"/>
      <w:r w:rsidR="00A65DD2">
        <w:rPr>
          <w:sz w:val="28"/>
        </w:rPr>
        <w:t>ормирование</w:t>
      </w:r>
      <w:proofErr w:type="spellEnd"/>
      <w:r w:rsidR="00AE435A">
        <w:rPr>
          <w:sz w:val="28"/>
        </w:rPr>
        <w:t xml:space="preserve"> </w:t>
      </w:r>
      <w:r w:rsidR="00A65DD2">
        <w:rPr>
          <w:sz w:val="28"/>
        </w:rPr>
        <w:t>прочных</w:t>
      </w:r>
      <w:r w:rsidR="00AE435A">
        <w:rPr>
          <w:sz w:val="28"/>
        </w:rPr>
        <w:t xml:space="preserve"> </w:t>
      </w:r>
      <w:r w:rsidR="00A65DD2">
        <w:rPr>
          <w:sz w:val="28"/>
        </w:rPr>
        <w:t>основ</w:t>
      </w:r>
      <w:r w:rsidR="00AE435A">
        <w:rPr>
          <w:sz w:val="28"/>
        </w:rPr>
        <w:t xml:space="preserve"> </w:t>
      </w:r>
      <w:r w:rsidR="00A65DD2">
        <w:rPr>
          <w:sz w:val="28"/>
        </w:rPr>
        <w:t>нравственности</w:t>
      </w:r>
      <w:r w:rsidR="00AE435A">
        <w:rPr>
          <w:sz w:val="28"/>
        </w:rPr>
        <w:t xml:space="preserve"> </w:t>
      </w:r>
      <w:r w:rsidR="00A65DD2">
        <w:rPr>
          <w:sz w:val="28"/>
        </w:rPr>
        <w:t>и</w:t>
      </w:r>
      <w:r w:rsidR="00AE435A">
        <w:rPr>
          <w:sz w:val="28"/>
        </w:rPr>
        <w:t xml:space="preserve"> </w:t>
      </w:r>
      <w:r w:rsidR="00A65DD2">
        <w:rPr>
          <w:sz w:val="28"/>
        </w:rPr>
        <w:t>здорового</w:t>
      </w:r>
      <w:r w:rsidR="00AE435A">
        <w:rPr>
          <w:sz w:val="28"/>
        </w:rPr>
        <w:t xml:space="preserve"> </w:t>
      </w:r>
      <w:r w:rsidR="00A65DD2">
        <w:rPr>
          <w:sz w:val="28"/>
        </w:rPr>
        <w:t>образа</w:t>
      </w:r>
      <w:r w:rsidR="00AE435A">
        <w:rPr>
          <w:sz w:val="28"/>
        </w:rPr>
        <w:t xml:space="preserve"> </w:t>
      </w:r>
      <w:proofErr w:type="spellStart"/>
      <w:r w:rsidR="00A65DD2">
        <w:rPr>
          <w:sz w:val="28"/>
        </w:rPr>
        <w:t>жизни,обогащение</w:t>
      </w:r>
      <w:proofErr w:type="spellEnd"/>
      <w:r w:rsidR="00AE435A">
        <w:rPr>
          <w:sz w:val="28"/>
        </w:rPr>
        <w:t xml:space="preserve"> </w:t>
      </w:r>
      <w:r w:rsidR="00A65DD2">
        <w:rPr>
          <w:sz w:val="28"/>
        </w:rPr>
        <w:t>интеллекта</w:t>
      </w:r>
      <w:r w:rsidR="00AE435A">
        <w:rPr>
          <w:sz w:val="28"/>
        </w:rPr>
        <w:t xml:space="preserve"> </w:t>
      </w:r>
      <w:r w:rsidR="00A65DD2">
        <w:rPr>
          <w:sz w:val="28"/>
        </w:rPr>
        <w:t>путем</w:t>
      </w:r>
      <w:r w:rsidR="00AE435A">
        <w:rPr>
          <w:sz w:val="28"/>
        </w:rPr>
        <w:t xml:space="preserve"> </w:t>
      </w:r>
      <w:r w:rsidR="00A65DD2">
        <w:rPr>
          <w:sz w:val="28"/>
        </w:rPr>
        <w:t>создания</w:t>
      </w:r>
      <w:r w:rsidR="00AE435A">
        <w:rPr>
          <w:sz w:val="28"/>
        </w:rPr>
        <w:t xml:space="preserve"> </w:t>
      </w:r>
      <w:r w:rsidR="00A65DD2">
        <w:rPr>
          <w:sz w:val="28"/>
        </w:rPr>
        <w:t>условий</w:t>
      </w:r>
      <w:r w:rsidR="00AE435A">
        <w:rPr>
          <w:sz w:val="28"/>
        </w:rPr>
        <w:t xml:space="preserve"> </w:t>
      </w:r>
      <w:r w:rsidR="00A65DD2">
        <w:rPr>
          <w:sz w:val="28"/>
        </w:rPr>
        <w:t>для</w:t>
      </w:r>
      <w:r w:rsidR="00AE435A">
        <w:rPr>
          <w:sz w:val="28"/>
        </w:rPr>
        <w:t xml:space="preserve"> </w:t>
      </w:r>
      <w:r w:rsidR="00A65DD2">
        <w:rPr>
          <w:sz w:val="28"/>
        </w:rPr>
        <w:t>развития</w:t>
      </w:r>
      <w:r w:rsidR="00AE435A">
        <w:rPr>
          <w:sz w:val="28"/>
        </w:rPr>
        <w:t xml:space="preserve"> </w:t>
      </w:r>
      <w:r w:rsidR="00A65DD2">
        <w:rPr>
          <w:sz w:val="28"/>
        </w:rPr>
        <w:t>индивидуальности,</w:t>
      </w:r>
      <w:r w:rsidR="00AE435A">
        <w:rPr>
          <w:sz w:val="28"/>
        </w:rPr>
        <w:t xml:space="preserve"> </w:t>
      </w:r>
      <w:r w:rsidR="00A65DD2">
        <w:rPr>
          <w:sz w:val="28"/>
        </w:rPr>
        <w:t>критического</w:t>
      </w:r>
      <w:r w:rsidR="00AE435A">
        <w:rPr>
          <w:sz w:val="28"/>
        </w:rPr>
        <w:t xml:space="preserve"> </w:t>
      </w:r>
      <w:r w:rsidR="00A65DD2">
        <w:rPr>
          <w:sz w:val="28"/>
        </w:rPr>
        <w:t>мышления</w:t>
      </w:r>
      <w:r w:rsidR="00AE435A">
        <w:rPr>
          <w:sz w:val="28"/>
        </w:rPr>
        <w:t xml:space="preserve"> </w:t>
      </w:r>
      <w:r w:rsidR="00A65DD2">
        <w:rPr>
          <w:sz w:val="28"/>
        </w:rPr>
        <w:t>и</w:t>
      </w:r>
      <w:r w:rsidR="00AE435A">
        <w:rPr>
          <w:sz w:val="28"/>
        </w:rPr>
        <w:t xml:space="preserve"> </w:t>
      </w:r>
      <w:r w:rsidR="00A65DD2">
        <w:rPr>
          <w:sz w:val="28"/>
        </w:rPr>
        <w:t>функциональной</w:t>
      </w:r>
      <w:r w:rsidR="00AE435A">
        <w:rPr>
          <w:sz w:val="28"/>
        </w:rPr>
        <w:t xml:space="preserve"> </w:t>
      </w:r>
      <w:r w:rsidR="00A65DD2">
        <w:rPr>
          <w:sz w:val="28"/>
        </w:rPr>
        <w:t>грамотности,</w:t>
      </w:r>
      <w:r w:rsidR="00AE435A">
        <w:rPr>
          <w:sz w:val="28"/>
        </w:rPr>
        <w:t xml:space="preserve"> </w:t>
      </w:r>
      <w:r w:rsidR="00A65DD2">
        <w:rPr>
          <w:sz w:val="28"/>
        </w:rPr>
        <w:t>способности</w:t>
      </w:r>
      <w:r w:rsidR="00AE435A">
        <w:rPr>
          <w:sz w:val="28"/>
        </w:rPr>
        <w:t xml:space="preserve"> </w:t>
      </w:r>
      <w:r w:rsidR="00A65DD2">
        <w:rPr>
          <w:sz w:val="28"/>
        </w:rPr>
        <w:t>самостоятельно</w:t>
      </w:r>
      <w:r w:rsidR="00AE435A">
        <w:rPr>
          <w:sz w:val="28"/>
        </w:rPr>
        <w:t xml:space="preserve"> </w:t>
      </w:r>
      <w:r w:rsidR="00A65DD2">
        <w:rPr>
          <w:sz w:val="28"/>
        </w:rPr>
        <w:t>решать</w:t>
      </w:r>
      <w:r w:rsidR="00AE435A">
        <w:rPr>
          <w:sz w:val="28"/>
        </w:rPr>
        <w:t xml:space="preserve"> </w:t>
      </w:r>
      <w:r w:rsidR="00A65DD2">
        <w:rPr>
          <w:sz w:val="28"/>
        </w:rPr>
        <w:t>проблемы;</w:t>
      </w:r>
    </w:p>
    <w:p w:rsidR="00A65DD2" w:rsidRDefault="00A65DD2" w:rsidP="00EA1602">
      <w:pPr>
        <w:pStyle w:val="a6"/>
        <w:spacing w:before="204" w:line="276" w:lineRule="auto"/>
        <w:ind w:left="0"/>
        <w:jc w:val="both"/>
      </w:pPr>
      <w:r>
        <w:t>приобщение к достижениям отечественной и мировой культуры; изучение истории,</w:t>
      </w:r>
      <w:r w:rsidR="00AE435A">
        <w:t xml:space="preserve"> </w:t>
      </w:r>
      <w:r>
        <w:t>обычаев</w:t>
      </w:r>
      <w:r w:rsidR="00AE435A">
        <w:t xml:space="preserve"> </w:t>
      </w:r>
      <w:r>
        <w:t>и</w:t>
      </w:r>
      <w:r w:rsidR="00AE435A">
        <w:t xml:space="preserve"> </w:t>
      </w:r>
      <w:r>
        <w:t>традиций</w:t>
      </w:r>
      <w:r w:rsidR="00AE435A">
        <w:t xml:space="preserve"> </w:t>
      </w:r>
      <w:r>
        <w:t>казахского</w:t>
      </w:r>
      <w:r w:rsidR="00AE435A">
        <w:t xml:space="preserve"> </w:t>
      </w:r>
      <w:r>
        <w:t>и</w:t>
      </w:r>
      <w:r w:rsidR="00AE435A">
        <w:t xml:space="preserve"> </w:t>
      </w:r>
      <w:r>
        <w:t>других</w:t>
      </w:r>
      <w:r w:rsidR="00AE435A">
        <w:t xml:space="preserve"> </w:t>
      </w:r>
      <w:r>
        <w:t>этносов</w:t>
      </w:r>
      <w:r w:rsidR="00AE435A">
        <w:t xml:space="preserve"> </w:t>
      </w:r>
      <w:r>
        <w:t>и</w:t>
      </w:r>
      <w:r w:rsidR="00AE435A">
        <w:t xml:space="preserve"> </w:t>
      </w:r>
      <w:r>
        <w:t>этнических</w:t>
      </w:r>
      <w:r w:rsidR="00AE435A">
        <w:t xml:space="preserve"> </w:t>
      </w:r>
      <w:r>
        <w:t>групп</w:t>
      </w:r>
      <w:r w:rsidR="00AE435A">
        <w:t xml:space="preserve"> </w:t>
      </w:r>
      <w:r>
        <w:t>Казахстана;</w:t>
      </w:r>
      <w:r w:rsidR="00AE435A">
        <w:t xml:space="preserve"> </w:t>
      </w:r>
      <w:r>
        <w:t>овладение</w:t>
      </w:r>
      <w:r w:rsidR="00AE435A">
        <w:t xml:space="preserve"> </w:t>
      </w:r>
      <w:r>
        <w:t>государственным,</w:t>
      </w:r>
      <w:r w:rsidR="00AE435A">
        <w:t xml:space="preserve"> </w:t>
      </w:r>
      <w:r>
        <w:t>русским,</w:t>
      </w:r>
      <w:r w:rsidR="00AE435A">
        <w:t xml:space="preserve"> </w:t>
      </w:r>
      <w:r>
        <w:t>иностранным</w:t>
      </w:r>
      <w:r w:rsidR="00AE435A">
        <w:t xml:space="preserve"> </w:t>
      </w:r>
      <w:r>
        <w:t>языками;</w:t>
      </w:r>
    </w:p>
    <w:p w:rsidR="00A65DD2" w:rsidRDefault="00A65DD2" w:rsidP="009E5695">
      <w:pPr>
        <w:pStyle w:val="a9"/>
        <w:numPr>
          <w:ilvl w:val="1"/>
          <w:numId w:val="40"/>
        </w:numPr>
        <w:tabs>
          <w:tab w:val="left" w:pos="567"/>
        </w:tabs>
        <w:spacing w:before="199" w:line="276" w:lineRule="auto"/>
        <w:ind w:left="0" w:firstLine="0"/>
        <w:jc w:val="both"/>
        <w:rPr>
          <w:sz w:val="28"/>
        </w:rPr>
      </w:pPr>
      <w:r>
        <w:rPr>
          <w:sz w:val="28"/>
        </w:rPr>
        <w:t>формированиепотребностиучаствоватьвобщественно-политической</w:t>
      </w:r>
      <w:proofErr w:type="gramStart"/>
      <w:r>
        <w:rPr>
          <w:sz w:val="28"/>
        </w:rPr>
        <w:t>,э</w:t>
      </w:r>
      <w:proofErr w:type="gramEnd"/>
      <w:r>
        <w:rPr>
          <w:sz w:val="28"/>
        </w:rPr>
        <w:t>кономической и культурной жизни страны, осознанного отношения личности к своим</w:t>
      </w:r>
      <w:r w:rsidR="00AE435A">
        <w:rPr>
          <w:sz w:val="28"/>
        </w:rPr>
        <w:t xml:space="preserve"> </w:t>
      </w:r>
      <w:r>
        <w:rPr>
          <w:sz w:val="28"/>
        </w:rPr>
        <w:t>правам</w:t>
      </w:r>
      <w:r w:rsidR="00AE435A">
        <w:rPr>
          <w:sz w:val="28"/>
        </w:rPr>
        <w:t xml:space="preserve"> </w:t>
      </w:r>
      <w:r>
        <w:rPr>
          <w:sz w:val="28"/>
        </w:rPr>
        <w:t>и</w:t>
      </w:r>
      <w:r w:rsidR="00AE435A">
        <w:rPr>
          <w:sz w:val="28"/>
        </w:rPr>
        <w:t xml:space="preserve"> </w:t>
      </w:r>
      <w:r>
        <w:rPr>
          <w:sz w:val="28"/>
        </w:rPr>
        <w:t>обязанностям;</w:t>
      </w:r>
    </w:p>
    <w:p w:rsidR="00A65DD2" w:rsidRDefault="00A65DD2" w:rsidP="009E5695">
      <w:pPr>
        <w:pStyle w:val="a9"/>
        <w:numPr>
          <w:ilvl w:val="1"/>
          <w:numId w:val="40"/>
        </w:numPr>
        <w:tabs>
          <w:tab w:val="left" w:pos="567"/>
        </w:tabs>
        <w:spacing w:before="200" w:line="276" w:lineRule="auto"/>
        <w:ind w:left="0" w:firstLine="0"/>
        <w:jc w:val="both"/>
        <w:rPr>
          <w:sz w:val="28"/>
        </w:rPr>
      </w:pPr>
      <w:r>
        <w:rPr>
          <w:sz w:val="28"/>
        </w:rPr>
        <w:t>развитие</w:t>
      </w:r>
      <w:r w:rsidR="00AE435A">
        <w:rPr>
          <w:sz w:val="28"/>
        </w:rPr>
        <w:t xml:space="preserve"> </w:t>
      </w:r>
      <w:r>
        <w:rPr>
          <w:sz w:val="28"/>
        </w:rPr>
        <w:t>экономического</w:t>
      </w:r>
      <w:r w:rsidR="00AE435A">
        <w:rPr>
          <w:sz w:val="28"/>
        </w:rPr>
        <w:t xml:space="preserve"> </w:t>
      </w:r>
      <w:r>
        <w:rPr>
          <w:sz w:val="28"/>
        </w:rPr>
        <w:t>мышления</w:t>
      </w:r>
      <w:r w:rsidR="00AE435A">
        <w:rPr>
          <w:sz w:val="28"/>
        </w:rPr>
        <w:t xml:space="preserve"> </w:t>
      </w:r>
      <w:r>
        <w:rPr>
          <w:sz w:val="28"/>
        </w:rPr>
        <w:t>личности</w:t>
      </w:r>
      <w:r w:rsidR="00AE435A">
        <w:rPr>
          <w:sz w:val="28"/>
        </w:rPr>
        <w:t xml:space="preserve"> </w:t>
      </w:r>
      <w:r>
        <w:rPr>
          <w:sz w:val="28"/>
        </w:rPr>
        <w:t>и</w:t>
      </w:r>
      <w:r w:rsidR="00AE435A">
        <w:rPr>
          <w:sz w:val="28"/>
        </w:rPr>
        <w:t xml:space="preserve"> </w:t>
      </w:r>
      <w:r>
        <w:rPr>
          <w:sz w:val="28"/>
        </w:rPr>
        <w:t>осознанного</w:t>
      </w:r>
      <w:r w:rsidR="00AE435A">
        <w:rPr>
          <w:sz w:val="28"/>
        </w:rPr>
        <w:t xml:space="preserve"> </w:t>
      </w:r>
      <w:r>
        <w:rPr>
          <w:sz w:val="28"/>
        </w:rPr>
        <w:t>отношения</w:t>
      </w:r>
      <w:r w:rsidR="00AE435A">
        <w:rPr>
          <w:sz w:val="28"/>
        </w:rPr>
        <w:t xml:space="preserve"> </w:t>
      </w:r>
      <w:r>
        <w:rPr>
          <w:sz w:val="28"/>
        </w:rPr>
        <w:t>к</w:t>
      </w:r>
      <w:r w:rsidR="00AE435A">
        <w:rPr>
          <w:sz w:val="28"/>
        </w:rPr>
        <w:t xml:space="preserve"> </w:t>
      </w:r>
      <w:r>
        <w:rPr>
          <w:sz w:val="28"/>
        </w:rPr>
        <w:t>профессиональному становлению и самореализации; активной гражданской</w:t>
      </w:r>
      <w:r w:rsidR="00AE435A">
        <w:rPr>
          <w:sz w:val="28"/>
        </w:rPr>
        <w:t xml:space="preserve"> </w:t>
      </w:r>
      <w:r>
        <w:rPr>
          <w:sz w:val="28"/>
        </w:rPr>
        <w:t>позиции в</w:t>
      </w:r>
      <w:r w:rsidR="00AE435A">
        <w:rPr>
          <w:sz w:val="28"/>
        </w:rPr>
        <w:t xml:space="preserve"> </w:t>
      </w:r>
      <w:r>
        <w:rPr>
          <w:sz w:val="28"/>
        </w:rPr>
        <w:t>сохранении природы; экологической грамотности</w:t>
      </w:r>
      <w:r w:rsidR="00AE435A">
        <w:rPr>
          <w:sz w:val="28"/>
        </w:rPr>
        <w:t xml:space="preserve"> </w:t>
      </w:r>
      <w:r>
        <w:rPr>
          <w:sz w:val="28"/>
        </w:rPr>
        <w:t>и культуры;</w:t>
      </w:r>
    </w:p>
    <w:p w:rsidR="00A65DD2" w:rsidRDefault="009E5695" w:rsidP="009E5695">
      <w:pPr>
        <w:pStyle w:val="a9"/>
        <w:numPr>
          <w:ilvl w:val="1"/>
          <w:numId w:val="40"/>
        </w:numPr>
        <w:tabs>
          <w:tab w:val="left" w:pos="426"/>
        </w:tabs>
        <w:spacing w:before="200"/>
        <w:ind w:left="0" w:firstLine="0"/>
        <w:jc w:val="both"/>
        <w:rPr>
          <w:sz w:val="28"/>
        </w:rPr>
      </w:pPr>
      <w:r>
        <w:rPr>
          <w:sz w:val="28"/>
        </w:rPr>
        <w:t xml:space="preserve">повышение </w:t>
      </w:r>
      <w:proofErr w:type="spellStart"/>
      <w:proofErr w:type="gramStart"/>
      <w:r>
        <w:rPr>
          <w:sz w:val="28"/>
        </w:rPr>
        <w:t>психолого</w:t>
      </w:r>
      <w:proofErr w:type="spellEnd"/>
      <w:r>
        <w:rPr>
          <w:sz w:val="28"/>
        </w:rPr>
        <w:t xml:space="preserve"> </w:t>
      </w:r>
      <w:r w:rsidR="00A65DD2">
        <w:rPr>
          <w:sz w:val="28"/>
        </w:rPr>
        <w:t>педагогической</w:t>
      </w:r>
      <w:proofErr w:type="gramEnd"/>
      <w:r>
        <w:rPr>
          <w:sz w:val="28"/>
        </w:rPr>
        <w:t xml:space="preserve"> </w:t>
      </w:r>
      <w:r w:rsidR="00A65DD2">
        <w:rPr>
          <w:sz w:val="28"/>
        </w:rPr>
        <w:t>компетентности</w:t>
      </w:r>
      <w:r>
        <w:rPr>
          <w:sz w:val="28"/>
        </w:rPr>
        <w:t xml:space="preserve"> </w:t>
      </w:r>
      <w:r w:rsidR="00A65DD2">
        <w:rPr>
          <w:sz w:val="28"/>
        </w:rPr>
        <w:t>и</w:t>
      </w:r>
      <w:r>
        <w:rPr>
          <w:sz w:val="28"/>
        </w:rPr>
        <w:t xml:space="preserve"> </w:t>
      </w:r>
      <w:r w:rsidR="00A65DD2">
        <w:rPr>
          <w:sz w:val="28"/>
        </w:rPr>
        <w:t>ответственности</w:t>
      </w:r>
      <w:r>
        <w:rPr>
          <w:sz w:val="28"/>
        </w:rPr>
        <w:t xml:space="preserve"> </w:t>
      </w:r>
      <w:r w:rsidR="00A65DD2">
        <w:rPr>
          <w:sz w:val="28"/>
        </w:rPr>
        <w:t>родителей</w:t>
      </w:r>
      <w:r>
        <w:rPr>
          <w:sz w:val="28"/>
        </w:rPr>
        <w:t xml:space="preserve"> за </w:t>
      </w:r>
      <w:r w:rsidR="00A65DD2">
        <w:rPr>
          <w:sz w:val="28"/>
        </w:rPr>
        <w:t>воспитание</w:t>
      </w:r>
      <w:r>
        <w:rPr>
          <w:sz w:val="28"/>
        </w:rPr>
        <w:t xml:space="preserve"> </w:t>
      </w:r>
      <w:r w:rsidR="00A65DD2">
        <w:rPr>
          <w:sz w:val="28"/>
        </w:rPr>
        <w:t>детей,</w:t>
      </w:r>
      <w:r>
        <w:rPr>
          <w:sz w:val="28"/>
        </w:rPr>
        <w:t xml:space="preserve"> </w:t>
      </w:r>
      <w:r w:rsidR="00A65DD2">
        <w:rPr>
          <w:sz w:val="28"/>
        </w:rPr>
        <w:t>подготовка</w:t>
      </w:r>
      <w:r>
        <w:rPr>
          <w:sz w:val="28"/>
        </w:rPr>
        <w:t xml:space="preserve"> </w:t>
      </w:r>
      <w:r w:rsidR="00A65DD2">
        <w:rPr>
          <w:sz w:val="28"/>
        </w:rPr>
        <w:t>молодежи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созданию</w:t>
      </w:r>
      <w:r>
        <w:rPr>
          <w:sz w:val="28"/>
        </w:rPr>
        <w:t xml:space="preserve"> </w:t>
      </w:r>
      <w:r w:rsidR="00A65DD2">
        <w:rPr>
          <w:sz w:val="28"/>
        </w:rPr>
        <w:t>здоровой</w:t>
      </w:r>
      <w:r>
        <w:rPr>
          <w:sz w:val="28"/>
        </w:rPr>
        <w:t xml:space="preserve"> </w:t>
      </w:r>
      <w:r w:rsidR="00A65DD2">
        <w:rPr>
          <w:sz w:val="28"/>
        </w:rPr>
        <w:t>семьи,</w:t>
      </w:r>
      <w:r>
        <w:rPr>
          <w:sz w:val="28"/>
        </w:rPr>
        <w:t xml:space="preserve"> </w:t>
      </w:r>
      <w:r w:rsidR="00A65DD2">
        <w:rPr>
          <w:sz w:val="28"/>
        </w:rPr>
        <w:t>сознательному</w:t>
      </w:r>
      <w:r>
        <w:rPr>
          <w:sz w:val="28"/>
        </w:rPr>
        <w:t xml:space="preserve"> </w:t>
      </w:r>
      <w:r w:rsidR="00A65DD2">
        <w:rPr>
          <w:sz w:val="28"/>
        </w:rPr>
        <w:t>участию</w:t>
      </w:r>
      <w:r>
        <w:rPr>
          <w:sz w:val="28"/>
        </w:rPr>
        <w:t xml:space="preserve"> </w:t>
      </w:r>
      <w:r w:rsidR="00A65DD2">
        <w:rPr>
          <w:sz w:val="28"/>
        </w:rPr>
        <w:t>в</w:t>
      </w:r>
      <w:r>
        <w:rPr>
          <w:sz w:val="28"/>
        </w:rPr>
        <w:t xml:space="preserve"> </w:t>
      </w:r>
      <w:r w:rsidR="00A65DD2">
        <w:rPr>
          <w:sz w:val="28"/>
        </w:rPr>
        <w:t>укреплении института</w:t>
      </w:r>
      <w:r>
        <w:rPr>
          <w:sz w:val="28"/>
        </w:rPr>
        <w:t xml:space="preserve"> </w:t>
      </w:r>
      <w:r w:rsidR="00A65DD2">
        <w:rPr>
          <w:sz w:val="28"/>
        </w:rPr>
        <w:t>семьи;</w:t>
      </w:r>
    </w:p>
    <w:p w:rsidR="00A65DD2" w:rsidRDefault="00A65DD2" w:rsidP="009E5695">
      <w:pPr>
        <w:pStyle w:val="a9"/>
        <w:numPr>
          <w:ilvl w:val="1"/>
          <w:numId w:val="40"/>
        </w:numPr>
        <w:spacing w:line="276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развитие и поддержка социально значимых детских, семейных и </w:t>
      </w:r>
      <w:r>
        <w:rPr>
          <w:sz w:val="28"/>
        </w:rPr>
        <w:lastRenderedPageBreak/>
        <w:t>родительскихинициатив</w:t>
      </w:r>
      <w:proofErr w:type="gramStart"/>
      <w:r>
        <w:rPr>
          <w:sz w:val="28"/>
        </w:rPr>
        <w:t>,д</w:t>
      </w:r>
      <w:proofErr w:type="gramEnd"/>
      <w:r>
        <w:rPr>
          <w:sz w:val="28"/>
        </w:rPr>
        <w:t>еятельностидетскихобщественныхобъединений;</w:t>
      </w:r>
    </w:p>
    <w:p w:rsidR="00A65DD2" w:rsidRDefault="00A65DD2" w:rsidP="009E5695">
      <w:pPr>
        <w:pStyle w:val="a9"/>
        <w:numPr>
          <w:ilvl w:val="1"/>
          <w:numId w:val="40"/>
        </w:numPr>
        <w:spacing w:before="200"/>
        <w:ind w:left="0" w:firstLine="0"/>
        <w:jc w:val="both"/>
        <w:rPr>
          <w:sz w:val="28"/>
        </w:rPr>
      </w:pPr>
      <w:r>
        <w:rPr>
          <w:sz w:val="28"/>
        </w:rPr>
        <w:t>повышение роли системы общего и дополнительного образования в воспитании</w:t>
      </w:r>
      <w:r w:rsidR="00AE435A">
        <w:rPr>
          <w:sz w:val="28"/>
        </w:rPr>
        <w:t xml:space="preserve"> </w:t>
      </w:r>
      <w:r>
        <w:rPr>
          <w:sz w:val="28"/>
        </w:rPr>
        <w:t>детей, а также повышение эффективности деятельности организаций сферы физической</w:t>
      </w:r>
      <w:r w:rsidR="00AE435A">
        <w:rPr>
          <w:sz w:val="28"/>
        </w:rPr>
        <w:t xml:space="preserve"> </w:t>
      </w:r>
      <w:r>
        <w:rPr>
          <w:sz w:val="28"/>
        </w:rPr>
        <w:t>культуры</w:t>
      </w:r>
      <w:r w:rsidR="00AE435A">
        <w:rPr>
          <w:sz w:val="28"/>
        </w:rPr>
        <w:t xml:space="preserve"> </w:t>
      </w:r>
      <w:r>
        <w:rPr>
          <w:sz w:val="28"/>
        </w:rPr>
        <w:t>и</w:t>
      </w:r>
      <w:r w:rsidR="00AE435A">
        <w:rPr>
          <w:sz w:val="28"/>
        </w:rPr>
        <w:t xml:space="preserve"> </w:t>
      </w:r>
      <w:r>
        <w:rPr>
          <w:sz w:val="28"/>
        </w:rPr>
        <w:t>спорта</w:t>
      </w:r>
      <w:proofErr w:type="gramStart"/>
      <w:r w:rsidR="00AE435A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культуры;</w:t>
      </w:r>
    </w:p>
    <w:p w:rsidR="00A65DD2" w:rsidRDefault="00A65DD2" w:rsidP="009E5695">
      <w:pPr>
        <w:pStyle w:val="a9"/>
        <w:numPr>
          <w:ilvl w:val="1"/>
          <w:numId w:val="40"/>
        </w:numPr>
        <w:tabs>
          <w:tab w:val="left" w:pos="426"/>
        </w:tabs>
        <w:spacing w:line="321" w:lineRule="exact"/>
        <w:ind w:left="0" w:firstLine="0"/>
        <w:jc w:val="both"/>
        <w:rPr>
          <w:sz w:val="28"/>
        </w:rPr>
      </w:pPr>
      <w:r>
        <w:rPr>
          <w:sz w:val="28"/>
        </w:rPr>
        <w:t>повышение</w:t>
      </w:r>
      <w:r w:rsidR="00AE435A">
        <w:rPr>
          <w:sz w:val="28"/>
        </w:rPr>
        <w:t xml:space="preserve"> </w:t>
      </w:r>
      <w:r>
        <w:rPr>
          <w:sz w:val="28"/>
        </w:rPr>
        <w:t>качества</w:t>
      </w:r>
      <w:r w:rsidR="00AE435A">
        <w:rPr>
          <w:sz w:val="28"/>
        </w:rPr>
        <w:t xml:space="preserve"> </w:t>
      </w:r>
      <w:r>
        <w:rPr>
          <w:sz w:val="28"/>
        </w:rPr>
        <w:t>научных</w:t>
      </w:r>
      <w:r w:rsidR="00AE435A">
        <w:rPr>
          <w:sz w:val="28"/>
        </w:rPr>
        <w:t xml:space="preserve"> </w:t>
      </w:r>
      <w:r>
        <w:rPr>
          <w:sz w:val="28"/>
        </w:rPr>
        <w:t>исследований</w:t>
      </w:r>
      <w:r w:rsidR="00AE435A">
        <w:rPr>
          <w:sz w:val="28"/>
        </w:rPr>
        <w:t xml:space="preserve"> </w:t>
      </w:r>
      <w:r>
        <w:rPr>
          <w:sz w:val="28"/>
        </w:rPr>
        <w:t>в</w:t>
      </w:r>
      <w:r w:rsidR="00AE435A">
        <w:rPr>
          <w:sz w:val="28"/>
        </w:rPr>
        <w:t xml:space="preserve"> </w:t>
      </w:r>
      <w:r>
        <w:rPr>
          <w:sz w:val="28"/>
        </w:rPr>
        <w:t>области</w:t>
      </w:r>
      <w:r w:rsidR="00AE435A">
        <w:rPr>
          <w:sz w:val="28"/>
        </w:rPr>
        <w:t xml:space="preserve"> </w:t>
      </w:r>
      <w:r>
        <w:rPr>
          <w:sz w:val="28"/>
        </w:rPr>
        <w:t>воспитания</w:t>
      </w:r>
      <w:r w:rsidR="00AE435A">
        <w:rPr>
          <w:sz w:val="28"/>
        </w:rPr>
        <w:t xml:space="preserve"> </w:t>
      </w:r>
      <w:r>
        <w:rPr>
          <w:sz w:val="28"/>
        </w:rPr>
        <w:t>детей;</w:t>
      </w:r>
    </w:p>
    <w:p w:rsidR="00A65DD2" w:rsidRDefault="00A65DD2" w:rsidP="009E5695">
      <w:pPr>
        <w:pStyle w:val="a9"/>
        <w:numPr>
          <w:ilvl w:val="1"/>
          <w:numId w:val="40"/>
        </w:numPr>
        <w:tabs>
          <w:tab w:val="left" w:pos="284"/>
        </w:tabs>
        <w:spacing w:before="57"/>
        <w:ind w:left="0" w:firstLine="0"/>
        <w:jc w:val="left"/>
        <w:rPr>
          <w:sz w:val="28"/>
        </w:rPr>
      </w:pPr>
      <w:r>
        <w:rPr>
          <w:sz w:val="28"/>
        </w:rPr>
        <w:t>повышение</w:t>
      </w:r>
      <w:r w:rsidR="00E77654">
        <w:rPr>
          <w:sz w:val="28"/>
        </w:rPr>
        <w:t xml:space="preserve"> </w:t>
      </w:r>
      <w:r>
        <w:rPr>
          <w:sz w:val="28"/>
        </w:rPr>
        <w:t>уровня</w:t>
      </w:r>
      <w:r w:rsidR="00E77654">
        <w:rPr>
          <w:sz w:val="28"/>
        </w:rPr>
        <w:t xml:space="preserve"> </w:t>
      </w:r>
      <w:r>
        <w:rPr>
          <w:sz w:val="28"/>
        </w:rPr>
        <w:t>информационной</w:t>
      </w:r>
      <w:r w:rsidR="00E77654">
        <w:rPr>
          <w:sz w:val="28"/>
        </w:rPr>
        <w:t xml:space="preserve"> </w:t>
      </w:r>
      <w:r>
        <w:rPr>
          <w:sz w:val="28"/>
        </w:rPr>
        <w:t>безопасности</w:t>
      </w:r>
      <w:r w:rsidR="00E77654">
        <w:rPr>
          <w:sz w:val="28"/>
        </w:rPr>
        <w:t xml:space="preserve"> </w:t>
      </w:r>
      <w:r>
        <w:rPr>
          <w:sz w:val="28"/>
        </w:rPr>
        <w:t>детей.</w:t>
      </w:r>
    </w:p>
    <w:p w:rsidR="00A65DD2" w:rsidRDefault="00A65DD2" w:rsidP="009E5695">
      <w:pPr>
        <w:pStyle w:val="a9"/>
        <w:numPr>
          <w:ilvl w:val="1"/>
          <w:numId w:val="40"/>
        </w:numPr>
        <w:spacing w:before="250" w:line="276" w:lineRule="auto"/>
        <w:ind w:left="0" w:firstLine="0"/>
        <w:jc w:val="both"/>
        <w:rPr>
          <w:sz w:val="28"/>
        </w:rPr>
      </w:pPr>
      <w:r>
        <w:rPr>
          <w:sz w:val="28"/>
        </w:rPr>
        <w:t>Работать</w:t>
      </w:r>
      <w:r w:rsidR="00E77654">
        <w:rPr>
          <w:sz w:val="28"/>
        </w:rPr>
        <w:t xml:space="preserve"> </w:t>
      </w:r>
      <w:r>
        <w:rPr>
          <w:sz w:val="28"/>
        </w:rPr>
        <w:t>по</w:t>
      </w:r>
      <w:r w:rsidR="00E77654">
        <w:rPr>
          <w:sz w:val="28"/>
        </w:rPr>
        <w:t xml:space="preserve"> </w:t>
      </w:r>
      <w:r>
        <w:rPr>
          <w:sz w:val="28"/>
        </w:rPr>
        <w:t>предупреждению</w:t>
      </w:r>
      <w:r w:rsidR="00E77654">
        <w:rPr>
          <w:sz w:val="28"/>
        </w:rPr>
        <w:t xml:space="preserve"> </w:t>
      </w:r>
      <w:r>
        <w:rPr>
          <w:sz w:val="28"/>
        </w:rPr>
        <w:t>правонарушений</w:t>
      </w:r>
      <w:r w:rsidR="00E77654">
        <w:rPr>
          <w:sz w:val="28"/>
        </w:rPr>
        <w:t xml:space="preserve"> </w:t>
      </w:r>
      <w:r>
        <w:rPr>
          <w:sz w:val="28"/>
        </w:rPr>
        <w:t>и</w:t>
      </w:r>
      <w:r w:rsidR="00E77654">
        <w:rPr>
          <w:sz w:val="28"/>
        </w:rPr>
        <w:t xml:space="preserve"> </w:t>
      </w:r>
      <w:r>
        <w:rPr>
          <w:sz w:val="28"/>
        </w:rPr>
        <w:t>безнадзорности</w:t>
      </w:r>
      <w:r w:rsidR="00E77654">
        <w:rPr>
          <w:sz w:val="28"/>
        </w:rPr>
        <w:t xml:space="preserve"> </w:t>
      </w:r>
      <w:r>
        <w:rPr>
          <w:sz w:val="28"/>
        </w:rPr>
        <w:t>среди</w:t>
      </w:r>
      <w:r w:rsidR="00E77654">
        <w:rPr>
          <w:sz w:val="28"/>
        </w:rPr>
        <w:t xml:space="preserve"> </w:t>
      </w:r>
      <w:r>
        <w:rPr>
          <w:sz w:val="28"/>
        </w:rPr>
        <w:t>несовершеннолетних и по предупреждению наркомании среди подростков, максимально</w:t>
      </w:r>
      <w:r w:rsidR="00E77654">
        <w:rPr>
          <w:sz w:val="28"/>
        </w:rPr>
        <w:t xml:space="preserve"> </w:t>
      </w:r>
      <w:r>
        <w:rPr>
          <w:sz w:val="28"/>
        </w:rPr>
        <w:t>привлекать детей группы “риска” к участию в жизни школы, класса, занятиях кружков,</w:t>
      </w:r>
      <w:r w:rsidR="00E77654">
        <w:rPr>
          <w:sz w:val="28"/>
        </w:rPr>
        <w:t xml:space="preserve"> се</w:t>
      </w:r>
      <w:r>
        <w:rPr>
          <w:sz w:val="28"/>
        </w:rPr>
        <w:t>кций.</w:t>
      </w:r>
    </w:p>
    <w:p w:rsidR="00A65DD2" w:rsidRDefault="00A65DD2" w:rsidP="009E5695">
      <w:pPr>
        <w:pStyle w:val="a9"/>
        <w:numPr>
          <w:ilvl w:val="1"/>
          <w:numId w:val="40"/>
        </w:numPr>
        <w:tabs>
          <w:tab w:val="left" w:pos="426"/>
        </w:tabs>
        <w:spacing w:before="200" w:line="276" w:lineRule="auto"/>
        <w:ind w:left="0" w:firstLine="0"/>
        <w:jc w:val="left"/>
        <w:rPr>
          <w:sz w:val="28"/>
        </w:rPr>
      </w:pPr>
      <w:r>
        <w:rPr>
          <w:sz w:val="28"/>
        </w:rPr>
        <w:t>Широкое</w:t>
      </w:r>
      <w:r w:rsidR="00E77654">
        <w:rPr>
          <w:sz w:val="28"/>
        </w:rPr>
        <w:t xml:space="preserve"> </w:t>
      </w:r>
      <w:r>
        <w:rPr>
          <w:sz w:val="28"/>
        </w:rPr>
        <w:t>использование</w:t>
      </w:r>
      <w:r w:rsidR="00E77654">
        <w:rPr>
          <w:sz w:val="28"/>
        </w:rPr>
        <w:t xml:space="preserve"> </w:t>
      </w:r>
      <w:r>
        <w:rPr>
          <w:sz w:val="28"/>
        </w:rPr>
        <w:t>в</w:t>
      </w:r>
      <w:r w:rsidR="00E77654">
        <w:rPr>
          <w:sz w:val="28"/>
        </w:rPr>
        <w:t xml:space="preserve"> </w:t>
      </w:r>
      <w:r>
        <w:rPr>
          <w:sz w:val="28"/>
        </w:rPr>
        <w:t>воспитательном</w:t>
      </w:r>
      <w:r w:rsidR="00E77654">
        <w:rPr>
          <w:sz w:val="28"/>
        </w:rPr>
        <w:t xml:space="preserve"> </w:t>
      </w:r>
      <w:r>
        <w:rPr>
          <w:sz w:val="28"/>
        </w:rPr>
        <w:t>процессе</w:t>
      </w:r>
      <w:r w:rsidR="00E77654">
        <w:rPr>
          <w:sz w:val="28"/>
        </w:rPr>
        <w:t xml:space="preserve"> </w:t>
      </w:r>
      <w:r>
        <w:rPr>
          <w:sz w:val="28"/>
        </w:rPr>
        <w:t>в</w:t>
      </w:r>
      <w:r w:rsidR="00E77654">
        <w:rPr>
          <w:sz w:val="28"/>
        </w:rPr>
        <w:t xml:space="preserve"> </w:t>
      </w:r>
      <w:r>
        <w:rPr>
          <w:sz w:val="28"/>
        </w:rPr>
        <w:t>соответствии</w:t>
      </w:r>
      <w:r w:rsidR="00E77654">
        <w:rPr>
          <w:sz w:val="28"/>
        </w:rPr>
        <w:t xml:space="preserve"> </w:t>
      </w:r>
      <w:r>
        <w:rPr>
          <w:sz w:val="28"/>
        </w:rPr>
        <w:t>с</w:t>
      </w:r>
      <w:r w:rsidR="00E77654">
        <w:rPr>
          <w:sz w:val="28"/>
        </w:rPr>
        <w:t xml:space="preserve"> </w:t>
      </w:r>
      <w:r>
        <w:rPr>
          <w:sz w:val="28"/>
        </w:rPr>
        <w:t>программой</w:t>
      </w:r>
      <w:r w:rsidR="00E77654">
        <w:rPr>
          <w:sz w:val="28"/>
        </w:rPr>
        <w:t xml:space="preserve"> </w:t>
      </w:r>
      <w:r>
        <w:rPr>
          <w:sz w:val="28"/>
        </w:rPr>
        <w:t>развития учреждения</w:t>
      </w:r>
      <w:r w:rsidR="00E77654">
        <w:rPr>
          <w:sz w:val="28"/>
        </w:rPr>
        <w:t xml:space="preserve"> </w:t>
      </w:r>
      <w:r>
        <w:rPr>
          <w:sz w:val="28"/>
        </w:rPr>
        <w:t>информационно-коммуникационных</w:t>
      </w:r>
      <w:r w:rsidR="00E77654">
        <w:rPr>
          <w:sz w:val="28"/>
        </w:rPr>
        <w:t xml:space="preserve"> </w:t>
      </w:r>
      <w:r>
        <w:rPr>
          <w:sz w:val="28"/>
        </w:rPr>
        <w:t>технологий.</w:t>
      </w:r>
    </w:p>
    <w:p w:rsidR="00A65DD2" w:rsidRDefault="00A65DD2" w:rsidP="00EA1602">
      <w:pPr>
        <w:pStyle w:val="a6"/>
        <w:spacing w:before="200" w:line="276" w:lineRule="auto"/>
        <w:ind w:left="0"/>
        <w:jc w:val="both"/>
      </w:pPr>
      <w:r>
        <w:t>В течение 2022-2023 года вся воспитательная система была нацелена</w:t>
      </w:r>
      <w:r w:rsidR="00E77654">
        <w:t xml:space="preserve"> </w:t>
      </w:r>
      <w:r>
        <w:t>на реализацию</w:t>
      </w:r>
      <w:r w:rsidR="00E77654">
        <w:t xml:space="preserve"> п</w:t>
      </w:r>
      <w:r>
        <w:t>риоритетных</w:t>
      </w:r>
      <w:r w:rsidR="00E77654">
        <w:t xml:space="preserve"> </w:t>
      </w:r>
      <w:r>
        <w:t>направлений</w:t>
      </w:r>
      <w:proofErr w:type="gramStart"/>
      <w:r>
        <w:t>:п</w:t>
      </w:r>
      <w:proofErr w:type="gramEnd"/>
      <w:r>
        <w:t>ропагандаЗОЖ,профилактикаправонарушений,воспитаниеинтернациональнойтолерантностии др.</w:t>
      </w:r>
    </w:p>
    <w:p w:rsidR="00A65DD2" w:rsidRDefault="00A65DD2" w:rsidP="00EA1602">
      <w:pPr>
        <w:pStyle w:val="a6"/>
        <w:spacing w:before="200"/>
        <w:ind w:left="0"/>
        <w:jc w:val="both"/>
      </w:pPr>
      <w:r>
        <w:t>Концепция воспитательной системы школы выстраивается с ориентацией на модель</w:t>
      </w:r>
      <w:r w:rsidR="00E77654">
        <w:t xml:space="preserve"> </w:t>
      </w:r>
      <w:r>
        <w:t>выпускника как гражданина-патриота, образованного человека, личность свободную,</w:t>
      </w:r>
      <w:r w:rsidR="00E77654">
        <w:t xml:space="preserve"> </w:t>
      </w:r>
      <w:r>
        <w:t>культурную,</w:t>
      </w:r>
      <w:r w:rsidR="00E77654">
        <w:t xml:space="preserve"> </w:t>
      </w:r>
      <w:r>
        <w:t>гуманную,</w:t>
      </w:r>
      <w:r w:rsidR="00E77654">
        <w:t xml:space="preserve"> </w:t>
      </w:r>
      <w:r>
        <w:t>способной</w:t>
      </w:r>
      <w:r w:rsidR="00E77654">
        <w:t xml:space="preserve"> </w:t>
      </w:r>
      <w:r>
        <w:t>к</w:t>
      </w:r>
      <w:r w:rsidR="00E77654">
        <w:t xml:space="preserve"> </w:t>
      </w:r>
      <w:r>
        <w:t>саморазвитию.</w:t>
      </w:r>
      <w:r w:rsidR="00E77654">
        <w:t xml:space="preserve"> </w:t>
      </w:r>
      <w:r>
        <w:t>Такой</w:t>
      </w:r>
      <w:r w:rsidR="00E77654">
        <w:t xml:space="preserve"> </w:t>
      </w:r>
      <w:r>
        <w:t>системный</w:t>
      </w:r>
      <w:r w:rsidR="00E77654">
        <w:t xml:space="preserve"> </w:t>
      </w:r>
      <w:r>
        <w:t>подход</w:t>
      </w:r>
      <w:r w:rsidR="00E77654">
        <w:t xml:space="preserve"> </w:t>
      </w:r>
      <w:r>
        <w:t>позволяет</w:t>
      </w:r>
      <w:r w:rsidR="00E77654">
        <w:t xml:space="preserve"> </w:t>
      </w:r>
      <w:r>
        <w:t>сделать</w:t>
      </w:r>
      <w:r w:rsidR="00E77654">
        <w:t xml:space="preserve"> </w:t>
      </w:r>
      <w:r>
        <w:t>педагогический</w:t>
      </w:r>
      <w:r w:rsidR="00E77654">
        <w:t xml:space="preserve"> </w:t>
      </w:r>
      <w:r>
        <w:t>процесс</w:t>
      </w:r>
      <w:r w:rsidR="00E77654">
        <w:t xml:space="preserve"> </w:t>
      </w:r>
      <w:r>
        <w:t>более</w:t>
      </w:r>
      <w:r w:rsidR="00E77654">
        <w:t xml:space="preserve"> </w:t>
      </w:r>
      <w:r>
        <w:t>целесообразным</w:t>
      </w:r>
      <w:proofErr w:type="gramStart"/>
      <w:r w:rsidR="00E77654">
        <w:t xml:space="preserve"> </w:t>
      </w:r>
      <w:r>
        <w:t>,</w:t>
      </w:r>
      <w:proofErr w:type="gramEnd"/>
      <w:r>
        <w:t>управляемым,</w:t>
      </w:r>
      <w:r w:rsidR="00E77654">
        <w:t xml:space="preserve"> </w:t>
      </w:r>
      <w:r>
        <w:t>самое</w:t>
      </w:r>
      <w:r w:rsidR="00E77654">
        <w:t xml:space="preserve"> </w:t>
      </w:r>
      <w:r>
        <w:t>важное,</w:t>
      </w:r>
      <w:r w:rsidR="00EA1602">
        <w:t xml:space="preserve"> </w:t>
      </w:r>
      <w:r>
        <w:t>эффективным.</w:t>
      </w:r>
      <w:r w:rsidR="00EA1602">
        <w:t xml:space="preserve"> </w:t>
      </w:r>
      <w:r>
        <w:t>Школа</w:t>
      </w:r>
      <w:r w:rsidR="00EA1602">
        <w:t xml:space="preserve"> </w:t>
      </w:r>
      <w:r>
        <w:t>использует</w:t>
      </w:r>
      <w:r w:rsidR="00EA1602">
        <w:t xml:space="preserve"> </w:t>
      </w:r>
      <w:r>
        <w:t>свою</w:t>
      </w:r>
      <w:r w:rsidR="00EA1602">
        <w:t xml:space="preserve"> </w:t>
      </w:r>
      <w:r>
        <w:t>стратегию</w:t>
      </w:r>
      <w:r w:rsidR="00EA1602">
        <w:t xml:space="preserve"> </w:t>
      </w:r>
      <w:r>
        <w:t>и</w:t>
      </w:r>
      <w:r w:rsidR="00EA1602">
        <w:t xml:space="preserve"> </w:t>
      </w:r>
      <w:r>
        <w:t>тактику</w:t>
      </w:r>
      <w:r w:rsidR="00EA1602">
        <w:t xml:space="preserve"> </w:t>
      </w:r>
      <w:r>
        <w:t>в</w:t>
      </w:r>
      <w:r w:rsidR="00EA1602">
        <w:t xml:space="preserve"> </w:t>
      </w:r>
      <w:r>
        <w:t>воспитании,</w:t>
      </w:r>
      <w:r w:rsidR="00EA1602">
        <w:t xml:space="preserve"> </w:t>
      </w:r>
      <w:r>
        <w:t>основанную на</w:t>
      </w:r>
      <w:r w:rsidR="00E77654">
        <w:t xml:space="preserve"> </w:t>
      </w:r>
      <w:proofErr w:type="spellStart"/>
      <w:r>
        <w:t>компетентностном</w:t>
      </w:r>
      <w:proofErr w:type="spellEnd"/>
      <w:r w:rsidR="00E77654">
        <w:t xml:space="preserve"> </w:t>
      </w:r>
      <w:r>
        <w:t>подходе.</w:t>
      </w:r>
    </w:p>
    <w:p w:rsidR="00A65DD2" w:rsidRDefault="00A65DD2" w:rsidP="00EA1602">
      <w:pPr>
        <w:pStyle w:val="a6"/>
        <w:spacing w:before="3"/>
        <w:ind w:left="0"/>
        <w:jc w:val="both"/>
      </w:pPr>
      <w:r>
        <w:t>Все запланированные на 2022-2023 учебный год праздники, мероприятия, были</w:t>
      </w:r>
      <w:r w:rsidR="00E77654">
        <w:t xml:space="preserve"> </w:t>
      </w:r>
      <w:r>
        <w:t>проведены.</w:t>
      </w:r>
    </w:p>
    <w:p w:rsidR="00A65DD2" w:rsidRDefault="00A65DD2" w:rsidP="00EA1602">
      <w:pPr>
        <w:pStyle w:val="a6"/>
        <w:tabs>
          <w:tab w:val="left" w:pos="10348"/>
        </w:tabs>
        <w:ind w:left="0"/>
        <w:jc w:val="both"/>
      </w:pPr>
      <w:r>
        <w:t>Составлена</w:t>
      </w:r>
      <w:r w:rsidR="00EA1602">
        <w:t xml:space="preserve"> </w:t>
      </w:r>
      <w:r>
        <w:t>воспитательная</w:t>
      </w:r>
      <w:r w:rsidR="00EA1602">
        <w:t xml:space="preserve"> </w:t>
      </w:r>
      <w:r>
        <w:t>система</w:t>
      </w:r>
      <w:r w:rsidR="00EA1602">
        <w:t xml:space="preserve"> </w:t>
      </w:r>
      <w:r>
        <w:t>школы,</w:t>
      </w:r>
      <w:r w:rsidR="00EA1602">
        <w:t xml:space="preserve"> </w:t>
      </w:r>
      <w:r>
        <w:t>выделены</w:t>
      </w:r>
      <w:r w:rsidR="00EA1602">
        <w:t xml:space="preserve"> </w:t>
      </w:r>
      <w:r>
        <w:t>ее</w:t>
      </w:r>
      <w:r w:rsidR="00EA1602">
        <w:t xml:space="preserve"> </w:t>
      </w:r>
      <w:r>
        <w:t>приоритетные</w:t>
      </w:r>
      <w:r w:rsidR="00EA1602">
        <w:t xml:space="preserve"> </w:t>
      </w:r>
      <w:r>
        <w:t>направления:</w:t>
      </w:r>
      <w:r w:rsidR="00EA1602">
        <w:t xml:space="preserve"> </w:t>
      </w:r>
      <w:proofErr w:type="spellStart"/>
      <w:r>
        <w:t>учебно</w:t>
      </w:r>
      <w:proofErr w:type="spellEnd"/>
      <w:r>
        <w:t>–</w:t>
      </w:r>
      <w:proofErr w:type="spellStart"/>
      <w:r>
        <w:t>познавательное</w:t>
      </w:r>
      <w:proofErr w:type="gramStart"/>
      <w:r>
        <w:t>,с</w:t>
      </w:r>
      <w:proofErr w:type="gramEnd"/>
      <w:r>
        <w:t>портивно</w:t>
      </w:r>
      <w:proofErr w:type="spellEnd"/>
      <w:r>
        <w:t>–массовое</w:t>
      </w:r>
      <w:r w:rsidR="00EA1602">
        <w:t xml:space="preserve"> </w:t>
      </w:r>
      <w:r>
        <w:t>и</w:t>
      </w:r>
      <w:r w:rsidR="00EA1602">
        <w:t xml:space="preserve"> </w:t>
      </w:r>
      <w:r>
        <w:t>духовно–нравственное.</w:t>
      </w:r>
      <w:r w:rsidR="00EA1602">
        <w:t xml:space="preserve"> </w:t>
      </w:r>
      <w:r>
        <w:t>Совершенствуется</w:t>
      </w:r>
      <w:r w:rsidR="00E77654">
        <w:t xml:space="preserve"> </w:t>
      </w:r>
      <w:proofErr w:type="spellStart"/>
      <w:r>
        <w:t>этнопедагогический</w:t>
      </w:r>
      <w:proofErr w:type="spellEnd"/>
      <w:r w:rsidR="00E77654">
        <w:t xml:space="preserve"> </w:t>
      </w:r>
      <w:r>
        <w:t>кругозор</w:t>
      </w:r>
      <w:r w:rsidR="00E77654">
        <w:t xml:space="preserve"> </w:t>
      </w:r>
      <w:r>
        <w:t>педагогов</w:t>
      </w:r>
      <w:r w:rsidR="00E77654">
        <w:t xml:space="preserve"> </w:t>
      </w:r>
      <w:r>
        <w:t>(рассматриваются</w:t>
      </w:r>
      <w:r w:rsidR="00E77654">
        <w:t xml:space="preserve">  </w:t>
      </w:r>
      <w:r>
        <w:t>вопросы</w:t>
      </w:r>
      <w:r w:rsidR="00E77654">
        <w:t xml:space="preserve"> </w:t>
      </w:r>
      <w:proofErr w:type="spellStart"/>
      <w:r>
        <w:t>этнопедагогик</w:t>
      </w:r>
      <w:proofErr w:type="spellEnd"/>
      <w:r w:rsidR="00E77654">
        <w:t xml:space="preserve"> </w:t>
      </w:r>
      <w:r>
        <w:t>и</w:t>
      </w:r>
      <w:r w:rsidR="00E77654">
        <w:t xml:space="preserve"> </w:t>
      </w:r>
      <w:r>
        <w:t>на</w:t>
      </w:r>
      <w:r w:rsidR="00E77654">
        <w:t xml:space="preserve"> </w:t>
      </w:r>
      <w:r>
        <w:t>МО</w:t>
      </w:r>
      <w:r w:rsidR="00E77654">
        <w:t xml:space="preserve"> </w:t>
      </w:r>
      <w:r>
        <w:t>классных</w:t>
      </w:r>
      <w:r w:rsidR="00E77654">
        <w:t xml:space="preserve"> </w:t>
      </w:r>
      <w:r>
        <w:t>руководителей,</w:t>
      </w:r>
      <w:r w:rsidR="00E77654">
        <w:t xml:space="preserve"> </w:t>
      </w:r>
      <w:r>
        <w:t>используется</w:t>
      </w:r>
      <w:r w:rsidR="00E77654">
        <w:t xml:space="preserve"> </w:t>
      </w:r>
      <w:r>
        <w:t>при</w:t>
      </w:r>
      <w:r w:rsidR="00E77654">
        <w:t xml:space="preserve"> </w:t>
      </w:r>
      <w:r>
        <w:t>работе</w:t>
      </w:r>
      <w:r w:rsidR="00E77654">
        <w:t xml:space="preserve"> </w:t>
      </w:r>
      <w:r>
        <w:t>с</w:t>
      </w:r>
      <w:r w:rsidR="00E77654">
        <w:t xml:space="preserve"> </w:t>
      </w:r>
      <w:r>
        <w:t>детьми</w:t>
      </w:r>
      <w:r w:rsidR="00E77654">
        <w:t xml:space="preserve"> </w:t>
      </w:r>
      <w:r>
        <w:t>народные</w:t>
      </w:r>
      <w:r w:rsidR="00E77654">
        <w:t xml:space="preserve"> традиции </w:t>
      </w:r>
      <w:proofErr w:type="spellStart"/>
      <w:r>
        <w:t>ученияк</w:t>
      </w:r>
      <w:proofErr w:type="spellEnd"/>
      <w:r w:rsidR="00E77654">
        <w:t xml:space="preserve"> к</w:t>
      </w:r>
      <w:r>
        <w:t>азахских</w:t>
      </w:r>
      <w:r w:rsidR="00E77654">
        <w:t xml:space="preserve"> </w:t>
      </w:r>
      <w:r>
        <w:t>педагогов-просветителей),</w:t>
      </w:r>
      <w:r>
        <w:rPr>
          <w:spacing w:val="-1"/>
        </w:rPr>
        <w:t xml:space="preserve"> изучаются</w:t>
      </w:r>
      <w:r w:rsidR="00E77654">
        <w:rPr>
          <w:spacing w:val="-1"/>
        </w:rPr>
        <w:t xml:space="preserve"> </w:t>
      </w:r>
      <w:r w:rsidR="00E77654">
        <w:t xml:space="preserve">традиции и </w:t>
      </w:r>
      <w:r>
        <w:t>обычаи,</w:t>
      </w:r>
      <w:r w:rsidR="00E77654">
        <w:t xml:space="preserve"> </w:t>
      </w:r>
      <w:r>
        <w:t>культура</w:t>
      </w:r>
      <w:r w:rsidR="00E77654">
        <w:t xml:space="preserve"> </w:t>
      </w:r>
      <w:r>
        <w:t>и</w:t>
      </w:r>
      <w:r w:rsidR="00E77654">
        <w:t xml:space="preserve"> </w:t>
      </w:r>
      <w:r>
        <w:t>искусство</w:t>
      </w:r>
      <w:r w:rsidR="00E77654">
        <w:t xml:space="preserve"> </w:t>
      </w:r>
      <w:r>
        <w:t>казахского</w:t>
      </w:r>
      <w:r w:rsidR="00E77654">
        <w:t xml:space="preserve"> н</w:t>
      </w:r>
      <w:r>
        <w:t>арода</w:t>
      </w:r>
      <w:r w:rsidR="00E77654">
        <w:t xml:space="preserve"> </w:t>
      </w:r>
      <w:r>
        <w:t>(празднование</w:t>
      </w:r>
      <w:r w:rsidR="00E77654">
        <w:t xml:space="preserve"> </w:t>
      </w:r>
      <w:proofErr w:type="spellStart"/>
      <w:r>
        <w:t>Наурыза</w:t>
      </w:r>
      <w:proofErr w:type="spellEnd"/>
      <w:r>
        <w:t>,</w:t>
      </w:r>
      <w:r w:rsidR="00E77654">
        <w:t xml:space="preserve"> </w:t>
      </w:r>
      <w:r>
        <w:t>провед</w:t>
      </w:r>
      <w:r w:rsidR="00E77654">
        <w:t>ение фестивалей народов, недели</w:t>
      </w:r>
      <w:r>
        <w:t xml:space="preserve"> казахского языка, ведение мероприятий на двух</w:t>
      </w:r>
      <w:r w:rsidR="00E77654">
        <w:t xml:space="preserve"> </w:t>
      </w:r>
      <w:r>
        <w:t>языках и т.д.)</w:t>
      </w:r>
    </w:p>
    <w:p w:rsidR="00A65DD2" w:rsidRDefault="00A65DD2" w:rsidP="00EA1602">
      <w:pPr>
        <w:pStyle w:val="a6"/>
        <w:spacing w:before="2" w:line="276" w:lineRule="auto"/>
        <w:ind w:left="0"/>
        <w:jc w:val="both"/>
      </w:pPr>
      <w:r>
        <w:t>Учителя ведут</w:t>
      </w:r>
      <w:r w:rsidR="00E77654">
        <w:t xml:space="preserve"> </w:t>
      </w:r>
      <w:r>
        <w:t>постоянную</w:t>
      </w:r>
      <w:r w:rsidR="00E77654">
        <w:t xml:space="preserve"> </w:t>
      </w:r>
      <w:r>
        <w:t>работу</w:t>
      </w:r>
      <w:r w:rsidR="00E77654">
        <w:t xml:space="preserve"> </w:t>
      </w:r>
      <w:r>
        <w:t>по</w:t>
      </w:r>
      <w:r w:rsidR="00E77654">
        <w:t xml:space="preserve"> </w:t>
      </w:r>
      <w:r>
        <w:t>повышению</w:t>
      </w:r>
      <w:r w:rsidR="00E77654">
        <w:t xml:space="preserve"> </w:t>
      </w:r>
      <w:r>
        <w:t>квалификационного</w:t>
      </w:r>
      <w:r w:rsidR="00E77654">
        <w:t xml:space="preserve"> </w:t>
      </w:r>
      <w:r>
        <w:t>и</w:t>
      </w:r>
      <w:r w:rsidR="00EA1602">
        <w:t xml:space="preserve"> </w:t>
      </w:r>
      <w:r>
        <w:t>профессионального</w:t>
      </w:r>
      <w:r w:rsidR="00EA1602">
        <w:t xml:space="preserve"> </w:t>
      </w:r>
      <w:r>
        <w:t>уровня:</w:t>
      </w:r>
      <w:r w:rsidR="00EA1602">
        <w:t xml:space="preserve"> </w:t>
      </w:r>
      <w:r>
        <w:t>проходят</w:t>
      </w:r>
      <w:r w:rsidR="00EA1602">
        <w:t xml:space="preserve"> </w:t>
      </w:r>
      <w:r>
        <w:t>курсы</w:t>
      </w:r>
      <w:r w:rsidR="00EA1602">
        <w:t xml:space="preserve"> </w:t>
      </w:r>
      <w:r>
        <w:t>переаттестации,</w:t>
      </w:r>
      <w:r w:rsidR="00EA1602">
        <w:t xml:space="preserve"> </w:t>
      </w:r>
      <w:r>
        <w:t>повышают</w:t>
      </w:r>
      <w:r w:rsidR="00EA1602">
        <w:t xml:space="preserve"> </w:t>
      </w:r>
      <w:r>
        <w:t>квалификационные</w:t>
      </w:r>
      <w:r w:rsidR="00EA1602">
        <w:t xml:space="preserve"> </w:t>
      </w:r>
      <w:r>
        <w:t>категории,</w:t>
      </w:r>
      <w:r w:rsidR="00EA1602">
        <w:t xml:space="preserve"> </w:t>
      </w:r>
      <w:r>
        <w:t>интересуются</w:t>
      </w:r>
      <w:r w:rsidR="00EA1602">
        <w:t xml:space="preserve"> </w:t>
      </w:r>
      <w:r>
        <w:t>новинками</w:t>
      </w:r>
      <w:r w:rsidR="00EA1602">
        <w:t xml:space="preserve"> </w:t>
      </w:r>
      <w:proofErr w:type="spellStart"/>
      <w:r>
        <w:t>печати</w:t>
      </w:r>
      <w:proofErr w:type="gramStart"/>
      <w:r>
        <w:t>,в</w:t>
      </w:r>
      <w:proofErr w:type="gramEnd"/>
      <w:r>
        <w:t>ыписывают</w:t>
      </w:r>
      <w:proofErr w:type="spellEnd"/>
      <w:r w:rsidR="00EA1602">
        <w:t xml:space="preserve"> </w:t>
      </w:r>
      <w:r>
        <w:t>республиканские педагогические издания, изучают опыт передовых учителей, являются</w:t>
      </w:r>
      <w:r w:rsidR="00E77654">
        <w:t xml:space="preserve"> </w:t>
      </w:r>
      <w:r>
        <w:t>участниками районных</w:t>
      </w:r>
      <w:r w:rsidR="00E77654">
        <w:t xml:space="preserve"> </w:t>
      </w:r>
      <w:r>
        <w:t>конференций.</w:t>
      </w:r>
    </w:p>
    <w:p w:rsidR="00A65DD2" w:rsidRDefault="00A65DD2" w:rsidP="00EA1602">
      <w:pPr>
        <w:pStyle w:val="a6"/>
        <w:spacing w:before="198" w:line="276" w:lineRule="auto"/>
        <w:ind w:left="0"/>
        <w:jc w:val="both"/>
      </w:pPr>
      <w:r>
        <w:t>В</w:t>
      </w:r>
      <w:r w:rsidR="00E77654">
        <w:t xml:space="preserve"> </w:t>
      </w:r>
      <w:r>
        <w:t>работе</w:t>
      </w:r>
      <w:r w:rsidR="00E77654">
        <w:t xml:space="preserve"> </w:t>
      </w:r>
      <w:r>
        <w:t>соблюдаются</w:t>
      </w:r>
      <w:r w:rsidR="00E77654">
        <w:t xml:space="preserve"> </w:t>
      </w:r>
      <w:r>
        <w:t>все</w:t>
      </w:r>
      <w:r w:rsidR="00E77654">
        <w:t xml:space="preserve"> </w:t>
      </w:r>
      <w:r>
        <w:t>принципы</w:t>
      </w:r>
      <w:r w:rsidR="00E77654">
        <w:t xml:space="preserve"> </w:t>
      </w:r>
      <w:r>
        <w:t>организации</w:t>
      </w:r>
      <w:r w:rsidR="00E77654">
        <w:t xml:space="preserve"> </w:t>
      </w:r>
      <w:r>
        <w:t>воспитания.</w:t>
      </w:r>
      <w:r w:rsidR="00E77654">
        <w:t xml:space="preserve"> </w:t>
      </w:r>
      <w:r>
        <w:t>Воспитывая</w:t>
      </w:r>
      <w:r w:rsidR="00E77654">
        <w:t xml:space="preserve"> </w:t>
      </w:r>
      <w:r>
        <w:t>поликультурную</w:t>
      </w:r>
      <w:r w:rsidR="00E77654">
        <w:t xml:space="preserve"> </w:t>
      </w:r>
      <w:r>
        <w:t>личность,</w:t>
      </w:r>
      <w:r w:rsidR="00E77654">
        <w:t xml:space="preserve"> </w:t>
      </w:r>
      <w:r>
        <w:t>опираемся</w:t>
      </w:r>
      <w:r w:rsidR="00E77654">
        <w:t xml:space="preserve"> </w:t>
      </w:r>
      <w:r>
        <w:t>на</w:t>
      </w:r>
      <w:r w:rsidR="00E77654">
        <w:t xml:space="preserve"> </w:t>
      </w:r>
      <w:r>
        <w:t>формирование всех</w:t>
      </w:r>
      <w:r w:rsidR="00E77654">
        <w:t xml:space="preserve"> </w:t>
      </w:r>
      <w:r>
        <w:t>видов</w:t>
      </w:r>
      <w:r w:rsidR="00E77654">
        <w:t xml:space="preserve"> </w:t>
      </w:r>
      <w:r>
        <w:t>культур.</w:t>
      </w:r>
    </w:p>
    <w:p w:rsidR="00A65DD2" w:rsidRDefault="00A65DD2" w:rsidP="00EA1602">
      <w:pPr>
        <w:pStyle w:val="a6"/>
        <w:spacing w:before="201" w:line="276" w:lineRule="auto"/>
        <w:ind w:left="0"/>
        <w:jc w:val="both"/>
      </w:pPr>
      <w:r>
        <w:lastRenderedPageBreak/>
        <w:t>Развивая умственную культуру, в школе проводятся различные интеллектуальныемероприятия</w:t>
      </w:r>
      <w:proofErr w:type="gramStart"/>
      <w:r>
        <w:t>:к</w:t>
      </w:r>
      <w:proofErr w:type="gramEnd"/>
      <w:r>
        <w:t xml:space="preserve">онкурсыполиглотов,«Эрудитгода»,«Что?Где?Когда?»,предметныенедели, интеллектуальные забавы и т.д. </w:t>
      </w:r>
    </w:p>
    <w:p w:rsidR="00A65DD2" w:rsidRDefault="00A65DD2" w:rsidP="00EA1602">
      <w:pPr>
        <w:pStyle w:val="a6"/>
        <w:spacing w:before="198" w:line="276" w:lineRule="auto"/>
        <w:ind w:left="0"/>
        <w:jc w:val="both"/>
      </w:pPr>
      <w:r>
        <w:t>Большое внимание уделяется физическому воспитанию. Проводятся физкультурно–оздоровительныемероприятия</w:t>
      </w:r>
      <w:proofErr w:type="gramStart"/>
      <w:r>
        <w:t>,у</w:t>
      </w:r>
      <w:proofErr w:type="gramEnd"/>
      <w:r>
        <w:t>тренняязарядка,работаютсекции,</w:t>
      </w:r>
    </w:p>
    <w:p w:rsidR="00A65DD2" w:rsidRDefault="00A65DD2" w:rsidP="00EA1602">
      <w:pPr>
        <w:pStyle w:val="a6"/>
        <w:spacing w:before="87" w:line="276" w:lineRule="auto"/>
        <w:ind w:left="0"/>
        <w:jc w:val="both"/>
      </w:pPr>
      <w:r>
        <w:t>Работая над формированием нравственной культуры, рассматриваем все аспекты</w:t>
      </w:r>
      <w:r w:rsidR="00E77654">
        <w:t xml:space="preserve"> д</w:t>
      </w:r>
      <w:r>
        <w:t>анного направления. Организация круглых столов, конференций, ролевых игр,</w:t>
      </w:r>
      <w:r w:rsidR="00E77654">
        <w:t xml:space="preserve"> </w:t>
      </w:r>
      <w:r>
        <w:t>– все это развивает</w:t>
      </w:r>
      <w:r w:rsidR="00E77654">
        <w:t xml:space="preserve"> </w:t>
      </w:r>
      <w:r>
        <w:t>всесторонне ученика,</w:t>
      </w:r>
      <w:r w:rsidR="00E77654">
        <w:t xml:space="preserve"> </w:t>
      </w:r>
      <w:r>
        <w:t>помогает ему освоиться</w:t>
      </w:r>
      <w:r w:rsidR="00E77654">
        <w:t xml:space="preserve"> в </w:t>
      </w:r>
      <w:r>
        <w:t xml:space="preserve"> жизни,</w:t>
      </w:r>
      <w:r w:rsidR="00E77654">
        <w:t xml:space="preserve"> </w:t>
      </w:r>
      <w:r>
        <w:t>найти верную дорогу.</w:t>
      </w:r>
    </w:p>
    <w:p w:rsidR="00E77654" w:rsidRDefault="00A65DD2" w:rsidP="00EA1602">
      <w:pPr>
        <w:pStyle w:val="11"/>
        <w:spacing w:before="186" w:line="482" w:lineRule="auto"/>
        <w:ind w:left="0"/>
      </w:pPr>
      <w:r w:rsidRPr="00E77654">
        <w:rPr>
          <w:b w:val="0"/>
        </w:rPr>
        <w:t>Воспитательная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работа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в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школе</w:t>
      </w:r>
      <w:r w:rsidR="00E77654" w:rsidRPr="00E77654">
        <w:rPr>
          <w:b w:val="0"/>
        </w:rPr>
        <w:t xml:space="preserve"> п</w:t>
      </w:r>
      <w:r w:rsidRPr="00E77654">
        <w:rPr>
          <w:b w:val="0"/>
        </w:rPr>
        <w:t>роводилась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по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восьми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основным</w:t>
      </w:r>
      <w:r w:rsidR="00E77654" w:rsidRPr="00E77654">
        <w:rPr>
          <w:b w:val="0"/>
        </w:rPr>
        <w:t xml:space="preserve"> </w:t>
      </w:r>
      <w:r w:rsidRPr="00E77654">
        <w:rPr>
          <w:b w:val="0"/>
        </w:rPr>
        <w:t>направлениям</w:t>
      </w:r>
      <w:r>
        <w:t>.</w:t>
      </w:r>
      <w:bookmarkStart w:id="2" w:name="Гражданско-патриотическое_воспитание"/>
      <w:bookmarkEnd w:id="2"/>
    </w:p>
    <w:p w:rsidR="00A65DD2" w:rsidRDefault="00A65DD2" w:rsidP="00EA1602">
      <w:pPr>
        <w:pStyle w:val="11"/>
        <w:spacing w:before="186" w:line="482" w:lineRule="auto"/>
        <w:ind w:left="0"/>
      </w:pPr>
      <w:proofErr w:type="spellStart"/>
      <w:r>
        <w:t>Гражданско-патриотическоевоспитание</w:t>
      </w:r>
      <w:proofErr w:type="spellEnd"/>
    </w:p>
    <w:p w:rsidR="00A65DD2" w:rsidRDefault="00A65DD2" w:rsidP="009E5695">
      <w:pPr>
        <w:pStyle w:val="a6"/>
        <w:spacing w:line="271" w:lineRule="exact"/>
        <w:ind w:left="0"/>
      </w:pPr>
      <w:r>
        <w:t>Целью</w:t>
      </w:r>
      <w:r w:rsidR="00E77654">
        <w:t xml:space="preserve"> </w:t>
      </w:r>
      <w:r>
        <w:t>данного</w:t>
      </w:r>
      <w:r w:rsidR="00E77654">
        <w:t xml:space="preserve"> </w:t>
      </w:r>
      <w:r>
        <w:t>направления</w:t>
      </w:r>
      <w:r w:rsidR="00E77654">
        <w:t xml:space="preserve"> </w:t>
      </w:r>
      <w:r>
        <w:t>ВР является</w:t>
      </w:r>
      <w:r w:rsidR="00E77654">
        <w:t xml:space="preserve"> формирование </w:t>
      </w:r>
      <w:r>
        <w:t>ег</w:t>
      </w:r>
      <w:r w:rsidR="00E77654">
        <w:t>о г</w:t>
      </w:r>
      <w:r>
        <w:t>ражданско-патриотического</w:t>
      </w:r>
      <w:r w:rsidR="009E5695">
        <w:t xml:space="preserve">  </w:t>
      </w:r>
      <w:r>
        <w:t>сознания,</w:t>
      </w:r>
      <w:r>
        <w:tab/>
        <w:t>ра</w:t>
      </w:r>
      <w:r w:rsidR="009E5695">
        <w:t>звитие</w:t>
      </w:r>
      <w:r w:rsidR="009E5695">
        <w:tab/>
        <w:t>чувства</w:t>
      </w:r>
      <w:r w:rsidR="009E5695">
        <w:tab/>
        <w:t>сопричастности</w:t>
      </w:r>
      <w:r w:rsidR="009E5695">
        <w:tab/>
        <w:t xml:space="preserve">к </w:t>
      </w:r>
      <w:r>
        <w:t>судьбе</w:t>
      </w:r>
      <w:r>
        <w:tab/>
        <w:t>Отечества,</w:t>
      </w:r>
      <w:r>
        <w:tab/>
        <w:t>сохранение</w:t>
      </w:r>
      <w:r>
        <w:tab/>
      </w:r>
      <w:r>
        <w:rPr>
          <w:spacing w:val="-1"/>
        </w:rPr>
        <w:t>и</w:t>
      </w:r>
      <w:r w:rsidR="00E77654">
        <w:rPr>
          <w:spacing w:val="-1"/>
        </w:rPr>
        <w:t xml:space="preserve"> </w:t>
      </w:r>
      <w:r>
        <w:t>развитие</w:t>
      </w:r>
      <w:r w:rsidR="00E77654">
        <w:t xml:space="preserve"> ч</w:t>
      </w:r>
      <w:r>
        <w:t>увства</w:t>
      </w:r>
      <w:r w:rsidR="00E77654">
        <w:t xml:space="preserve"> </w:t>
      </w:r>
      <w:r>
        <w:t>гордости за</w:t>
      </w:r>
      <w:r w:rsidR="00E77654">
        <w:t xml:space="preserve"> </w:t>
      </w:r>
      <w:r>
        <w:t>свою страну.</w:t>
      </w:r>
    </w:p>
    <w:p w:rsidR="00A65DD2" w:rsidRDefault="00A65DD2" w:rsidP="00EA1602">
      <w:pPr>
        <w:pStyle w:val="a6"/>
        <w:spacing w:line="320" w:lineRule="exact"/>
        <w:ind w:left="0"/>
      </w:pPr>
      <w:r>
        <w:t>Для</w:t>
      </w:r>
      <w:r w:rsidR="00E77654">
        <w:t xml:space="preserve"> </w:t>
      </w:r>
      <w:r>
        <w:t>реализации</w:t>
      </w:r>
      <w:r w:rsidR="00E77654">
        <w:t xml:space="preserve"> </w:t>
      </w:r>
      <w:r>
        <w:t>цели</w:t>
      </w:r>
      <w:r w:rsidR="00E77654">
        <w:t xml:space="preserve"> </w:t>
      </w:r>
      <w:r>
        <w:t>были</w:t>
      </w:r>
      <w:r w:rsidR="00E77654">
        <w:t xml:space="preserve"> </w:t>
      </w:r>
      <w:r>
        <w:t>поставлены</w:t>
      </w:r>
      <w:r w:rsidR="00E77654">
        <w:t xml:space="preserve"> </w:t>
      </w:r>
      <w:r>
        <w:t>следующие</w:t>
      </w:r>
      <w:r w:rsidR="00E77654">
        <w:t xml:space="preserve"> </w:t>
      </w:r>
      <w:r>
        <w:t>задачи:</w:t>
      </w:r>
    </w:p>
    <w:p w:rsidR="00A65DD2" w:rsidRDefault="00A65DD2" w:rsidP="00EA1602">
      <w:pPr>
        <w:pStyle w:val="a6"/>
        <w:spacing w:line="276" w:lineRule="auto"/>
        <w:ind w:left="0"/>
      </w:pPr>
      <w:r>
        <w:t>-воспитание</w:t>
      </w:r>
      <w:r w:rsidR="00E77654">
        <w:t xml:space="preserve"> </w:t>
      </w:r>
      <w:r>
        <w:t>личности</w:t>
      </w:r>
      <w:r w:rsidR="00E77654">
        <w:t xml:space="preserve"> </w:t>
      </w:r>
      <w:r>
        <w:t>учащегося</w:t>
      </w:r>
      <w:r w:rsidR="00E77654">
        <w:t xml:space="preserve"> </w:t>
      </w:r>
      <w:r>
        <w:t>как</w:t>
      </w:r>
      <w:r w:rsidR="00E77654">
        <w:t xml:space="preserve"> </w:t>
      </w:r>
      <w:proofErr w:type="spellStart"/>
      <w:r>
        <w:t>гражданина-патриота</w:t>
      </w:r>
      <w:proofErr w:type="gramStart"/>
      <w:r>
        <w:t>,с</w:t>
      </w:r>
      <w:proofErr w:type="gramEnd"/>
      <w:r>
        <w:t>пособного</w:t>
      </w:r>
      <w:proofErr w:type="spellEnd"/>
      <w:r w:rsidR="00E77654">
        <w:t xml:space="preserve"> </w:t>
      </w:r>
      <w:r>
        <w:t>встать</w:t>
      </w:r>
      <w:r w:rsidR="00E77654">
        <w:t xml:space="preserve"> </w:t>
      </w:r>
      <w:r>
        <w:t>н</w:t>
      </w:r>
      <w:r w:rsidR="00E77654">
        <w:t xml:space="preserve">а  </w:t>
      </w:r>
      <w:r>
        <w:t>защиту</w:t>
      </w:r>
      <w:r w:rsidR="00E77654">
        <w:t xml:space="preserve"> </w:t>
      </w:r>
      <w:r>
        <w:t>государственных интересов страны;</w:t>
      </w:r>
    </w:p>
    <w:p w:rsidR="00A65DD2" w:rsidRDefault="00E77654" w:rsidP="00EA1602">
      <w:pPr>
        <w:pStyle w:val="a6"/>
        <w:spacing w:before="201" w:line="235" w:lineRule="auto"/>
        <w:ind w:left="0"/>
      </w:pPr>
      <w:r>
        <w:t>В</w:t>
      </w:r>
      <w:r w:rsidR="00A65DD2">
        <w:t>оспитание</w:t>
      </w:r>
      <w:r>
        <w:t xml:space="preserve"> </w:t>
      </w:r>
      <w:r w:rsidR="00A65DD2">
        <w:t>отрицательного</w:t>
      </w:r>
      <w:r>
        <w:t xml:space="preserve"> </w:t>
      </w:r>
      <w:r w:rsidR="00A65DD2">
        <w:t>отношения</w:t>
      </w:r>
      <w:r>
        <w:t xml:space="preserve">  к </w:t>
      </w:r>
      <w:proofErr w:type="spellStart"/>
      <w:r w:rsidR="00A65DD2">
        <w:t>насилию</w:t>
      </w:r>
      <w:proofErr w:type="gramStart"/>
      <w:r w:rsidR="00A65DD2">
        <w:t>,к</w:t>
      </w:r>
      <w:proofErr w:type="spellEnd"/>
      <w:proofErr w:type="gramEnd"/>
      <w:r>
        <w:t xml:space="preserve"> </w:t>
      </w:r>
      <w:r w:rsidR="00A65DD2">
        <w:t>уничтожению</w:t>
      </w:r>
      <w:r>
        <w:t xml:space="preserve"> </w:t>
      </w:r>
      <w:r w:rsidR="00A65DD2">
        <w:t>человека,</w:t>
      </w:r>
      <w:r>
        <w:t xml:space="preserve"> </w:t>
      </w:r>
      <w:r w:rsidR="00A65DD2">
        <w:t>нарушению</w:t>
      </w:r>
      <w:r>
        <w:t xml:space="preserve"> </w:t>
      </w:r>
      <w:r w:rsidR="00A65DD2">
        <w:t xml:space="preserve">прав </w:t>
      </w:r>
      <w:proofErr w:type="spellStart"/>
      <w:r w:rsidR="00A65DD2">
        <w:t>человека,его</w:t>
      </w:r>
      <w:proofErr w:type="spellEnd"/>
      <w:r>
        <w:t xml:space="preserve"> </w:t>
      </w:r>
      <w:r w:rsidR="00A65DD2">
        <w:t>свободы.</w:t>
      </w:r>
    </w:p>
    <w:p w:rsidR="00A65DD2" w:rsidRDefault="00A65DD2" w:rsidP="00EA1602">
      <w:pPr>
        <w:pStyle w:val="a6"/>
        <w:spacing w:before="57" w:line="276" w:lineRule="auto"/>
        <w:ind w:left="0"/>
        <w:jc w:val="both"/>
      </w:pPr>
      <w:r>
        <w:t>Ежегодно</w:t>
      </w:r>
      <w:r>
        <w:tab/>
        <w:t>педагогическим</w:t>
      </w:r>
      <w:r>
        <w:tab/>
        <w:t>коллективом</w:t>
      </w:r>
      <w:r>
        <w:tab/>
        <w:t>проводится</w:t>
      </w:r>
      <w:r>
        <w:tab/>
        <w:t>большая</w:t>
      </w:r>
      <w:r>
        <w:tab/>
      </w:r>
      <w:r w:rsidR="00B22B56">
        <w:t>р</w:t>
      </w:r>
      <w:r w:rsidR="00E77654">
        <w:t>абота</w:t>
      </w:r>
      <w:r w:rsidR="00B22B56">
        <w:t xml:space="preserve"> по </w:t>
      </w:r>
      <w:r>
        <w:t>направлению: формируется уважение к символам и атрибутам Республики Казахста</w:t>
      </w:r>
      <w:proofErr w:type="gramStart"/>
      <w:r>
        <w:t>н(</w:t>
      </w:r>
      <w:proofErr w:type="gramEnd"/>
      <w:r>
        <w:t xml:space="preserve">учащиесянаеженедельныхшкольныхлинейкахитрадиционныхпраздникахисполняютГосударственныйгимнРК,являются участниками тематических </w:t>
      </w:r>
      <w:proofErr w:type="spellStart"/>
      <w:r>
        <w:t>беседи</w:t>
      </w:r>
      <w:proofErr w:type="spellEnd"/>
      <w:r>
        <w:t xml:space="preserve"> викторин поданной тематике), прививается любовь к Родине, к родной школе через</w:t>
      </w:r>
      <w:r w:rsidR="009E5695">
        <w:t xml:space="preserve"> </w:t>
      </w:r>
      <w:r>
        <w:t>традиционные</w:t>
      </w:r>
      <w:r w:rsidR="009E5695">
        <w:t xml:space="preserve"> </w:t>
      </w:r>
      <w:r>
        <w:t>школьные</w:t>
      </w:r>
      <w:r w:rsidR="009E5695">
        <w:t xml:space="preserve"> </w:t>
      </w:r>
      <w:r>
        <w:t>дела.</w:t>
      </w:r>
      <w:r w:rsidR="009E5695">
        <w:t xml:space="preserve"> </w:t>
      </w:r>
      <w:r>
        <w:t>Традиционно</w:t>
      </w:r>
      <w:r w:rsidR="009E5695">
        <w:t xml:space="preserve"> </w:t>
      </w:r>
      <w:proofErr w:type="spellStart"/>
      <w:r>
        <w:t>проходят</w:t>
      </w:r>
      <w:proofErr w:type="gramStart"/>
      <w:r>
        <w:t>:д</w:t>
      </w:r>
      <w:proofErr w:type="gramEnd"/>
      <w:r>
        <w:t>ень</w:t>
      </w:r>
      <w:proofErr w:type="spellEnd"/>
      <w:r w:rsidR="009E5695">
        <w:t xml:space="preserve"> </w:t>
      </w:r>
      <w:r>
        <w:t>памяти«</w:t>
      </w:r>
      <w:proofErr w:type="spellStart"/>
      <w:r>
        <w:t>ЭхоАфгана</w:t>
      </w:r>
      <w:proofErr w:type="spellEnd"/>
      <w:r>
        <w:t>»,</w:t>
      </w:r>
    </w:p>
    <w:p w:rsidR="00A65DD2" w:rsidRDefault="009E5695" w:rsidP="009E5695">
      <w:pPr>
        <w:pStyle w:val="a6"/>
        <w:tabs>
          <w:tab w:val="left" w:pos="851"/>
          <w:tab w:val="left" w:pos="1985"/>
          <w:tab w:val="left" w:pos="3002"/>
          <w:tab w:val="left" w:pos="4071"/>
          <w:tab w:val="left" w:pos="5392"/>
          <w:tab w:val="left" w:pos="6970"/>
          <w:tab w:val="left" w:pos="8824"/>
          <w:tab w:val="left" w:pos="9766"/>
        </w:tabs>
        <w:spacing w:before="115" w:line="278" w:lineRule="auto"/>
        <w:ind w:left="0"/>
      </w:pPr>
      <w:r>
        <w:t>День</w:t>
      </w:r>
      <w:r>
        <w:tab/>
        <w:t>Победы,</w:t>
      </w:r>
      <w:r>
        <w:tab/>
        <w:t xml:space="preserve">в рамках которого проводятся тематические уроки </w:t>
      </w:r>
      <w:r w:rsidR="00A65DD2">
        <w:rPr>
          <w:spacing w:val="-1"/>
        </w:rPr>
        <w:t>мужества,</w:t>
      </w:r>
      <w:r>
        <w:rPr>
          <w:spacing w:val="-1"/>
        </w:rPr>
        <w:t xml:space="preserve"> </w:t>
      </w:r>
      <w:r w:rsidR="00A65DD2">
        <w:t>различные</w:t>
      </w:r>
      <w:r w:rsidR="00B22B56">
        <w:t xml:space="preserve"> </w:t>
      </w:r>
      <w:r w:rsidR="00A65DD2">
        <w:t>конкурсы</w:t>
      </w:r>
      <w:proofErr w:type="gramStart"/>
      <w:r w:rsidR="00B22B56">
        <w:t xml:space="preserve"> </w:t>
      </w:r>
      <w:r w:rsidR="00A65DD2">
        <w:t>,</w:t>
      </w:r>
      <w:proofErr w:type="gramEnd"/>
      <w:r w:rsidR="00A65DD2">
        <w:t>встречи с</w:t>
      </w:r>
      <w:r w:rsidR="00B22B56">
        <w:t xml:space="preserve"> </w:t>
      </w:r>
      <w:r w:rsidR="00A65DD2">
        <w:t>ветеранами афганской войны.</w:t>
      </w:r>
    </w:p>
    <w:p w:rsidR="00A65DD2" w:rsidRDefault="00A65DD2" w:rsidP="00EA1602">
      <w:pPr>
        <w:pStyle w:val="a6"/>
        <w:spacing w:line="276" w:lineRule="auto"/>
        <w:ind w:left="0"/>
      </w:pPr>
      <w:proofErr w:type="spellStart"/>
      <w:r>
        <w:t>Традиционноу</w:t>
      </w:r>
      <w:proofErr w:type="spellEnd"/>
      <w:r w:rsidR="00B22B56">
        <w:t xml:space="preserve"> у</w:t>
      </w:r>
      <w:r>
        <w:t>ченики</w:t>
      </w:r>
      <w:r w:rsidR="00B22B56">
        <w:t xml:space="preserve"> </w:t>
      </w:r>
      <w:r>
        <w:t>школы</w:t>
      </w:r>
      <w:r w:rsidR="00B22B56">
        <w:t xml:space="preserve"> </w:t>
      </w:r>
      <w:r>
        <w:t>принимают</w:t>
      </w:r>
      <w:r w:rsidR="00B22B56">
        <w:t xml:space="preserve"> </w:t>
      </w:r>
      <w:r>
        <w:t>участие</w:t>
      </w:r>
      <w:r w:rsidR="00B22B56">
        <w:t xml:space="preserve"> </w:t>
      </w:r>
      <w:r>
        <w:t>в</w:t>
      </w:r>
      <w:r w:rsidR="00B22B56">
        <w:t xml:space="preserve"> </w:t>
      </w:r>
      <w:r>
        <w:t>районных</w:t>
      </w:r>
      <w:r w:rsidR="00B22B56">
        <w:t xml:space="preserve"> </w:t>
      </w:r>
      <w:r>
        <w:t>и</w:t>
      </w:r>
      <w:r w:rsidR="00B22B56">
        <w:t xml:space="preserve"> </w:t>
      </w:r>
      <w:r>
        <w:t>областных</w:t>
      </w:r>
      <w:r w:rsidR="00B22B56">
        <w:t xml:space="preserve"> </w:t>
      </w:r>
      <w:r>
        <w:t>конкурсах</w:t>
      </w:r>
      <w:r w:rsidR="00B22B56">
        <w:t xml:space="preserve"> </w:t>
      </w:r>
      <w:r>
        <w:t>научных</w:t>
      </w:r>
      <w:r w:rsidR="00B22B56">
        <w:t xml:space="preserve"> </w:t>
      </w:r>
      <w:r>
        <w:t>проектов.</w:t>
      </w:r>
    </w:p>
    <w:p w:rsidR="00A65DD2" w:rsidRDefault="00A65DD2" w:rsidP="00EA1602">
      <w:pPr>
        <w:pStyle w:val="a6"/>
        <w:tabs>
          <w:tab w:val="left" w:pos="1872"/>
        </w:tabs>
        <w:spacing w:before="6" w:line="276" w:lineRule="auto"/>
        <w:ind w:left="0"/>
      </w:pPr>
      <w:r>
        <w:t>Учебный</w:t>
      </w:r>
      <w:r w:rsidR="00B22B56">
        <w:t xml:space="preserve"> </w:t>
      </w:r>
      <w:r>
        <w:t>год</w:t>
      </w:r>
      <w:r w:rsidR="00B22B56">
        <w:t xml:space="preserve"> </w:t>
      </w:r>
      <w:r>
        <w:t>начался</w:t>
      </w:r>
      <w:r w:rsidR="00B22B56">
        <w:t xml:space="preserve"> </w:t>
      </w:r>
      <w:r>
        <w:t>с</w:t>
      </w:r>
      <w:r w:rsidR="00B22B56">
        <w:t xml:space="preserve"> </w:t>
      </w:r>
      <w:r>
        <w:t>традиционной</w:t>
      </w:r>
      <w:r w:rsidR="00B22B56">
        <w:t xml:space="preserve"> </w:t>
      </w:r>
      <w:r>
        <w:t>праздничной</w:t>
      </w:r>
      <w:r w:rsidR="00B22B56">
        <w:t xml:space="preserve"> </w:t>
      </w:r>
      <w:r>
        <w:t>линейки,</w:t>
      </w:r>
      <w:r w:rsidR="00B22B56">
        <w:t xml:space="preserve"> </w:t>
      </w:r>
      <w:r>
        <w:t>посвященной</w:t>
      </w:r>
      <w:r w:rsidR="00B22B56">
        <w:t xml:space="preserve"> </w:t>
      </w:r>
      <w:proofErr w:type="spellStart"/>
      <w:r>
        <w:t>ДнюЗнаний</w:t>
      </w:r>
      <w:proofErr w:type="gramStart"/>
      <w:r>
        <w:t>,п</w:t>
      </w:r>
      <w:proofErr w:type="gramEnd"/>
      <w:r>
        <w:t>осле</w:t>
      </w:r>
      <w:proofErr w:type="spellEnd"/>
      <w:r w:rsidR="00B22B56">
        <w:t xml:space="preserve"> </w:t>
      </w:r>
      <w:r>
        <w:t>чего</w:t>
      </w:r>
      <w:r w:rsidR="00B22B56">
        <w:t xml:space="preserve"> </w:t>
      </w:r>
      <w:r>
        <w:t>прошел</w:t>
      </w:r>
      <w:r w:rsidR="00B22B56">
        <w:t xml:space="preserve"> </w:t>
      </w:r>
      <w:r>
        <w:t>единый</w:t>
      </w:r>
      <w:r w:rsidR="00B22B56">
        <w:t xml:space="preserve"> </w:t>
      </w:r>
      <w:r>
        <w:t>классный час««Стремление</w:t>
      </w:r>
      <w:r w:rsidR="00B22B56">
        <w:t xml:space="preserve"> </w:t>
      </w:r>
      <w:r>
        <w:t>к</w:t>
      </w:r>
      <w:r w:rsidR="00B22B56">
        <w:t xml:space="preserve"> </w:t>
      </w:r>
      <w:r>
        <w:t>знаниям,</w:t>
      </w:r>
      <w:r w:rsidR="00B22B56">
        <w:t xml:space="preserve"> трудолюбие </w:t>
      </w:r>
      <w:r>
        <w:t>и</w:t>
      </w:r>
      <w:r w:rsidR="00B22B56">
        <w:t xml:space="preserve"> </w:t>
      </w:r>
      <w:r>
        <w:t>патриотизм»,Содержание</w:t>
      </w:r>
      <w:r w:rsidR="00B22B56">
        <w:t xml:space="preserve"> </w:t>
      </w:r>
      <w:r>
        <w:t>классных</w:t>
      </w:r>
      <w:r w:rsidR="00B22B56">
        <w:t xml:space="preserve"> </w:t>
      </w:r>
      <w:r>
        <w:t>часов</w:t>
      </w:r>
      <w:r w:rsidR="00B22B56">
        <w:t xml:space="preserve"> </w:t>
      </w:r>
      <w:r>
        <w:t>было</w:t>
      </w:r>
      <w:r w:rsidR="00B22B56">
        <w:t xml:space="preserve"> </w:t>
      </w:r>
      <w:r>
        <w:t>направлено</w:t>
      </w:r>
      <w:r w:rsidR="00B22B56">
        <w:t xml:space="preserve"> в </w:t>
      </w:r>
      <w:r>
        <w:t>первую</w:t>
      </w:r>
      <w:r w:rsidR="00B22B56">
        <w:t xml:space="preserve"> </w:t>
      </w:r>
      <w:proofErr w:type="spellStart"/>
      <w:r>
        <w:t>очередь,на</w:t>
      </w:r>
      <w:proofErr w:type="spellEnd"/>
      <w:r w:rsidR="00B22B56">
        <w:t xml:space="preserve"> </w:t>
      </w:r>
      <w:r>
        <w:t>формирование</w:t>
      </w:r>
      <w:r w:rsidR="00B22B56">
        <w:t xml:space="preserve"> </w:t>
      </w:r>
      <w:r>
        <w:t>и</w:t>
      </w:r>
      <w:r w:rsidR="00B22B56">
        <w:t xml:space="preserve"> </w:t>
      </w:r>
      <w:proofErr w:type="spellStart"/>
      <w:r>
        <w:t>воспитаниев</w:t>
      </w:r>
      <w:proofErr w:type="spellEnd"/>
      <w:r w:rsidR="00B22B56">
        <w:t xml:space="preserve"> в</w:t>
      </w:r>
      <w:r>
        <w:t>сесторонне</w:t>
      </w:r>
      <w:r w:rsidR="00B22B56">
        <w:t xml:space="preserve"> </w:t>
      </w:r>
      <w:r>
        <w:t>развитой</w:t>
      </w:r>
      <w:r w:rsidR="00B22B56">
        <w:t xml:space="preserve"> </w:t>
      </w:r>
      <w:proofErr w:type="spellStart"/>
      <w:r>
        <w:t>личности,беззаветно</w:t>
      </w:r>
      <w:proofErr w:type="spellEnd"/>
      <w:r w:rsidR="00B22B56">
        <w:t xml:space="preserve"> </w:t>
      </w:r>
      <w:r>
        <w:t>любящей</w:t>
      </w:r>
      <w:r w:rsidR="00B22B56">
        <w:t xml:space="preserve"> </w:t>
      </w:r>
      <w:r>
        <w:t>свою</w:t>
      </w:r>
      <w:r w:rsidR="00B22B56">
        <w:t xml:space="preserve"> </w:t>
      </w:r>
      <w:r>
        <w:t>Родину</w:t>
      </w:r>
      <w:r w:rsidR="00B22B56">
        <w:t xml:space="preserve"> </w:t>
      </w:r>
      <w:r>
        <w:t>и</w:t>
      </w:r>
      <w:r w:rsidR="00B22B56">
        <w:t xml:space="preserve"> </w:t>
      </w:r>
      <w:r>
        <w:t>готовой в любую</w:t>
      </w:r>
      <w:r w:rsidR="00B22B56">
        <w:t xml:space="preserve"> </w:t>
      </w:r>
      <w:r>
        <w:t>минуту</w:t>
      </w:r>
      <w:r w:rsidR="00B22B56">
        <w:t xml:space="preserve"> </w:t>
      </w:r>
      <w:r>
        <w:t>встать</w:t>
      </w:r>
      <w:r w:rsidR="00B22B56">
        <w:t xml:space="preserve"> </w:t>
      </w:r>
      <w:r>
        <w:t>на</w:t>
      </w:r>
      <w:r w:rsidR="00B22B56">
        <w:t xml:space="preserve"> </w:t>
      </w:r>
      <w:r>
        <w:t>ее</w:t>
      </w:r>
      <w:r w:rsidR="00B22B56">
        <w:t xml:space="preserve"> </w:t>
      </w:r>
      <w:r>
        <w:t>защиту.</w:t>
      </w:r>
    </w:p>
    <w:p w:rsidR="00A65DD2" w:rsidRDefault="00A65DD2" w:rsidP="009E5695">
      <w:pPr>
        <w:pStyle w:val="a6"/>
        <w:tabs>
          <w:tab w:val="left" w:pos="2957"/>
          <w:tab w:val="left" w:pos="4820"/>
        </w:tabs>
        <w:ind w:left="0"/>
        <w:jc w:val="both"/>
      </w:pPr>
      <w:r>
        <w:t>С</w:t>
      </w:r>
      <w:r w:rsidR="00B22B56">
        <w:t xml:space="preserve"> </w:t>
      </w:r>
      <w:r>
        <w:t>целью</w:t>
      </w:r>
      <w:r w:rsidR="00B22B56">
        <w:t xml:space="preserve"> </w:t>
      </w:r>
      <w:r>
        <w:t>реализации</w:t>
      </w:r>
      <w:r w:rsidR="00B22B56">
        <w:t xml:space="preserve"> </w:t>
      </w:r>
      <w:r>
        <w:t>Закона</w:t>
      </w:r>
      <w:r w:rsidR="00B22B56">
        <w:t xml:space="preserve"> </w:t>
      </w:r>
      <w:r>
        <w:t>«О</w:t>
      </w:r>
      <w:r w:rsidR="00B22B56">
        <w:t xml:space="preserve"> </w:t>
      </w:r>
      <w:r>
        <w:t>языках</w:t>
      </w:r>
      <w:r w:rsidR="00B22B56">
        <w:t xml:space="preserve"> </w:t>
      </w:r>
      <w:r>
        <w:t>в</w:t>
      </w:r>
      <w:r w:rsidR="00B22B56">
        <w:t xml:space="preserve"> </w:t>
      </w:r>
      <w:r>
        <w:t>Республике</w:t>
      </w:r>
      <w:r w:rsidR="00B22B56">
        <w:t xml:space="preserve"> </w:t>
      </w:r>
      <w:r>
        <w:t>Казахстан»</w:t>
      </w:r>
      <w:proofErr w:type="gramStart"/>
      <w:r>
        <w:t>,</w:t>
      </w:r>
      <w:r w:rsidR="00B22B56">
        <w:t>в</w:t>
      </w:r>
      <w:proofErr w:type="gramEnd"/>
      <w:r w:rsidR="00B22B56">
        <w:t xml:space="preserve">ыполнении </w:t>
      </w:r>
      <w:r>
        <w:t>Послания</w:t>
      </w:r>
      <w:r w:rsidR="00B22B56">
        <w:t xml:space="preserve"> </w:t>
      </w:r>
      <w:r>
        <w:t>Президента</w:t>
      </w:r>
      <w:r w:rsidR="00B22B56">
        <w:t xml:space="preserve"> </w:t>
      </w:r>
      <w:r>
        <w:t>Республики</w:t>
      </w:r>
      <w:r w:rsidR="00B22B56">
        <w:t xml:space="preserve"> </w:t>
      </w:r>
      <w:r>
        <w:t>Казахстан</w:t>
      </w:r>
      <w:r w:rsidR="00B22B56">
        <w:t xml:space="preserve"> </w:t>
      </w:r>
      <w:r>
        <w:t>,формирования</w:t>
      </w:r>
      <w:r w:rsidR="00B22B56">
        <w:t xml:space="preserve"> </w:t>
      </w:r>
      <w:r>
        <w:t>у</w:t>
      </w:r>
      <w:r w:rsidR="00B22B56">
        <w:t xml:space="preserve"> </w:t>
      </w:r>
      <w:r>
        <w:t>учащихся</w:t>
      </w:r>
      <w:r w:rsidR="00B22B56">
        <w:t xml:space="preserve"> </w:t>
      </w:r>
      <w:r>
        <w:lastRenderedPageBreak/>
        <w:t>самосознания в отношении подхода к изучению казахского, русского и английского</w:t>
      </w:r>
      <w:r w:rsidR="00B22B56">
        <w:t xml:space="preserve"> </w:t>
      </w:r>
      <w:r>
        <w:t>языков,</w:t>
      </w:r>
      <w:r w:rsidR="00B22B56">
        <w:t xml:space="preserve"> </w:t>
      </w:r>
      <w:r>
        <w:t>воспитания</w:t>
      </w:r>
      <w:r w:rsidR="00B22B56">
        <w:t xml:space="preserve"> </w:t>
      </w:r>
      <w:r>
        <w:t>гражданского</w:t>
      </w:r>
      <w:r w:rsidR="00B22B56">
        <w:t xml:space="preserve"> </w:t>
      </w:r>
      <w:r>
        <w:t>долга,</w:t>
      </w:r>
      <w:r w:rsidR="00B22B56">
        <w:t xml:space="preserve"> </w:t>
      </w:r>
      <w:r>
        <w:t>межнационального</w:t>
      </w:r>
      <w:r w:rsidR="00B22B56">
        <w:t xml:space="preserve"> </w:t>
      </w:r>
      <w:r>
        <w:t>согласия</w:t>
      </w:r>
      <w:r w:rsidR="00B22B56">
        <w:t xml:space="preserve"> </w:t>
      </w:r>
      <w:r>
        <w:t>в</w:t>
      </w:r>
      <w:r w:rsidR="00B22B56">
        <w:t xml:space="preserve"> </w:t>
      </w:r>
      <w:r>
        <w:t>школе</w:t>
      </w:r>
      <w:r w:rsidR="00B22B56">
        <w:t xml:space="preserve"> </w:t>
      </w:r>
      <w:r>
        <w:t>про</w:t>
      </w:r>
      <w:r w:rsidR="009E5695">
        <w:t>ведены</w:t>
      </w:r>
      <w:r w:rsidR="009E5695">
        <w:tab/>
        <w:t>мероприятия,</w:t>
      </w:r>
      <w:r w:rsidR="009E5695">
        <w:tab/>
        <w:t xml:space="preserve">посвящённые </w:t>
      </w:r>
      <w:r>
        <w:t>Дню</w:t>
      </w:r>
      <w:r>
        <w:tab/>
      </w:r>
      <w:r w:rsidR="009E5695">
        <w:t xml:space="preserve"> </w:t>
      </w:r>
      <w:r>
        <w:rPr>
          <w:spacing w:val="-1"/>
        </w:rPr>
        <w:t>языков.</w:t>
      </w:r>
    </w:p>
    <w:p w:rsidR="00A65DD2" w:rsidRDefault="00A65DD2" w:rsidP="00EA1602">
      <w:pPr>
        <w:pStyle w:val="a6"/>
        <w:tabs>
          <w:tab w:val="left" w:pos="10302"/>
        </w:tabs>
        <w:ind w:left="0"/>
        <w:jc w:val="both"/>
      </w:pPr>
      <w:r>
        <w:t>Согласно плану воспитательной работы в течение учебного года проведены и другие</w:t>
      </w:r>
      <w:r w:rsidR="00B22B56">
        <w:t xml:space="preserve"> </w:t>
      </w:r>
      <w:r>
        <w:rPr>
          <w:w w:val="95"/>
        </w:rPr>
        <w:t>мероприятия,</w:t>
      </w:r>
      <w:r w:rsidR="00B22B56">
        <w:rPr>
          <w:w w:val="95"/>
        </w:rPr>
        <w:t xml:space="preserve"> посвящены </w:t>
      </w:r>
      <w:r>
        <w:rPr>
          <w:w w:val="95"/>
        </w:rPr>
        <w:t>его</w:t>
      </w:r>
      <w:r w:rsidR="00B22B56">
        <w:rPr>
          <w:w w:val="95"/>
        </w:rPr>
        <w:t xml:space="preserve"> го</w:t>
      </w:r>
      <w:r>
        <w:rPr>
          <w:w w:val="95"/>
        </w:rPr>
        <w:t>сударственным</w:t>
      </w:r>
      <w:r w:rsidR="00B22B56">
        <w:rPr>
          <w:w w:val="95"/>
        </w:rPr>
        <w:t xml:space="preserve"> </w:t>
      </w:r>
      <w:r>
        <w:rPr>
          <w:w w:val="95"/>
        </w:rPr>
        <w:t>праздникам:</w:t>
      </w:r>
      <w:r w:rsidR="00B22B56">
        <w:rPr>
          <w:w w:val="95"/>
        </w:rPr>
        <w:t xml:space="preserve"> </w:t>
      </w:r>
      <w:r>
        <w:rPr>
          <w:w w:val="95"/>
        </w:rPr>
        <w:t>Дню Республики</w:t>
      </w:r>
      <w:r w:rsidR="00B22B56">
        <w:rPr>
          <w:w w:val="95"/>
        </w:rPr>
        <w:t xml:space="preserve"> </w:t>
      </w:r>
      <w:r>
        <w:rPr>
          <w:w w:val="95"/>
        </w:rPr>
        <w:t>Казахстан</w:t>
      </w:r>
    </w:p>
    <w:p w:rsidR="00A65DD2" w:rsidRDefault="00B22B56" w:rsidP="00EA1602">
      <w:pPr>
        <w:pStyle w:val="a6"/>
        <w:tabs>
          <w:tab w:val="left" w:pos="2636"/>
          <w:tab w:val="left" w:pos="5198"/>
          <w:tab w:val="left" w:pos="5763"/>
          <w:tab w:val="left" w:pos="7324"/>
          <w:tab w:val="left" w:pos="10266"/>
          <w:tab w:val="left" w:pos="10395"/>
        </w:tabs>
        <w:ind w:left="0"/>
        <w:jc w:val="both"/>
      </w:pPr>
      <w:r>
        <w:t xml:space="preserve"> </w:t>
      </w:r>
    </w:p>
    <w:p w:rsidR="00A65DD2" w:rsidRDefault="00A65DD2" w:rsidP="00EA1602">
      <w:pPr>
        <w:pStyle w:val="a6"/>
        <w:tabs>
          <w:tab w:val="left" w:pos="2602"/>
          <w:tab w:val="left" w:pos="3244"/>
          <w:tab w:val="left" w:pos="4143"/>
          <w:tab w:val="left" w:pos="4633"/>
          <w:tab w:val="left" w:pos="4787"/>
          <w:tab w:val="left" w:pos="5064"/>
          <w:tab w:val="left" w:pos="5963"/>
          <w:tab w:val="left" w:pos="7212"/>
          <w:tab w:val="left" w:pos="7770"/>
          <w:tab w:val="left" w:pos="8052"/>
          <w:tab w:val="left" w:pos="8141"/>
          <w:tab w:val="left" w:pos="8489"/>
          <w:tab w:val="left" w:pos="8964"/>
          <w:tab w:val="left" w:pos="10016"/>
          <w:tab w:val="left" w:pos="10281"/>
          <w:tab w:val="left" w:pos="10328"/>
          <w:tab w:val="left" w:pos="10654"/>
          <w:tab w:val="left" w:pos="10909"/>
        </w:tabs>
        <w:ind w:left="0"/>
      </w:pPr>
      <w:r>
        <w:t>В</w:t>
      </w:r>
      <w:r w:rsidR="00B22B56">
        <w:t xml:space="preserve"> </w:t>
      </w:r>
      <w:r>
        <w:t>феврале</w:t>
      </w:r>
      <w:r w:rsidR="00B22B56">
        <w:t xml:space="preserve"> </w:t>
      </w:r>
      <w:r>
        <w:t>составлен</w:t>
      </w:r>
      <w:r w:rsidR="00B22B56">
        <w:t xml:space="preserve"> </w:t>
      </w:r>
      <w:r>
        <w:t>и</w:t>
      </w:r>
      <w:r w:rsidR="00B22B56">
        <w:t xml:space="preserve"> </w:t>
      </w:r>
      <w:r>
        <w:t>реализован</w:t>
      </w:r>
      <w:r w:rsidR="00B22B56">
        <w:t xml:space="preserve"> </w:t>
      </w:r>
      <w:r>
        <w:t>план</w:t>
      </w:r>
      <w:r w:rsidR="00B22B56">
        <w:t xml:space="preserve"> </w:t>
      </w:r>
      <w:r>
        <w:t>мероприятий,</w:t>
      </w:r>
      <w:r w:rsidR="00B22B56">
        <w:t xml:space="preserve"> </w:t>
      </w:r>
      <w:proofErr w:type="spellStart"/>
      <w:r>
        <w:t>посвященныхв</w:t>
      </w:r>
      <w:proofErr w:type="spellEnd"/>
      <w:r w:rsidR="00B22B56">
        <w:t xml:space="preserve"> в</w:t>
      </w:r>
      <w:r>
        <w:t>ыводу</w:t>
      </w:r>
      <w:r w:rsidR="00B22B56">
        <w:t xml:space="preserve"> </w:t>
      </w:r>
      <w:r>
        <w:t>войск</w:t>
      </w:r>
      <w:r w:rsidR="00B22B56">
        <w:t xml:space="preserve"> </w:t>
      </w:r>
      <w:r>
        <w:t>из</w:t>
      </w:r>
      <w:r w:rsidR="00B22B56">
        <w:t xml:space="preserve"> </w:t>
      </w:r>
      <w:r>
        <w:t>Афганистана. Проведено школьное мероприятие и урок мужества на эту тему, прошла</w:t>
      </w:r>
      <w:r w:rsidR="00B22B56">
        <w:t xml:space="preserve"> </w:t>
      </w:r>
      <w:r>
        <w:t>встреча</w:t>
      </w:r>
      <w:r w:rsidR="00B22B56">
        <w:t xml:space="preserve"> </w:t>
      </w:r>
      <w:r>
        <w:t>с</w:t>
      </w:r>
      <w:r w:rsidR="00B22B56">
        <w:t xml:space="preserve"> </w:t>
      </w:r>
      <w:r>
        <w:t>ветеранами</w:t>
      </w:r>
      <w:r w:rsidR="00B22B56">
        <w:t xml:space="preserve"> </w:t>
      </w:r>
      <w:r>
        <w:t>афганской</w:t>
      </w:r>
      <w:r w:rsidR="00B22B56">
        <w:t xml:space="preserve"> </w:t>
      </w:r>
      <w:r>
        <w:t>войны.</w:t>
      </w:r>
      <w:r w:rsidR="00B22B56">
        <w:t xml:space="preserve"> В </w:t>
      </w:r>
      <w:r>
        <w:t>живой</w:t>
      </w:r>
      <w:r w:rsidR="00B22B56">
        <w:t xml:space="preserve"> </w:t>
      </w:r>
      <w:r>
        <w:t>доверительной</w:t>
      </w:r>
      <w:r w:rsidR="00B22B56">
        <w:t xml:space="preserve"> </w:t>
      </w:r>
      <w:r>
        <w:t>беседе</w:t>
      </w:r>
      <w:r w:rsidR="00B22B56">
        <w:t xml:space="preserve"> они </w:t>
      </w:r>
      <w:r>
        <w:t>рассказали</w:t>
      </w:r>
      <w:r w:rsidR="00B22B56">
        <w:t xml:space="preserve"> </w:t>
      </w:r>
      <w:r>
        <w:t>учащимся</w:t>
      </w:r>
      <w:r w:rsidR="00B22B56">
        <w:t xml:space="preserve"> </w:t>
      </w:r>
      <w:r>
        <w:t>9 класса о</w:t>
      </w:r>
      <w:r w:rsidR="00B22B56">
        <w:t xml:space="preserve"> </w:t>
      </w:r>
      <w:r>
        <w:t>непростых,</w:t>
      </w:r>
      <w:r w:rsidR="00B22B56">
        <w:t xml:space="preserve"> </w:t>
      </w:r>
      <w:r>
        <w:t>опасных</w:t>
      </w:r>
      <w:r>
        <w:tab/>
        <w:t>годах</w:t>
      </w:r>
      <w:r w:rsidR="00B22B56">
        <w:t xml:space="preserve"> </w:t>
      </w:r>
      <w:r>
        <w:t>военной</w:t>
      </w:r>
      <w:r w:rsidR="00B22B56">
        <w:t xml:space="preserve"> </w:t>
      </w:r>
      <w:r>
        <w:t>службы</w:t>
      </w:r>
      <w:proofErr w:type="gramStart"/>
      <w:r w:rsidR="00B22B56">
        <w:t xml:space="preserve"> </w:t>
      </w:r>
      <w:r>
        <w:t>.</w:t>
      </w:r>
      <w:proofErr w:type="gramEnd"/>
      <w:r>
        <w:t>Воины-интернационалисты,</w:t>
      </w:r>
      <w:r>
        <w:tab/>
        <w:t>по</w:t>
      </w:r>
      <w:r>
        <w:tab/>
        <w:t>ходу</w:t>
      </w:r>
      <w:r w:rsidR="00B22B56">
        <w:t xml:space="preserve"> </w:t>
      </w:r>
      <w:r w:rsidR="009E5695">
        <w:t>мероприятия,</w:t>
      </w:r>
      <w:r w:rsidR="009E5695">
        <w:tab/>
        <w:t>ответили</w:t>
      </w:r>
      <w:r w:rsidR="009E5695">
        <w:tab/>
        <w:t xml:space="preserve">на </w:t>
      </w:r>
      <w:r>
        <w:t>многочисленные</w:t>
      </w:r>
      <w:r w:rsidR="00B22B56">
        <w:t xml:space="preserve"> </w:t>
      </w:r>
      <w:r w:rsidR="009E5695">
        <w:t>вопросы</w:t>
      </w:r>
      <w:r w:rsidR="009E5695">
        <w:tab/>
        <w:t xml:space="preserve">учащихся и </w:t>
      </w:r>
      <w:r>
        <w:t>учителей.</w:t>
      </w:r>
      <w:r>
        <w:tab/>
      </w:r>
      <w:r>
        <w:tab/>
      </w:r>
    </w:p>
    <w:p w:rsidR="00A65DD2" w:rsidRDefault="00A65DD2" w:rsidP="00EA1602">
      <w:pPr>
        <w:pStyle w:val="a6"/>
        <w:spacing w:before="197"/>
        <w:ind w:left="0"/>
        <w:jc w:val="both"/>
      </w:pPr>
      <w:r>
        <w:rPr>
          <w:w w:val="95"/>
        </w:rPr>
        <w:t>Библиотека</w:t>
      </w:r>
      <w:r w:rsidR="00B22B56">
        <w:rPr>
          <w:w w:val="95"/>
        </w:rPr>
        <w:t xml:space="preserve"> </w:t>
      </w:r>
      <w:r>
        <w:rPr>
          <w:w w:val="95"/>
        </w:rPr>
        <w:t>регулярно обновляется</w:t>
      </w:r>
      <w:r w:rsidR="00B22B56">
        <w:rPr>
          <w:w w:val="95"/>
        </w:rPr>
        <w:t xml:space="preserve"> </w:t>
      </w:r>
      <w:r>
        <w:rPr>
          <w:w w:val="95"/>
        </w:rPr>
        <w:t>выставка</w:t>
      </w:r>
      <w:r w:rsidR="00B22B56">
        <w:rPr>
          <w:w w:val="95"/>
        </w:rPr>
        <w:t xml:space="preserve">ми </w:t>
      </w:r>
      <w:r>
        <w:rPr>
          <w:w w:val="95"/>
        </w:rPr>
        <w:t>книг</w:t>
      </w:r>
      <w:r w:rsidR="00B22B56">
        <w:rPr>
          <w:w w:val="95"/>
        </w:rPr>
        <w:t xml:space="preserve"> </w:t>
      </w:r>
      <w:r>
        <w:rPr>
          <w:w w:val="95"/>
        </w:rPr>
        <w:t>о</w:t>
      </w:r>
      <w:r w:rsidR="00B22B56">
        <w:rPr>
          <w:w w:val="95"/>
        </w:rPr>
        <w:t xml:space="preserve"> </w:t>
      </w:r>
      <w:r>
        <w:rPr>
          <w:w w:val="95"/>
        </w:rPr>
        <w:t>войне</w:t>
      </w:r>
      <w:proofErr w:type="gramStart"/>
      <w:r w:rsidR="00B22B56">
        <w:rPr>
          <w:w w:val="95"/>
        </w:rPr>
        <w:t xml:space="preserve"> </w:t>
      </w:r>
      <w:r>
        <w:rPr>
          <w:w w:val="95"/>
        </w:rPr>
        <w:t>.</w:t>
      </w:r>
      <w:proofErr w:type="gramEnd"/>
      <w:r>
        <w:rPr>
          <w:w w:val="95"/>
        </w:rPr>
        <w:t>В честь</w:t>
      </w:r>
      <w:r w:rsidR="00B22B56">
        <w:rPr>
          <w:w w:val="95"/>
        </w:rPr>
        <w:t xml:space="preserve"> </w:t>
      </w:r>
      <w:r>
        <w:rPr>
          <w:w w:val="95"/>
        </w:rPr>
        <w:t>праздника</w:t>
      </w:r>
      <w:r w:rsidR="00B22B56">
        <w:rPr>
          <w:w w:val="95"/>
        </w:rPr>
        <w:t xml:space="preserve"> </w:t>
      </w:r>
      <w:r>
        <w:rPr>
          <w:w w:val="95"/>
        </w:rPr>
        <w:t>9</w:t>
      </w:r>
      <w:r w:rsidR="00B22B56">
        <w:rPr>
          <w:w w:val="95"/>
        </w:rPr>
        <w:t xml:space="preserve"> </w:t>
      </w:r>
      <w:r>
        <w:t>мая, были проведены классные часы,</w:t>
      </w:r>
      <w:r w:rsidR="00A96092">
        <w:t xml:space="preserve"> </w:t>
      </w:r>
      <w:r>
        <w:t>под названием «Как хорошо на свете без</w:t>
      </w:r>
      <w:r w:rsidR="00B22B56">
        <w:t xml:space="preserve"> </w:t>
      </w:r>
      <w:r>
        <w:t>войны». Детям было интересно</w:t>
      </w:r>
      <w:r w:rsidR="00B22B56">
        <w:t xml:space="preserve"> </w:t>
      </w:r>
      <w:r>
        <w:t>узнать о Великой Отечественной войне, о роли</w:t>
      </w:r>
      <w:r w:rsidR="00B22B56">
        <w:t xml:space="preserve"> </w:t>
      </w:r>
      <w:proofErr w:type="spellStart"/>
      <w:r>
        <w:t>казахстанцев</w:t>
      </w:r>
      <w:proofErr w:type="spellEnd"/>
      <w:r w:rsidR="00B22B56">
        <w:t xml:space="preserve"> </w:t>
      </w:r>
      <w:r>
        <w:t xml:space="preserve">в </w:t>
      </w:r>
      <w:proofErr w:type="spellStart"/>
      <w:r>
        <w:t>войне</w:t>
      </w:r>
      <w:proofErr w:type="gramStart"/>
      <w:r>
        <w:t>,о</w:t>
      </w:r>
      <w:proofErr w:type="spellEnd"/>
      <w:proofErr w:type="gramEnd"/>
      <w:r>
        <w:t xml:space="preserve"> героях – </w:t>
      </w:r>
      <w:proofErr w:type="spellStart"/>
      <w:r>
        <w:t>казахстанцах</w:t>
      </w:r>
      <w:proofErr w:type="spellEnd"/>
      <w:r>
        <w:t>.</w:t>
      </w:r>
      <w:r w:rsidR="00B22B56">
        <w:t xml:space="preserve"> </w:t>
      </w:r>
      <w:r>
        <w:t>Также была</w:t>
      </w:r>
      <w:r w:rsidR="00B22B56">
        <w:t xml:space="preserve"> </w:t>
      </w:r>
      <w:r>
        <w:t>оформлена выставка</w:t>
      </w:r>
      <w:r w:rsidR="00B22B56">
        <w:t xml:space="preserve"> </w:t>
      </w:r>
      <w:r>
        <w:t>под</w:t>
      </w:r>
      <w:r w:rsidR="00B22B56">
        <w:t xml:space="preserve"> </w:t>
      </w:r>
      <w:r>
        <w:t>названием</w:t>
      </w:r>
      <w:r w:rsidR="009E5695">
        <w:t xml:space="preserve"> </w:t>
      </w:r>
      <w:r>
        <w:t>«Их</w:t>
      </w:r>
      <w:r w:rsidR="00B22B56">
        <w:t xml:space="preserve"> </w:t>
      </w:r>
      <w:r>
        <w:t>имена</w:t>
      </w:r>
      <w:r w:rsidR="00B22B56">
        <w:t xml:space="preserve"> </w:t>
      </w:r>
      <w:r>
        <w:t>помнит,</w:t>
      </w:r>
      <w:r w:rsidR="00B22B56">
        <w:t xml:space="preserve"> </w:t>
      </w:r>
      <w:r>
        <w:t>знает</w:t>
      </w:r>
      <w:r w:rsidR="00B22B56">
        <w:t xml:space="preserve"> </w:t>
      </w:r>
      <w:r>
        <w:t>и</w:t>
      </w:r>
      <w:r w:rsidR="00B22B56">
        <w:t xml:space="preserve"> </w:t>
      </w:r>
      <w:r>
        <w:t>чтит</w:t>
      </w:r>
      <w:r w:rsidR="00B22B56">
        <w:t xml:space="preserve"> </w:t>
      </w:r>
      <w:r>
        <w:t>Казахстан».</w:t>
      </w:r>
    </w:p>
    <w:p w:rsidR="00A65DD2" w:rsidRDefault="00A65DD2" w:rsidP="00EA1602">
      <w:pPr>
        <w:pStyle w:val="a6"/>
        <w:spacing w:before="66"/>
        <w:ind w:left="0"/>
        <w:jc w:val="both"/>
      </w:pPr>
      <w:r>
        <w:t>Тематические выставки книг расширяют и углубляют знания и представления детей о</w:t>
      </w:r>
      <w:r w:rsidR="00B22B56">
        <w:t xml:space="preserve"> </w:t>
      </w:r>
      <w:r>
        <w:t>нашей Родине. С помощью таких книг передается память о тех героических, но очень</w:t>
      </w:r>
      <w:r w:rsidR="00B22B56">
        <w:t xml:space="preserve"> </w:t>
      </w:r>
      <w:r>
        <w:t>горьких</w:t>
      </w:r>
      <w:r w:rsidR="00B22B56">
        <w:t xml:space="preserve"> </w:t>
      </w:r>
      <w:r>
        <w:t>и</w:t>
      </w:r>
      <w:r w:rsidR="00B22B56">
        <w:t xml:space="preserve"> </w:t>
      </w:r>
      <w:r>
        <w:t>страшных</w:t>
      </w:r>
      <w:r w:rsidR="00B22B56">
        <w:t xml:space="preserve"> </w:t>
      </w:r>
      <w:r>
        <w:t>годах</w:t>
      </w:r>
      <w:r w:rsidR="00B22B56">
        <w:t xml:space="preserve"> </w:t>
      </w:r>
      <w:r>
        <w:t>из</w:t>
      </w:r>
      <w:r w:rsidR="00B22B56">
        <w:t xml:space="preserve"> </w:t>
      </w:r>
      <w:r>
        <w:t>поколения</w:t>
      </w:r>
      <w:r w:rsidR="00B22B56">
        <w:t xml:space="preserve"> </w:t>
      </w:r>
      <w:r>
        <w:t>в</w:t>
      </w:r>
      <w:r w:rsidR="00B22B56">
        <w:t xml:space="preserve"> </w:t>
      </w:r>
      <w:r>
        <w:t>поколение.</w:t>
      </w:r>
    </w:p>
    <w:p w:rsidR="00A65DD2" w:rsidRDefault="00A65DD2" w:rsidP="00EA1602">
      <w:pPr>
        <w:pStyle w:val="a6"/>
        <w:ind w:left="0"/>
        <w:jc w:val="both"/>
      </w:pPr>
      <w:r>
        <w:t>Цель нашего мероприятия, формировать у учащихся чувства казахстанского патриотизма,</w:t>
      </w:r>
      <w:r w:rsidR="00B22B56">
        <w:t xml:space="preserve"> </w:t>
      </w:r>
      <w:r>
        <w:t>миролюбия, национального согласия, положительного отношения к Вооружённым Силам</w:t>
      </w:r>
      <w:r w:rsidR="00B22B56">
        <w:t xml:space="preserve"> </w:t>
      </w:r>
      <w:r>
        <w:t>Республики</w:t>
      </w:r>
      <w:r w:rsidR="00B22B56">
        <w:t xml:space="preserve"> </w:t>
      </w:r>
      <w:r>
        <w:t>Казахстан.</w:t>
      </w:r>
    </w:p>
    <w:p w:rsidR="00A65DD2" w:rsidRDefault="009E5695" w:rsidP="00EA1602">
      <w:pPr>
        <w:pStyle w:val="a6"/>
        <w:tabs>
          <w:tab w:val="left" w:pos="1382"/>
          <w:tab w:val="left" w:pos="2771"/>
          <w:tab w:val="left" w:pos="2951"/>
          <w:tab w:val="left" w:pos="4128"/>
          <w:tab w:val="left" w:pos="4645"/>
          <w:tab w:val="left" w:pos="5255"/>
          <w:tab w:val="left" w:pos="6784"/>
          <w:tab w:val="left" w:pos="6848"/>
          <w:tab w:val="left" w:pos="8108"/>
          <w:tab w:val="left" w:pos="9491"/>
          <w:tab w:val="left" w:pos="9726"/>
          <w:tab w:val="left" w:pos="10033"/>
          <w:tab w:val="left" w:pos="10304"/>
          <w:tab w:val="left" w:pos="10398"/>
          <w:tab w:val="left" w:pos="10494"/>
          <w:tab w:val="left" w:pos="11184"/>
        </w:tabs>
        <w:ind w:left="0"/>
        <w:rPr>
          <w:spacing w:val="-67"/>
        </w:rPr>
      </w:pPr>
      <w:r>
        <w:t xml:space="preserve">В </w:t>
      </w:r>
      <w:r w:rsidR="00A65DD2">
        <w:t>тече</w:t>
      </w:r>
      <w:r>
        <w:t>ние</w:t>
      </w:r>
      <w:r>
        <w:tab/>
        <w:t xml:space="preserve"> сентября</w:t>
      </w:r>
      <w:r>
        <w:tab/>
        <w:t>проводилась</w:t>
      </w:r>
      <w:r>
        <w:tab/>
        <w:t>акция «Дорога в</w:t>
      </w:r>
      <w:r w:rsidR="00A65DD2">
        <w:tab/>
      </w:r>
      <w:r>
        <w:t>ш</w:t>
      </w:r>
      <w:r w:rsidR="00A65DD2">
        <w:t>колу».</w:t>
      </w:r>
      <w:r w:rsidR="00A65DD2">
        <w:rPr>
          <w:color w:val="0000FF"/>
        </w:rPr>
        <w:tab/>
      </w:r>
      <w:r w:rsidR="00A65DD2">
        <w:rPr>
          <w:spacing w:val="-1"/>
        </w:rPr>
        <w:t>Органами</w:t>
      </w:r>
    </w:p>
    <w:p w:rsidR="00A65DD2" w:rsidRDefault="00A65DD2" w:rsidP="00EA1602">
      <w:pPr>
        <w:pStyle w:val="a6"/>
        <w:tabs>
          <w:tab w:val="left" w:pos="1382"/>
          <w:tab w:val="left" w:pos="2771"/>
          <w:tab w:val="left" w:pos="2951"/>
          <w:tab w:val="left" w:pos="4128"/>
          <w:tab w:val="left" w:pos="4645"/>
          <w:tab w:val="left" w:pos="5255"/>
          <w:tab w:val="left" w:pos="6784"/>
          <w:tab w:val="left" w:pos="6848"/>
          <w:tab w:val="left" w:pos="8108"/>
          <w:tab w:val="left" w:pos="9491"/>
          <w:tab w:val="left" w:pos="9726"/>
          <w:tab w:val="left" w:pos="10033"/>
          <w:tab w:val="left" w:pos="10304"/>
          <w:tab w:val="left" w:pos="10398"/>
          <w:tab w:val="left" w:pos="10494"/>
          <w:tab w:val="left" w:pos="11184"/>
        </w:tabs>
        <w:ind w:left="0"/>
      </w:pPr>
      <w:bookmarkStart w:id="3" w:name="_GoBack"/>
      <w:bookmarkEnd w:id="3"/>
      <w:r>
        <w:t>школьного ученического самоуправления и родительским</w:t>
      </w:r>
      <w:r w:rsidR="00A96092">
        <w:t xml:space="preserve"> </w:t>
      </w:r>
      <w:r>
        <w:t>комитетом</w:t>
      </w:r>
      <w:r w:rsidR="00A96092">
        <w:t xml:space="preserve"> </w:t>
      </w:r>
      <w:r>
        <w:t>школы была</w:t>
      </w:r>
      <w:r w:rsidR="00A96092">
        <w:t xml:space="preserve"> </w:t>
      </w:r>
      <w:r>
        <w:t>оказана</w:t>
      </w:r>
      <w:r w:rsidR="00A96092">
        <w:t xml:space="preserve"> </w:t>
      </w:r>
      <w:r>
        <w:t>благотворительная</w:t>
      </w:r>
      <w:r w:rsidR="00A96092">
        <w:t xml:space="preserve"> </w:t>
      </w:r>
      <w:r>
        <w:t>помощь</w:t>
      </w:r>
      <w:r w:rsidR="00A96092">
        <w:t xml:space="preserve"> </w:t>
      </w:r>
      <w:r>
        <w:t>нуждающимся</w:t>
      </w:r>
      <w:r w:rsidR="00A96092">
        <w:t xml:space="preserve"> </w:t>
      </w:r>
      <w:r>
        <w:t>семьям</w:t>
      </w:r>
      <w:r w:rsidR="00A96092">
        <w:t xml:space="preserve"> </w:t>
      </w:r>
      <w:r>
        <w:t>в</w:t>
      </w:r>
      <w:r w:rsidR="00A96092">
        <w:t xml:space="preserve"> </w:t>
      </w:r>
      <w:r>
        <w:t>подготовке</w:t>
      </w:r>
      <w:r w:rsidR="00A96092">
        <w:t xml:space="preserve"> </w:t>
      </w:r>
      <w:r>
        <w:t>учащихся</w:t>
      </w:r>
      <w:r w:rsidR="009E5695">
        <w:t xml:space="preserve"> </w:t>
      </w:r>
      <w:r>
        <w:t>к</w:t>
      </w:r>
      <w:r w:rsidR="00A96092">
        <w:t xml:space="preserve"> </w:t>
      </w:r>
      <w:r>
        <w:t>школе</w:t>
      </w:r>
      <w:r w:rsidR="00A96092">
        <w:t xml:space="preserve"> </w:t>
      </w:r>
      <w:r>
        <w:t>(распределение</w:t>
      </w:r>
      <w:r>
        <w:tab/>
        <w:t>одежды,</w:t>
      </w:r>
      <w:r>
        <w:tab/>
        <w:t>обуви,</w:t>
      </w:r>
      <w:r>
        <w:tab/>
        <w:t>шко</w:t>
      </w:r>
      <w:r w:rsidR="009E5695">
        <w:t>льных</w:t>
      </w:r>
      <w:r w:rsidR="009E5695">
        <w:tab/>
      </w:r>
      <w:r w:rsidR="009E5695">
        <w:tab/>
        <w:t>принадлежностей).</w:t>
      </w:r>
      <w:r w:rsidR="009E5695">
        <w:tab/>
        <w:t xml:space="preserve">В работе </w:t>
      </w:r>
      <w:r>
        <w:t>по</w:t>
      </w:r>
      <w:r w:rsidR="00A96092">
        <w:t xml:space="preserve"> </w:t>
      </w:r>
      <w:r>
        <w:t>предупреждению</w:t>
      </w:r>
      <w:r w:rsidR="00A96092">
        <w:t xml:space="preserve"> </w:t>
      </w:r>
      <w:r>
        <w:t>и</w:t>
      </w:r>
      <w:r w:rsidR="00A96092">
        <w:t xml:space="preserve"> </w:t>
      </w:r>
      <w:r>
        <w:t>профилактике</w:t>
      </w:r>
      <w:r w:rsidR="00A96092">
        <w:t xml:space="preserve"> </w:t>
      </w:r>
      <w:r>
        <w:t>дорожно-транспортных</w:t>
      </w:r>
      <w:r w:rsidR="00A96092">
        <w:t xml:space="preserve"> </w:t>
      </w:r>
      <w:r>
        <w:t>происшествий</w:t>
      </w:r>
      <w:r w:rsidR="00A96092">
        <w:t xml:space="preserve"> </w:t>
      </w:r>
      <w:r>
        <w:t>были</w:t>
      </w:r>
      <w:r w:rsidR="00A96092">
        <w:t xml:space="preserve"> </w:t>
      </w:r>
      <w:r>
        <w:t>проведены</w:t>
      </w:r>
      <w:r w:rsidR="00A96092">
        <w:t xml:space="preserve"> </w:t>
      </w:r>
      <w:r>
        <w:t>классные</w:t>
      </w:r>
      <w:r w:rsidR="00A96092">
        <w:t xml:space="preserve"> </w:t>
      </w:r>
      <w:r>
        <w:t>часы</w:t>
      </w:r>
      <w:proofErr w:type="gramStart"/>
      <w:r w:rsidR="00A96092">
        <w:t xml:space="preserve"> </w:t>
      </w:r>
      <w:r>
        <w:t>.</w:t>
      </w:r>
      <w:proofErr w:type="gramEnd"/>
      <w:r>
        <w:t>Классные</w:t>
      </w:r>
      <w:r w:rsidR="00A96092">
        <w:t xml:space="preserve"> </w:t>
      </w:r>
      <w:r>
        <w:t>руководители</w:t>
      </w:r>
      <w:r w:rsidR="00A96092">
        <w:t xml:space="preserve"> </w:t>
      </w:r>
      <w:r>
        <w:t>наглядно</w:t>
      </w:r>
      <w:r w:rsidR="00A96092">
        <w:t xml:space="preserve"> </w:t>
      </w:r>
      <w:r>
        <w:t>показали</w:t>
      </w:r>
      <w:r w:rsidR="00A96092">
        <w:t xml:space="preserve"> </w:t>
      </w:r>
      <w:proofErr w:type="spellStart"/>
      <w:r>
        <w:t>ребятам,какнужно</w:t>
      </w:r>
      <w:proofErr w:type="spellEnd"/>
      <w:r w:rsidR="00A96092">
        <w:t xml:space="preserve"> </w:t>
      </w:r>
      <w:r>
        <w:t>вести</w:t>
      </w:r>
      <w:r w:rsidR="00A96092">
        <w:t xml:space="preserve"> </w:t>
      </w:r>
      <w:r>
        <w:t>себя</w:t>
      </w:r>
      <w:r w:rsidR="00A96092">
        <w:t xml:space="preserve"> </w:t>
      </w:r>
      <w:r>
        <w:t>на</w:t>
      </w:r>
      <w:r w:rsidR="00A96092">
        <w:t xml:space="preserve"> </w:t>
      </w:r>
      <w:r>
        <w:t>проезжей</w:t>
      </w:r>
      <w:r w:rsidR="00A96092">
        <w:t xml:space="preserve"> </w:t>
      </w:r>
      <w:r>
        <w:t>части</w:t>
      </w:r>
      <w:r w:rsidR="00A96092">
        <w:t xml:space="preserve"> дороги  </w:t>
      </w:r>
      <w:r>
        <w:t>каким</w:t>
      </w:r>
      <w:r w:rsidR="00A96092">
        <w:t xml:space="preserve"> </w:t>
      </w:r>
      <w:r>
        <w:t>нежелательным</w:t>
      </w:r>
      <w:r w:rsidR="00A96092">
        <w:t xml:space="preserve"> </w:t>
      </w:r>
      <w:r>
        <w:t>последствиям</w:t>
      </w:r>
      <w:r w:rsidR="00A96092">
        <w:t xml:space="preserve"> </w:t>
      </w:r>
      <w:r>
        <w:t>может</w:t>
      </w:r>
      <w:r w:rsidR="00A96092">
        <w:t xml:space="preserve"> </w:t>
      </w:r>
      <w:r>
        <w:t>привести</w:t>
      </w:r>
      <w:r w:rsidR="00A96092">
        <w:t xml:space="preserve"> </w:t>
      </w:r>
      <w:r>
        <w:t>небрежное</w:t>
      </w:r>
      <w:r w:rsidR="00A96092">
        <w:t xml:space="preserve"> </w:t>
      </w:r>
      <w:r>
        <w:t>отношение</w:t>
      </w:r>
      <w:r w:rsidR="00A96092">
        <w:t xml:space="preserve"> </w:t>
      </w:r>
      <w:r>
        <w:t>к собственной</w:t>
      </w:r>
      <w:r w:rsidR="00A96092">
        <w:t xml:space="preserve"> </w:t>
      </w:r>
      <w:r>
        <w:t xml:space="preserve">жизни. </w:t>
      </w:r>
    </w:p>
    <w:p w:rsidR="00A65DD2" w:rsidRDefault="00A96092" w:rsidP="00EA1602">
      <w:pPr>
        <w:pStyle w:val="a6"/>
        <w:spacing w:before="4"/>
        <w:ind w:left="0"/>
        <w:jc w:val="both"/>
      </w:pPr>
      <w:r>
        <w:t xml:space="preserve">В течении </w:t>
      </w:r>
      <w:r w:rsidR="00A65DD2">
        <w:t xml:space="preserve"> лет основная цель воспитательной работы проводилась в следующей</w:t>
      </w:r>
      <w:r>
        <w:t xml:space="preserve"> </w:t>
      </w:r>
      <w:r w:rsidR="00A65DD2">
        <w:t>системе: подготовка ответственного гражданина, способного самостоятельно мыслить</w:t>
      </w:r>
      <w:r>
        <w:t xml:space="preserve">   </w:t>
      </w:r>
      <w:r w:rsidR="00A65DD2">
        <w:t xml:space="preserve"> интересами и с учетом интересов и требований окружающих его людей</w:t>
      </w:r>
      <w:r>
        <w:t xml:space="preserve"> </w:t>
      </w:r>
      <w:r w:rsidR="00A65DD2">
        <w:t>и</w:t>
      </w:r>
      <w:r>
        <w:t xml:space="preserve"> </w:t>
      </w:r>
      <w:r w:rsidR="00A65DD2">
        <w:t>общества в целом.</w:t>
      </w:r>
    </w:p>
    <w:p w:rsidR="00A65DD2" w:rsidRDefault="00A65DD2" w:rsidP="00EA1602">
      <w:pPr>
        <w:pStyle w:val="a6"/>
        <w:spacing w:before="8"/>
        <w:ind w:left="0"/>
        <w:rPr>
          <w:b/>
          <w:sz w:val="23"/>
        </w:rPr>
      </w:pPr>
    </w:p>
    <w:p w:rsidR="00A65DD2" w:rsidRDefault="00A65DD2" w:rsidP="009E5695">
      <w:pPr>
        <w:pStyle w:val="a9"/>
        <w:numPr>
          <w:ilvl w:val="0"/>
          <w:numId w:val="41"/>
        </w:numPr>
        <w:tabs>
          <w:tab w:val="left" w:pos="284"/>
          <w:tab w:val="left" w:pos="4749"/>
          <w:tab w:val="left" w:pos="8220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Продолжать</w:t>
      </w:r>
      <w:r w:rsidR="00A96092">
        <w:rPr>
          <w:sz w:val="28"/>
        </w:rPr>
        <w:t xml:space="preserve"> работать </w:t>
      </w:r>
      <w:r>
        <w:rPr>
          <w:sz w:val="28"/>
        </w:rPr>
        <w:t>над</w:t>
      </w:r>
      <w:r w:rsidR="00A96092">
        <w:rPr>
          <w:sz w:val="28"/>
        </w:rPr>
        <w:t xml:space="preserve">  </w:t>
      </w:r>
      <w:r>
        <w:rPr>
          <w:sz w:val="28"/>
        </w:rPr>
        <w:t>развитие</w:t>
      </w:r>
      <w:r w:rsidR="00A96092">
        <w:rPr>
          <w:sz w:val="28"/>
        </w:rPr>
        <w:t xml:space="preserve">м </w:t>
      </w:r>
      <w:r>
        <w:rPr>
          <w:sz w:val="28"/>
        </w:rPr>
        <w:t>учащихся</w:t>
      </w:r>
      <w:r w:rsidR="009E5695">
        <w:rPr>
          <w:sz w:val="28"/>
        </w:rPr>
        <w:t xml:space="preserve"> </w:t>
      </w:r>
      <w:r>
        <w:rPr>
          <w:spacing w:val="-1"/>
          <w:sz w:val="28"/>
        </w:rPr>
        <w:t>скорости,</w:t>
      </w:r>
      <w:r w:rsidR="00A96092">
        <w:rPr>
          <w:spacing w:val="-1"/>
          <w:sz w:val="28"/>
        </w:rPr>
        <w:t xml:space="preserve"> </w:t>
      </w:r>
      <w:r>
        <w:rPr>
          <w:sz w:val="28"/>
        </w:rPr>
        <w:t>выносливости,</w:t>
      </w:r>
      <w:r w:rsidR="00A96092">
        <w:rPr>
          <w:sz w:val="28"/>
        </w:rPr>
        <w:t xml:space="preserve"> </w:t>
      </w:r>
      <w:r>
        <w:rPr>
          <w:sz w:val="28"/>
        </w:rPr>
        <w:t>быстроты</w:t>
      </w:r>
      <w:proofErr w:type="gramStart"/>
      <w:r w:rsidR="00A96092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гибкости,</w:t>
      </w:r>
      <w:r w:rsidR="00A96092">
        <w:rPr>
          <w:sz w:val="28"/>
        </w:rPr>
        <w:t xml:space="preserve"> </w:t>
      </w:r>
      <w:r>
        <w:rPr>
          <w:sz w:val="28"/>
        </w:rPr>
        <w:t>ловкости;</w:t>
      </w:r>
    </w:p>
    <w:p w:rsidR="00A65DD2" w:rsidRDefault="00A65DD2" w:rsidP="00EA1602">
      <w:pPr>
        <w:pStyle w:val="11"/>
        <w:spacing w:before="254"/>
        <w:ind w:left="0"/>
      </w:pPr>
      <w:r>
        <w:t>Необходимо</w:t>
      </w:r>
      <w:r w:rsidR="00A96092">
        <w:t xml:space="preserve"> </w:t>
      </w:r>
      <w:r>
        <w:t>продолжить</w:t>
      </w:r>
      <w:r w:rsidR="00A96092">
        <w:t xml:space="preserve"> </w:t>
      </w:r>
      <w:r>
        <w:t>работу</w:t>
      </w:r>
      <w:r w:rsidR="00A96092">
        <w:t xml:space="preserve"> </w:t>
      </w:r>
      <w:proofErr w:type="gramStart"/>
      <w:r>
        <w:t>через</w:t>
      </w:r>
      <w:proofErr w:type="gramEnd"/>
      <w:r>
        <w:t>:</w:t>
      </w:r>
    </w:p>
    <w:p w:rsidR="00A65DD2" w:rsidRDefault="00A96092" w:rsidP="00EA1602">
      <w:pPr>
        <w:pStyle w:val="a6"/>
        <w:spacing w:before="250" w:line="273" w:lineRule="auto"/>
        <w:ind w:left="0"/>
        <w:jc w:val="both"/>
      </w:pPr>
      <w:r>
        <w:t>П</w:t>
      </w:r>
      <w:r w:rsidR="00A65DD2">
        <w:t>родолжить</w:t>
      </w:r>
      <w:r>
        <w:t xml:space="preserve"> </w:t>
      </w:r>
      <w:r w:rsidR="00A65DD2">
        <w:t>работу</w:t>
      </w:r>
      <w:r>
        <w:t xml:space="preserve"> </w:t>
      </w:r>
      <w:r w:rsidR="00A65DD2">
        <w:t>через</w:t>
      </w:r>
      <w:r>
        <w:t xml:space="preserve"> </w:t>
      </w:r>
      <w:r w:rsidR="00A65DD2">
        <w:t>проведение</w:t>
      </w:r>
      <w:r>
        <w:t xml:space="preserve"> </w:t>
      </w:r>
      <w:r w:rsidR="00A65DD2">
        <w:t>мероприятий</w:t>
      </w:r>
      <w:r>
        <w:t xml:space="preserve"> </w:t>
      </w:r>
      <w:r w:rsidR="00A65DD2">
        <w:t>по</w:t>
      </w:r>
      <w:r>
        <w:t xml:space="preserve"> </w:t>
      </w:r>
      <w:r w:rsidR="00A65DD2">
        <w:t>реализации</w:t>
      </w:r>
      <w:r>
        <w:t xml:space="preserve"> </w:t>
      </w:r>
      <w:r w:rsidR="00A65DD2">
        <w:t>национальной</w:t>
      </w:r>
      <w:r>
        <w:t xml:space="preserve"> </w:t>
      </w:r>
      <w:r w:rsidR="00A65DD2">
        <w:t>программы «</w:t>
      </w:r>
      <w:proofErr w:type="spellStart"/>
      <w:r w:rsidR="00A65DD2">
        <w:t>Рахани</w:t>
      </w:r>
      <w:proofErr w:type="spellEnd"/>
      <w:r>
        <w:t xml:space="preserve">  </w:t>
      </w:r>
      <w:proofErr w:type="spellStart"/>
      <w:r w:rsidR="00A65DD2">
        <w:t>Жангыру</w:t>
      </w:r>
      <w:proofErr w:type="spellEnd"/>
      <w:r w:rsidR="00A65DD2">
        <w:t>» для формирования казахстанского патриотизма и</w:t>
      </w:r>
      <w:r>
        <w:t xml:space="preserve"> </w:t>
      </w:r>
      <w:r w:rsidR="00A65DD2">
        <w:t>чувства</w:t>
      </w:r>
      <w:r>
        <w:t xml:space="preserve"> </w:t>
      </w:r>
      <w:r w:rsidR="00A65DD2">
        <w:t>единения.</w:t>
      </w:r>
    </w:p>
    <w:p w:rsidR="00A65DD2" w:rsidRDefault="00A65DD2" w:rsidP="00EA1602">
      <w:pPr>
        <w:pStyle w:val="a6"/>
        <w:spacing w:before="206" w:line="276" w:lineRule="auto"/>
        <w:ind w:left="0"/>
      </w:pPr>
      <w:r>
        <w:lastRenderedPageBreak/>
        <w:t>-активизировать учащихся для участия в проектах, олимпиадах на правовую</w:t>
      </w:r>
      <w:r w:rsidR="00A96092">
        <w:t xml:space="preserve"> </w:t>
      </w:r>
      <w:r>
        <w:t>тематику,</w:t>
      </w:r>
      <w:r w:rsidR="00A96092">
        <w:t xml:space="preserve"> </w:t>
      </w:r>
      <w:r>
        <w:t>школьного,</w:t>
      </w:r>
      <w:r w:rsidR="00A96092">
        <w:t xml:space="preserve"> </w:t>
      </w:r>
      <w:r>
        <w:t>районного,</w:t>
      </w:r>
      <w:r w:rsidR="00A96092">
        <w:t xml:space="preserve"> </w:t>
      </w:r>
      <w:r>
        <w:t>областного</w:t>
      </w:r>
      <w:r w:rsidR="00A96092">
        <w:t xml:space="preserve"> </w:t>
      </w:r>
      <w:r>
        <w:t>и</w:t>
      </w:r>
      <w:r w:rsidR="00A96092">
        <w:t xml:space="preserve"> </w:t>
      </w:r>
      <w:r>
        <w:t>республиканского</w:t>
      </w:r>
      <w:r w:rsidR="00A96092">
        <w:t xml:space="preserve"> </w:t>
      </w:r>
      <w:r>
        <w:t>уровней.</w:t>
      </w:r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pStyle w:val="11"/>
        <w:ind w:left="0"/>
      </w:pPr>
      <w:r>
        <w:rPr>
          <w:spacing w:val="-1"/>
        </w:rPr>
        <w:t xml:space="preserve">Нравственно-эстетическое </w:t>
      </w:r>
      <w:r>
        <w:t>воспитание</w:t>
      </w:r>
    </w:p>
    <w:p w:rsidR="00A65DD2" w:rsidRDefault="00A65DD2" w:rsidP="00EA1602">
      <w:pPr>
        <w:pStyle w:val="a6"/>
        <w:spacing w:before="9"/>
        <w:ind w:left="0"/>
        <w:rPr>
          <w:b/>
          <w:sz w:val="23"/>
        </w:rPr>
      </w:pPr>
    </w:p>
    <w:p w:rsidR="00A65DD2" w:rsidRDefault="00A65DD2" w:rsidP="00EA1602">
      <w:pPr>
        <w:pStyle w:val="a6"/>
        <w:ind w:left="0"/>
        <w:jc w:val="both"/>
      </w:pPr>
      <w:bookmarkStart w:id="4" w:name="Цель:_формирование_духовно-нравственных_"/>
      <w:bookmarkEnd w:id="4"/>
      <w:r>
        <w:rPr>
          <w:b/>
        </w:rPr>
        <w:t>Цель</w:t>
      </w:r>
      <w:r>
        <w:t>:</w:t>
      </w:r>
      <w:r w:rsidR="00A96092">
        <w:t xml:space="preserve"> </w:t>
      </w:r>
      <w:r>
        <w:t>формирование</w:t>
      </w:r>
      <w:r w:rsidR="00A96092">
        <w:t xml:space="preserve"> </w:t>
      </w:r>
      <w:r>
        <w:t>духовно-нравственных</w:t>
      </w:r>
      <w:r w:rsidR="00A96092">
        <w:t xml:space="preserve"> </w:t>
      </w:r>
      <w:r>
        <w:t>и</w:t>
      </w:r>
      <w:r w:rsidR="00A96092">
        <w:t xml:space="preserve"> </w:t>
      </w:r>
      <w:r>
        <w:t>этических</w:t>
      </w:r>
      <w:r w:rsidR="00A96092">
        <w:t xml:space="preserve"> </w:t>
      </w:r>
      <w:r>
        <w:t>принципов</w:t>
      </w:r>
      <w:r w:rsidR="00A96092">
        <w:t xml:space="preserve"> </w:t>
      </w:r>
      <w:r>
        <w:t>личности</w:t>
      </w:r>
      <w:proofErr w:type="gramStart"/>
      <w:r w:rsidR="00A96092">
        <w:t xml:space="preserve"> </w:t>
      </w:r>
      <w:r>
        <w:t>,</w:t>
      </w:r>
      <w:proofErr w:type="gramEnd"/>
      <w:r>
        <w:t>ее</w:t>
      </w:r>
      <w:r w:rsidR="00A96092">
        <w:t xml:space="preserve"> </w:t>
      </w:r>
      <w:r>
        <w:t>моральных</w:t>
      </w:r>
      <w:r w:rsidR="00A96092">
        <w:t xml:space="preserve"> </w:t>
      </w:r>
      <w:r>
        <w:t>качеств</w:t>
      </w:r>
      <w:r w:rsidR="00A96092">
        <w:t xml:space="preserve"> </w:t>
      </w:r>
      <w:r>
        <w:t>и</w:t>
      </w:r>
      <w:r w:rsidR="00A96092">
        <w:t xml:space="preserve"> </w:t>
      </w:r>
      <w:r>
        <w:t>установок,</w:t>
      </w:r>
      <w:r w:rsidR="00A96092">
        <w:t xml:space="preserve"> </w:t>
      </w:r>
      <w:r>
        <w:t>согласующихся</w:t>
      </w:r>
      <w:r w:rsidR="00A96092">
        <w:t xml:space="preserve"> </w:t>
      </w:r>
      <w:r>
        <w:t>с</w:t>
      </w:r>
      <w:r w:rsidR="00A96092">
        <w:t xml:space="preserve"> </w:t>
      </w:r>
      <w:r>
        <w:t>общечеловеческими</w:t>
      </w:r>
      <w:r w:rsidR="00A96092">
        <w:t xml:space="preserve"> </w:t>
      </w:r>
      <w:r>
        <w:t>ценностями,</w:t>
      </w:r>
      <w:r w:rsidR="00A96092">
        <w:t xml:space="preserve"> </w:t>
      </w:r>
      <w:r>
        <w:t>нормами и традициями</w:t>
      </w:r>
      <w:r w:rsidR="00A96092">
        <w:t xml:space="preserve"> </w:t>
      </w:r>
      <w:r>
        <w:t>жизни казахстанского</w:t>
      </w:r>
      <w:r w:rsidR="00A96092">
        <w:t xml:space="preserve"> </w:t>
      </w:r>
      <w:r>
        <w:t>общества.</w:t>
      </w:r>
    </w:p>
    <w:p w:rsidR="00A65DD2" w:rsidRDefault="00A65DD2" w:rsidP="00EA1602">
      <w:pPr>
        <w:pStyle w:val="a6"/>
        <w:spacing w:before="6"/>
        <w:ind w:left="0"/>
        <w:rPr>
          <w:sz w:val="24"/>
        </w:rPr>
      </w:pPr>
    </w:p>
    <w:p w:rsidR="00A65DD2" w:rsidRDefault="00A65DD2" w:rsidP="00EA1602">
      <w:pPr>
        <w:pStyle w:val="a6"/>
        <w:spacing w:before="1"/>
        <w:ind w:left="0"/>
        <w:jc w:val="both"/>
      </w:pPr>
      <w:bookmarkStart w:id="5" w:name="В_становлении_личности_учащихся_школа_бо"/>
      <w:bookmarkEnd w:id="5"/>
      <w:r>
        <w:t>В</w:t>
      </w:r>
      <w:r w:rsidR="00A96092">
        <w:t xml:space="preserve"> </w:t>
      </w:r>
      <w:r>
        <w:t>становлении</w:t>
      </w:r>
      <w:r w:rsidR="00A96092">
        <w:t xml:space="preserve"> </w:t>
      </w:r>
      <w:r>
        <w:t>личности</w:t>
      </w:r>
      <w:r w:rsidR="00A96092">
        <w:t xml:space="preserve"> </w:t>
      </w:r>
      <w:r>
        <w:t>учащихся</w:t>
      </w:r>
      <w:r w:rsidR="00A96092">
        <w:t xml:space="preserve"> </w:t>
      </w:r>
      <w:r>
        <w:t>школа</w:t>
      </w:r>
      <w:r w:rsidR="00A96092">
        <w:t xml:space="preserve"> </w:t>
      </w:r>
      <w:r>
        <w:t>большую</w:t>
      </w:r>
      <w:r w:rsidR="00A96092">
        <w:t xml:space="preserve"> </w:t>
      </w:r>
      <w:r>
        <w:t>роль</w:t>
      </w:r>
      <w:r w:rsidR="00A96092">
        <w:t xml:space="preserve"> </w:t>
      </w:r>
      <w:r>
        <w:t>отводит</w:t>
      </w:r>
      <w:r w:rsidR="00A96092">
        <w:t xml:space="preserve"> </w:t>
      </w:r>
      <w:r>
        <w:t>эстетическому</w:t>
      </w:r>
      <w:r w:rsidR="00A96092">
        <w:t xml:space="preserve"> </w:t>
      </w:r>
      <w:r>
        <w:t>воспитанию</w:t>
      </w:r>
      <w:proofErr w:type="gramStart"/>
      <w:r w:rsidR="00A96092">
        <w:t xml:space="preserve"> </w:t>
      </w:r>
      <w:r>
        <w:t>,</w:t>
      </w:r>
      <w:proofErr w:type="gramEnd"/>
      <w:r>
        <w:t>которое</w:t>
      </w:r>
      <w:r w:rsidR="00A96092">
        <w:t xml:space="preserve"> </w:t>
      </w:r>
      <w:r>
        <w:t>способствует</w:t>
      </w:r>
      <w:r w:rsidR="00A96092">
        <w:t xml:space="preserve"> </w:t>
      </w:r>
      <w:r>
        <w:t>духовному</w:t>
      </w:r>
      <w:r w:rsidR="00A96092">
        <w:t xml:space="preserve"> </w:t>
      </w:r>
      <w:r>
        <w:t>формированию</w:t>
      </w:r>
      <w:r w:rsidR="00A96092">
        <w:t xml:space="preserve"> </w:t>
      </w:r>
      <w:r>
        <w:t>личности,</w:t>
      </w:r>
      <w:r w:rsidR="00A96092">
        <w:t xml:space="preserve"> </w:t>
      </w:r>
      <w:r>
        <w:t>развитию</w:t>
      </w:r>
      <w:r w:rsidR="00A96092">
        <w:t xml:space="preserve"> </w:t>
      </w:r>
      <w:r>
        <w:t>творческих задатков, способностей, дарований и талантов. В течение каждого учебного</w:t>
      </w:r>
      <w:r w:rsidR="00A96092">
        <w:t xml:space="preserve"> </w:t>
      </w:r>
      <w:r>
        <w:t>года</w:t>
      </w:r>
      <w:r w:rsidR="00A96092">
        <w:t xml:space="preserve"> </w:t>
      </w:r>
      <w:r>
        <w:t>были</w:t>
      </w:r>
      <w:r w:rsidR="00A96092">
        <w:t xml:space="preserve"> </w:t>
      </w:r>
      <w:r>
        <w:t>сохранены</w:t>
      </w:r>
      <w:r w:rsidR="00A96092">
        <w:t xml:space="preserve"> </w:t>
      </w:r>
      <w:r>
        <w:t>главные</w:t>
      </w:r>
      <w:r w:rsidR="00A96092">
        <w:t xml:space="preserve"> </w:t>
      </w:r>
      <w:r>
        <w:t>традиции</w:t>
      </w:r>
      <w:r w:rsidR="00A96092">
        <w:t xml:space="preserve"> </w:t>
      </w:r>
      <w:r>
        <w:t>школы</w:t>
      </w:r>
      <w:proofErr w:type="gramStart"/>
      <w:r w:rsidR="00A96092">
        <w:t xml:space="preserve"> </w:t>
      </w:r>
      <w:r>
        <w:t>,</w:t>
      </w:r>
      <w:proofErr w:type="gramEnd"/>
      <w:r>
        <w:t>которые</w:t>
      </w:r>
      <w:r w:rsidR="00A96092">
        <w:t xml:space="preserve"> </w:t>
      </w:r>
      <w:r>
        <w:t>наполнили</w:t>
      </w:r>
      <w:r w:rsidR="00A96092">
        <w:t xml:space="preserve"> </w:t>
      </w:r>
      <w:r>
        <w:t>воспитательную</w:t>
      </w:r>
      <w:r w:rsidR="00A96092">
        <w:t xml:space="preserve"> </w:t>
      </w:r>
      <w:r>
        <w:t>работу</w:t>
      </w:r>
      <w:r w:rsidR="00A96092">
        <w:t xml:space="preserve"> </w:t>
      </w:r>
      <w:r>
        <w:t>интересной,</w:t>
      </w:r>
      <w:r w:rsidR="00A96092">
        <w:t xml:space="preserve"> </w:t>
      </w:r>
      <w:r>
        <w:t>содержательной</w:t>
      </w:r>
      <w:r w:rsidR="00A96092">
        <w:t xml:space="preserve"> </w:t>
      </w:r>
      <w:r>
        <w:t>деятельностью.</w:t>
      </w:r>
    </w:p>
    <w:p w:rsidR="00A65DD2" w:rsidRDefault="00A65DD2" w:rsidP="00EA1602">
      <w:pPr>
        <w:pStyle w:val="a6"/>
        <w:ind w:left="0"/>
        <w:rPr>
          <w:sz w:val="24"/>
        </w:rPr>
      </w:pPr>
    </w:p>
    <w:p w:rsidR="00A65DD2" w:rsidRDefault="00A65DD2" w:rsidP="00EA1602">
      <w:pPr>
        <w:pStyle w:val="a6"/>
        <w:spacing w:line="276" w:lineRule="auto"/>
        <w:ind w:left="0"/>
      </w:pPr>
      <w:r>
        <w:t>В течение всего учебного года были сохранены главные традиции школы, которые</w:t>
      </w:r>
      <w:r w:rsidR="00A96092">
        <w:t xml:space="preserve"> </w:t>
      </w:r>
      <w:r>
        <w:t xml:space="preserve">наполнили воспитательную работу интересной, содержательной деятельностью. </w:t>
      </w:r>
    </w:p>
    <w:p w:rsidR="00A65DD2" w:rsidRDefault="00A65DD2" w:rsidP="00EA1602">
      <w:pPr>
        <w:pStyle w:val="a6"/>
        <w:spacing w:line="276" w:lineRule="auto"/>
        <w:ind w:left="0"/>
      </w:pPr>
      <w:r>
        <w:t>Ко</w:t>
      </w:r>
      <w:r w:rsidR="00A96092">
        <w:t xml:space="preserve"> </w:t>
      </w:r>
      <w:r>
        <w:t>Дню</w:t>
      </w:r>
      <w:r w:rsidR="00A96092">
        <w:t xml:space="preserve"> </w:t>
      </w:r>
      <w:proofErr w:type="gramStart"/>
      <w:r>
        <w:t>Пожилых</w:t>
      </w:r>
      <w:proofErr w:type="gramEnd"/>
      <w:r w:rsidR="00A96092">
        <w:t xml:space="preserve"> </w:t>
      </w:r>
      <w:r>
        <w:t>в</w:t>
      </w:r>
      <w:r w:rsidR="00A96092">
        <w:t xml:space="preserve"> </w:t>
      </w:r>
      <w:r>
        <w:t>школе</w:t>
      </w:r>
      <w:r w:rsidR="00A96092">
        <w:t xml:space="preserve"> </w:t>
      </w:r>
      <w:r>
        <w:t>был</w:t>
      </w:r>
      <w:r w:rsidR="00A96092">
        <w:t xml:space="preserve"> </w:t>
      </w:r>
      <w:r>
        <w:t>разработан</w:t>
      </w:r>
      <w:r w:rsidR="00A96092">
        <w:t xml:space="preserve"> </w:t>
      </w:r>
      <w:r>
        <w:t>план,</w:t>
      </w:r>
      <w:r w:rsidR="00A96092">
        <w:t xml:space="preserve"> </w:t>
      </w:r>
      <w:r>
        <w:t>согласно</w:t>
      </w:r>
      <w:r w:rsidR="00A96092">
        <w:t xml:space="preserve"> </w:t>
      </w:r>
      <w:r>
        <w:t>которого</w:t>
      </w:r>
      <w:r w:rsidR="00A96092">
        <w:t xml:space="preserve"> </w:t>
      </w:r>
      <w:r>
        <w:t>проводились</w:t>
      </w:r>
      <w:r w:rsidR="00A96092">
        <w:t xml:space="preserve"> </w:t>
      </w:r>
      <w:r>
        <w:t>различные</w:t>
      </w:r>
      <w:r w:rsidR="00A96092">
        <w:t xml:space="preserve"> </w:t>
      </w:r>
      <w:r>
        <w:t>мероприятия.</w:t>
      </w:r>
    </w:p>
    <w:p w:rsidR="00A65DD2" w:rsidRDefault="00A65DD2" w:rsidP="00EA1602">
      <w:pPr>
        <w:pStyle w:val="a6"/>
        <w:spacing w:before="199"/>
        <w:ind w:left="0"/>
      </w:pPr>
      <w:r>
        <w:t>Во</w:t>
      </w:r>
      <w:r w:rsidR="00A96092">
        <w:t xml:space="preserve"> </w:t>
      </w:r>
      <w:r>
        <w:t>всех</w:t>
      </w:r>
      <w:r w:rsidR="00A96092">
        <w:t xml:space="preserve"> </w:t>
      </w:r>
      <w:r>
        <w:t>классах</w:t>
      </w:r>
      <w:r w:rsidR="00A96092">
        <w:t xml:space="preserve"> </w:t>
      </w:r>
      <w:r>
        <w:t>прошли</w:t>
      </w:r>
      <w:r w:rsidR="00A96092">
        <w:t xml:space="preserve"> </w:t>
      </w:r>
      <w:r>
        <w:t>классные</w:t>
      </w:r>
      <w:r w:rsidR="00A96092">
        <w:t xml:space="preserve"> </w:t>
      </w:r>
      <w:r>
        <w:t>часы</w:t>
      </w:r>
      <w:r w:rsidR="00A96092">
        <w:t xml:space="preserve"> </w:t>
      </w:r>
      <w:r>
        <w:t>ко</w:t>
      </w:r>
      <w:r w:rsidR="00A96092">
        <w:t xml:space="preserve"> </w:t>
      </w:r>
      <w:r>
        <w:t>Дню</w:t>
      </w:r>
      <w:r w:rsidR="00A96092">
        <w:t xml:space="preserve"> </w:t>
      </w:r>
      <w:r>
        <w:t>пожилых.</w:t>
      </w:r>
    </w:p>
    <w:p w:rsidR="00A65DD2" w:rsidRDefault="00A65DD2" w:rsidP="00EA1602">
      <w:pPr>
        <w:pStyle w:val="a6"/>
        <w:spacing w:before="250" w:line="276" w:lineRule="auto"/>
        <w:ind w:left="0"/>
      </w:pPr>
      <w:r>
        <w:t>Тимуровские отряды,</w:t>
      </w:r>
      <w:r w:rsidR="00CD0CEE">
        <w:t xml:space="preserve"> </w:t>
      </w:r>
      <w:r>
        <w:t>сформированные</w:t>
      </w:r>
      <w:r w:rsidR="00CD0CEE">
        <w:t xml:space="preserve"> </w:t>
      </w:r>
      <w:r>
        <w:t xml:space="preserve">из учащихся 5-9 классов, очистке территории дома от мусора и </w:t>
      </w:r>
      <w:proofErr w:type="spellStart"/>
      <w:r>
        <w:t>снега</w:t>
      </w:r>
      <w:proofErr w:type="gramStart"/>
      <w:r>
        <w:t>.у</w:t>
      </w:r>
      <w:proofErr w:type="gramEnd"/>
      <w:r>
        <w:t>частие</w:t>
      </w:r>
      <w:proofErr w:type="spellEnd"/>
      <w:r>
        <w:t xml:space="preserve"> в концерте</w:t>
      </w:r>
      <w:r w:rsidR="00CD0CEE">
        <w:t xml:space="preserve"> </w:t>
      </w:r>
      <w:r>
        <w:t>ко</w:t>
      </w:r>
      <w:r w:rsidR="00CD0CEE">
        <w:t xml:space="preserve"> </w:t>
      </w:r>
      <w:r>
        <w:t>Дню</w:t>
      </w:r>
      <w:r w:rsidR="00CD0CEE">
        <w:t xml:space="preserve"> </w:t>
      </w:r>
      <w:r>
        <w:t>пожилых.</w:t>
      </w:r>
    </w:p>
    <w:p w:rsidR="00A65DD2" w:rsidRDefault="00A65DD2" w:rsidP="00EA1602">
      <w:pPr>
        <w:pStyle w:val="a6"/>
        <w:spacing w:before="250" w:line="276" w:lineRule="auto"/>
        <w:ind w:left="0"/>
      </w:pPr>
      <w:r>
        <w:t xml:space="preserve">1 </w:t>
      </w:r>
      <w:r w:rsidR="009E5695">
        <w:t>июня</w:t>
      </w:r>
      <w:r w:rsidR="00CD0CEE">
        <w:t xml:space="preserve"> </w:t>
      </w:r>
      <w:r w:rsidR="009E5695">
        <w:t>во</w:t>
      </w:r>
      <w:r w:rsidR="009E5695">
        <w:tab/>
        <w:t>всех</w:t>
      </w:r>
      <w:r w:rsidR="009E5695">
        <w:tab/>
        <w:t>школах Казахстана прошли</w:t>
      </w:r>
      <w:r w:rsidR="009E5695">
        <w:tab/>
        <w:t xml:space="preserve">праздничные мероприятия </w:t>
      </w:r>
      <w:r>
        <w:rPr>
          <w:spacing w:val="-1"/>
        </w:rPr>
        <w:t>по</w:t>
      </w:r>
      <w:r w:rsidR="00CD0CEE">
        <w:rPr>
          <w:spacing w:val="-1"/>
        </w:rPr>
        <w:t xml:space="preserve"> </w:t>
      </w:r>
      <w:r>
        <w:t>завершению</w:t>
      </w:r>
      <w:r w:rsidR="00CD0CEE">
        <w:t xml:space="preserve"> </w:t>
      </w:r>
      <w:r>
        <w:t>учебного года.</w:t>
      </w:r>
      <w:r w:rsidR="00CD0CEE">
        <w:t xml:space="preserve"> </w:t>
      </w:r>
      <w:r>
        <w:t>Не</w:t>
      </w:r>
      <w:r w:rsidR="00CD0CEE">
        <w:t xml:space="preserve"> стала </w:t>
      </w:r>
      <w:r>
        <w:t>исключением</w:t>
      </w:r>
      <w:r w:rsidR="00CD0CEE">
        <w:t xml:space="preserve"> </w:t>
      </w:r>
      <w:r>
        <w:t>и наша</w:t>
      </w:r>
      <w:r w:rsidR="00CD0CEE">
        <w:t xml:space="preserve">   </w:t>
      </w:r>
      <w:r w:rsidR="009E5695">
        <w:t>школа.</w:t>
      </w:r>
      <w:r w:rsidR="00CD0CEE">
        <w:t xml:space="preserve">                                                       </w:t>
      </w:r>
      <w:r w:rsidR="009E5695">
        <w:t xml:space="preserve">                               </w:t>
      </w:r>
    </w:p>
    <w:p w:rsidR="00A65DD2" w:rsidRDefault="00A65DD2" w:rsidP="00EA1602">
      <w:pPr>
        <w:pStyle w:val="a6"/>
        <w:spacing w:before="201"/>
        <w:ind w:left="0"/>
        <w:rPr>
          <w:b/>
        </w:rPr>
      </w:pPr>
      <w:r>
        <w:rPr>
          <w:color w:val="111111"/>
        </w:rPr>
        <w:t>2 июня. День, самого теплого, яркого, красочного времени года - лета. И этот день</w:t>
      </w:r>
      <w:r w:rsidR="00CD0CEE">
        <w:rPr>
          <w:color w:val="111111"/>
        </w:rPr>
        <w:t xml:space="preserve">     </w:t>
      </w:r>
      <w:r>
        <w:rPr>
          <w:color w:val="111111"/>
        </w:rPr>
        <w:t>объявлен во всем</w:t>
      </w:r>
      <w:r w:rsidR="00CD0CEE">
        <w:rPr>
          <w:color w:val="111111"/>
        </w:rPr>
        <w:t xml:space="preserve"> </w:t>
      </w:r>
      <w:proofErr w:type="gramStart"/>
      <w:r>
        <w:rPr>
          <w:color w:val="111111"/>
        </w:rPr>
        <w:t>мире–Днем</w:t>
      </w:r>
      <w:proofErr w:type="gramEnd"/>
      <w:r w:rsidR="00CD0CEE">
        <w:rPr>
          <w:color w:val="111111"/>
        </w:rPr>
        <w:t xml:space="preserve"> </w:t>
      </w:r>
      <w:r>
        <w:rPr>
          <w:b/>
          <w:color w:val="111111"/>
        </w:rPr>
        <w:t>защиты</w:t>
      </w:r>
      <w:r w:rsidR="00CD0CEE">
        <w:rPr>
          <w:b/>
          <w:color w:val="111111"/>
        </w:rPr>
        <w:t xml:space="preserve"> </w:t>
      </w:r>
      <w:r>
        <w:rPr>
          <w:b/>
          <w:color w:val="111111"/>
        </w:rPr>
        <w:t>детей.</w:t>
      </w:r>
    </w:p>
    <w:p w:rsidR="00A65DD2" w:rsidRDefault="00CD0CEE" w:rsidP="00EA1602">
      <w:pPr>
        <w:pStyle w:val="a6"/>
        <w:spacing w:line="276" w:lineRule="auto"/>
        <w:ind w:left="0"/>
      </w:pPr>
      <w:r>
        <w:t xml:space="preserve">Дементьева Т.В. </w:t>
      </w:r>
      <w:r w:rsidR="00A65DD2">
        <w:t>.поздравила</w:t>
      </w:r>
      <w:r>
        <w:t xml:space="preserve"> </w:t>
      </w:r>
      <w:r w:rsidR="00A65DD2">
        <w:t>детей с</w:t>
      </w:r>
      <w:r>
        <w:t xml:space="preserve"> </w:t>
      </w:r>
      <w:r w:rsidR="00A65DD2">
        <w:t>праздником.</w:t>
      </w:r>
    </w:p>
    <w:p w:rsidR="00A65DD2" w:rsidRDefault="00A65DD2" w:rsidP="00EA1602">
      <w:pPr>
        <w:pStyle w:val="a6"/>
        <w:spacing w:before="200" w:line="278" w:lineRule="auto"/>
        <w:ind w:left="0"/>
      </w:pPr>
      <w:r>
        <w:t xml:space="preserve">День защиты детей прошёл </w:t>
      </w:r>
      <w:proofErr w:type="gramStart"/>
      <w:r>
        <w:t>на</w:t>
      </w:r>
      <w:proofErr w:type="gramEnd"/>
      <w:r>
        <w:t xml:space="preserve"> отлично. Ведь виновники торжества читали стихи,угадывализагадки,пелипесни,играливигры,танцевалии,конечно,рисовали</w:t>
      </w:r>
      <w:proofErr w:type="gramStart"/>
      <w:r>
        <w:t>.П</w:t>
      </w:r>
      <w:proofErr w:type="gramEnd"/>
      <w:r>
        <w:t>раздник</w:t>
      </w:r>
      <w:r w:rsidR="00CD0CEE">
        <w:t xml:space="preserve"> </w:t>
      </w:r>
      <w:proofErr w:type="spellStart"/>
      <w:r>
        <w:t>былнетолько</w:t>
      </w:r>
      <w:proofErr w:type="spellEnd"/>
      <w:r>
        <w:t xml:space="preserve"> ярким</w:t>
      </w:r>
      <w:r w:rsidR="00CD0CEE">
        <w:t xml:space="preserve"> </w:t>
      </w:r>
      <w:r>
        <w:t>и</w:t>
      </w:r>
      <w:r w:rsidR="00CD0CEE">
        <w:t xml:space="preserve"> </w:t>
      </w:r>
      <w:proofErr w:type="spellStart"/>
      <w:r>
        <w:t>весёлым,но</w:t>
      </w:r>
      <w:proofErr w:type="spellEnd"/>
      <w:r w:rsidR="00CD0CEE">
        <w:t xml:space="preserve"> </w:t>
      </w:r>
      <w:r>
        <w:t>и сладким.</w:t>
      </w:r>
    </w:p>
    <w:p w:rsidR="00A65DD2" w:rsidRDefault="00CD0CEE" w:rsidP="00EA1602">
      <w:pPr>
        <w:pStyle w:val="a6"/>
        <w:spacing w:before="57"/>
        <w:ind w:left="0"/>
      </w:pPr>
      <w:r>
        <w:t>Активизировать ра</w:t>
      </w:r>
      <w:r w:rsidR="00A65DD2">
        <w:t>боту</w:t>
      </w:r>
      <w:r>
        <w:t xml:space="preserve"> </w:t>
      </w:r>
      <w:r w:rsidR="00A65DD2">
        <w:t>по</w:t>
      </w:r>
      <w:r>
        <w:t xml:space="preserve"> </w:t>
      </w:r>
      <w:r w:rsidR="00A65DD2">
        <w:t>направлениям</w:t>
      </w:r>
      <w:proofErr w:type="gramStart"/>
      <w:r w:rsidR="00A65DD2">
        <w:t>«Ж</w:t>
      </w:r>
      <w:proofErr w:type="gramEnd"/>
      <w:r w:rsidR="00A65DD2">
        <w:t>асҰлан»,«ЖасҚыран».</w:t>
      </w:r>
    </w:p>
    <w:p w:rsidR="00A65DD2" w:rsidRDefault="00CD0CEE" w:rsidP="009E5695">
      <w:pPr>
        <w:pStyle w:val="a9"/>
        <w:tabs>
          <w:tab w:val="left" w:pos="1878"/>
        </w:tabs>
        <w:spacing w:before="66" w:line="322" w:lineRule="exact"/>
        <w:ind w:left="0"/>
        <w:rPr>
          <w:sz w:val="28"/>
        </w:rPr>
      </w:pPr>
      <w:r>
        <w:rPr>
          <w:sz w:val="28"/>
        </w:rPr>
        <w:t>А</w:t>
      </w:r>
      <w:r w:rsidR="00A65DD2">
        <w:rPr>
          <w:sz w:val="28"/>
        </w:rPr>
        <w:t>ктивизировать</w:t>
      </w:r>
      <w:r>
        <w:rPr>
          <w:sz w:val="28"/>
        </w:rPr>
        <w:t xml:space="preserve">  р</w:t>
      </w:r>
      <w:r w:rsidR="00A65DD2">
        <w:rPr>
          <w:sz w:val="28"/>
        </w:rPr>
        <w:t>аботу</w:t>
      </w:r>
      <w:r>
        <w:rPr>
          <w:sz w:val="28"/>
        </w:rPr>
        <w:t xml:space="preserve"> </w:t>
      </w:r>
      <w:r w:rsidR="00A65DD2">
        <w:rPr>
          <w:sz w:val="28"/>
        </w:rPr>
        <w:t>с</w:t>
      </w:r>
      <w:r>
        <w:rPr>
          <w:sz w:val="28"/>
        </w:rPr>
        <w:t xml:space="preserve"> </w:t>
      </w:r>
      <w:r w:rsidR="00A65DD2">
        <w:rPr>
          <w:sz w:val="28"/>
        </w:rPr>
        <w:t>родителями</w:t>
      </w:r>
      <w:r>
        <w:rPr>
          <w:sz w:val="28"/>
        </w:rPr>
        <w:t xml:space="preserve"> </w:t>
      </w:r>
      <w:r w:rsidR="00A65DD2">
        <w:rPr>
          <w:sz w:val="28"/>
        </w:rPr>
        <w:t>по</w:t>
      </w:r>
      <w:r>
        <w:rPr>
          <w:sz w:val="28"/>
        </w:rPr>
        <w:t xml:space="preserve"> </w:t>
      </w:r>
      <w:r w:rsidR="00A65DD2">
        <w:rPr>
          <w:sz w:val="28"/>
        </w:rPr>
        <w:t>духовно-нравственному</w:t>
      </w:r>
      <w:r>
        <w:rPr>
          <w:sz w:val="28"/>
        </w:rPr>
        <w:t xml:space="preserve"> </w:t>
      </w:r>
      <w:r w:rsidR="00A65DD2">
        <w:rPr>
          <w:sz w:val="28"/>
        </w:rPr>
        <w:t>направлению.</w:t>
      </w:r>
    </w:p>
    <w:p w:rsidR="00A65DD2" w:rsidRDefault="00CD0CEE" w:rsidP="009E5695">
      <w:pPr>
        <w:pStyle w:val="a9"/>
        <w:tabs>
          <w:tab w:val="left" w:pos="1878"/>
        </w:tabs>
        <w:ind w:left="0"/>
        <w:rPr>
          <w:sz w:val="28"/>
        </w:rPr>
      </w:pPr>
      <w:r>
        <w:rPr>
          <w:sz w:val="28"/>
        </w:rPr>
        <w:t>К</w:t>
      </w:r>
      <w:r w:rsidR="00A65DD2">
        <w:rPr>
          <w:sz w:val="28"/>
        </w:rPr>
        <w:t>лассным</w:t>
      </w:r>
      <w:r>
        <w:rPr>
          <w:sz w:val="28"/>
        </w:rPr>
        <w:t xml:space="preserve"> </w:t>
      </w:r>
      <w:r w:rsidR="00A65DD2">
        <w:rPr>
          <w:sz w:val="28"/>
        </w:rPr>
        <w:t>руководителям</w:t>
      </w:r>
      <w:r>
        <w:rPr>
          <w:sz w:val="28"/>
        </w:rPr>
        <w:t xml:space="preserve"> </w:t>
      </w:r>
      <w:r w:rsidR="00A65DD2">
        <w:rPr>
          <w:sz w:val="28"/>
        </w:rPr>
        <w:t>проводить</w:t>
      </w:r>
      <w:r>
        <w:rPr>
          <w:sz w:val="28"/>
        </w:rPr>
        <w:t xml:space="preserve"> </w:t>
      </w:r>
      <w:r w:rsidR="00A65DD2">
        <w:rPr>
          <w:sz w:val="28"/>
        </w:rPr>
        <w:t>диагностику</w:t>
      </w:r>
      <w:r>
        <w:rPr>
          <w:sz w:val="28"/>
        </w:rPr>
        <w:t xml:space="preserve"> </w:t>
      </w:r>
      <w:r w:rsidR="00A65DD2">
        <w:rPr>
          <w:sz w:val="28"/>
        </w:rPr>
        <w:t>уровня</w:t>
      </w:r>
      <w:r>
        <w:rPr>
          <w:sz w:val="28"/>
        </w:rPr>
        <w:t xml:space="preserve"> </w:t>
      </w:r>
      <w:r w:rsidR="00A65DD2">
        <w:rPr>
          <w:sz w:val="28"/>
        </w:rPr>
        <w:t>воспитанности</w:t>
      </w:r>
      <w:r>
        <w:rPr>
          <w:sz w:val="28"/>
        </w:rPr>
        <w:t xml:space="preserve"> </w:t>
      </w:r>
      <w:r w:rsidR="00A65DD2">
        <w:rPr>
          <w:sz w:val="28"/>
        </w:rPr>
        <w:t>учащихся.</w:t>
      </w:r>
    </w:p>
    <w:p w:rsidR="00A65DD2" w:rsidRDefault="00A65DD2" w:rsidP="00EA1602">
      <w:pPr>
        <w:pStyle w:val="11"/>
        <w:spacing w:before="5"/>
        <w:ind w:left="0"/>
      </w:pPr>
      <w:r>
        <w:t>Национальное</w:t>
      </w:r>
      <w:r w:rsidR="00CD0CEE">
        <w:t xml:space="preserve"> </w:t>
      </w:r>
      <w:r>
        <w:t>воспитание</w:t>
      </w:r>
    </w:p>
    <w:p w:rsidR="00A65DD2" w:rsidRDefault="00A65DD2" w:rsidP="00EA1602">
      <w:pPr>
        <w:pStyle w:val="a6"/>
        <w:spacing w:before="244" w:line="278" w:lineRule="auto"/>
        <w:ind w:left="0"/>
        <w:jc w:val="both"/>
      </w:pPr>
      <w:r>
        <w:t>Цель:</w:t>
      </w:r>
      <w:r w:rsidR="00CD0CEE">
        <w:t xml:space="preserve"> </w:t>
      </w:r>
      <w:r>
        <w:t>ориентация</w:t>
      </w:r>
      <w:r w:rsidR="00CD0CEE">
        <w:t xml:space="preserve"> </w:t>
      </w:r>
      <w:r>
        <w:t>личности</w:t>
      </w:r>
      <w:r w:rsidR="00CD0CEE">
        <w:t xml:space="preserve"> </w:t>
      </w:r>
      <w:r>
        <w:t>на</w:t>
      </w:r>
      <w:r w:rsidR="00CD0CEE">
        <w:t xml:space="preserve"> </w:t>
      </w:r>
      <w:r>
        <w:t>общечеловеческие</w:t>
      </w:r>
      <w:r w:rsidR="00CD0CEE">
        <w:t xml:space="preserve"> </w:t>
      </w:r>
      <w:r>
        <w:t>и</w:t>
      </w:r>
      <w:r w:rsidR="00CD0CEE">
        <w:t xml:space="preserve"> </w:t>
      </w:r>
      <w:r>
        <w:t>национальные</w:t>
      </w:r>
      <w:r w:rsidR="00CD0CEE">
        <w:t xml:space="preserve"> </w:t>
      </w:r>
      <w:r>
        <w:t>ценности,</w:t>
      </w:r>
      <w:r w:rsidR="00CD0CEE">
        <w:t xml:space="preserve"> </w:t>
      </w:r>
      <w:r>
        <w:t>уважение к родному и государственному языкам, культуре казахского народа, этносов</w:t>
      </w:r>
      <w:r w:rsidR="00CD0CEE">
        <w:t xml:space="preserve"> </w:t>
      </w:r>
      <w:r>
        <w:t>и этнических</w:t>
      </w:r>
      <w:r w:rsidR="00CD0CEE">
        <w:t xml:space="preserve"> </w:t>
      </w:r>
      <w:r>
        <w:t>групп</w:t>
      </w:r>
      <w:r w:rsidR="00CD0CEE">
        <w:t xml:space="preserve"> </w:t>
      </w:r>
      <w:r>
        <w:t>Республики</w:t>
      </w:r>
      <w:r w:rsidR="00CD0CEE">
        <w:t xml:space="preserve"> </w:t>
      </w:r>
      <w:r>
        <w:t>Казахстан.</w:t>
      </w:r>
    </w:p>
    <w:p w:rsidR="00A65DD2" w:rsidRDefault="00A65DD2" w:rsidP="00EA1602">
      <w:pPr>
        <w:pStyle w:val="a6"/>
        <w:tabs>
          <w:tab w:val="left" w:pos="5185"/>
          <w:tab w:val="left" w:pos="10117"/>
        </w:tabs>
        <w:spacing w:line="276" w:lineRule="auto"/>
        <w:ind w:left="0"/>
        <w:jc w:val="both"/>
      </w:pPr>
      <w:r>
        <w:t>Механизмы</w:t>
      </w:r>
      <w:r w:rsidR="00CD0CEE">
        <w:t xml:space="preserve"> </w:t>
      </w:r>
      <w:proofErr w:type="spellStart"/>
      <w:r>
        <w:t>реализации</w:t>
      </w:r>
      <w:proofErr w:type="gramStart"/>
      <w:r>
        <w:t>:з</w:t>
      </w:r>
      <w:proofErr w:type="gramEnd"/>
      <w:r>
        <w:t>анятия</w:t>
      </w:r>
      <w:proofErr w:type="spellEnd"/>
      <w:r>
        <w:t>,</w:t>
      </w:r>
      <w:r w:rsidR="00CD0CEE">
        <w:t xml:space="preserve"> </w:t>
      </w:r>
      <w:r>
        <w:t>интеграция</w:t>
      </w:r>
      <w:r w:rsidR="00CD0CEE">
        <w:t xml:space="preserve"> </w:t>
      </w:r>
      <w:r>
        <w:t>общечеловеческих</w:t>
      </w:r>
      <w:r w:rsidR="00CD0CEE">
        <w:t xml:space="preserve"> </w:t>
      </w:r>
      <w:r>
        <w:t>и</w:t>
      </w:r>
      <w:r w:rsidR="00CD0CEE">
        <w:t xml:space="preserve"> </w:t>
      </w:r>
      <w:r>
        <w:t>национальных</w:t>
      </w:r>
      <w:r w:rsidR="00CD0CEE">
        <w:t xml:space="preserve"> </w:t>
      </w:r>
      <w:r>
        <w:lastRenderedPageBreak/>
        <w:t>ценностей</w:t>
      </w:r>
      <w:r w:rsidR="00CD0CEE">
        <w:t xml:space="preserve"> </w:t>
      </w:r>
      <w:r>
        <w:t>в</w:t>
      </w:r>
      <w:r w:rsidR="00CD0CEE">
        <w:t xml:space="preserve"> у</w:t>
      </w:r>
      <w:r>
        <w:t>чебных</w:t>
      </w:r>
      <w:r w:rsidR="00CD0CEE">
        <w:t xml:space="preserve"> </w:t>
      </w:r>
      <w:r>
        <w:t>предметах,</w:t>
      </w:r>
      <w:r w:rsidR="00CD0CEE">
        <w:t xml:space="preserve"> </w:t>
      </w:r>
      <w:r>
        <w:t>,внеурочной</w:t>
      </w:r>
      <w:r w:rsidR="00CD0CEE">
        <w:t xml:space="preserve"> </w:t>
      </w:r>
      <w:r>
        <w:t>деятельности. Проведение акций в рамках реализации программы «</w:t>
      </w:r>
      <w:proofErr w:type="spellStart"/>
      <w:r>
        <w:t>Рухани</w:t>
      </w:r>
      <w:proofErr w:type="spellEnd"/>
      <w:r w:rsidR="00CD0CEE">
        <w:t xml:space="preserve"> </w:t>
      </w:r>
      <w:proofErr w:type="spellStart"/>
      <w:r>
        <w:t>Жанғыру</w:t>
      </w:r>
      <w:proofErr w:type="spellEnd"/>
      <w:r>
        <w:t xml:space="preserve">», </w:t>
      </w:r>
    </w:p>
    <w:p w:rsidR="00A65DD2" w:rsidRDefault="00A65DD2" w:rsidP="00EA1602">
      <w:pPr>
        <w:pStyle w:val="a6"/>
        <w:ind w:left="0"/>
        <w:jc w:val="both"/>
      </w:pPr>
      <w:r>
        <w:t>П</w:t>
      </w:r>
      <w:r w:rsidR="00CD0CEE">
        <w:t xml:space="preserve">о </w:t>
      </w:r>
      <w:r>
        <w:t>данному</w:t>
      </w:r>
      <w:r w:rsidR="00CD0CEE">
        <w:t xml:space="preserve"> </w:t>
      </w:r>
      <w:r>
        <w:t>направлению</w:t>
      </w:r>
      <w:r w:rsidR="00CD0CEE">
        <w:t xml:space="preserve"> </w:t>
      </w:r>
      <w:r>
        <w:t>проводились</w:t>
      </w:r>
      <w:r w:rsidR="00CD0CEE">
        <w:t xml:space="preserve"> </w:t>
      </w:r>
      <w:r>
        <w:t>следующие</w:t>
      </w:r>
      <w:r w:rsidR="00CD0CEE">
        <w:t xml:space="preserve"> </w:t>
      </w:r>
      <w:r>
        <w:t>мероприятия:</w:t>
      </w:r>
      <w:r w:rsidR="00CD0CEE">
        <w:t xml:space="preserve"> </w:t>
      </w:r>
      <w:r>
        <w:t>классные</w:t>
      </w:r>
      <w:r w:rsidR="00CD0CEE">
        <w:t xml:space="preserve"> </w:t>
      </w:r>
      <w:r>
        <w:t>часы</w:t>
      </w:r>
    </w:p>
    <w:p w:rsidR="00A65DD2" w:rsidRDefault="00A65DD2" w:rsidP="00EA1602">
      <w:pPr>
        <w:pStyle w:val="a6"/>
        <w:spacing w:before="42"/>
        <w:ind w:left="0"/>
        <w:jc w:val="both"/>
      </w:pPr>
      <w:r>
        <w:t>«Язык</w:t>
      </w:r>
      <w:r w:rsidR="00CD0CEE">
        <w:t xml:space="preserve"> м</w:t>
      </w:r>
      <w:r>
        <w:t>ой-мой</w:t>
      </w:r>
      <w:r w:rsidR="00CD0CEE">
        <w:t xml:space="preserve"> </w:t>
      </w:r>
      <w:r>
        <w:t>друг»,</w:t>
      </w:r>
      <w:r w:rsidR="00CD0CEE">
        <w:t xml:space="preserve"> </w:t>
      </w:r>
      <w:r>
        <w:t>праздничные</w:t>
      </w:r>
      <w:r w:rsidR="00CD0CEE">
        <w:t xml:space="preserve"> </w:t>
      </w:r>
      <w:proofErr w:type="spellStart"/>
      <w:r>
        <w:rPr>
          <w:u w:val="single"/>
        </w:rPr>
        <w:t>мероприятия</w:t>
      </w:r>
      <w:proofErr w:type="gramStart"/>
      <w:r>
        <w:rPr>
          <w:u w:val="single"/>
        </w:rPr>
        <w:t>,п</w:t>
      </w:r>
      <w:proofErr w:type="gramEnd"/>
      <w:r>
        <w:rPr>
          <w:u w:val="single"/>
        </w:rPr>
        <w:t>освященные</w:t>
      </w:r>
      <w:proofErr w:type="spellEnd"/>
      <w:r w:rsidR="00CD0CEE">
        <w:rPr>
          <w:u w:val="single"/>
        </w:rPr>
        <w:t xml:space="preserve"> </w:t>
      </w:r>
      <w:r>
        <w:rPr>
          <w:u w:val="single"/>
        </w:rPr>
        <w:t>празднику</w:t>
      </w:r>
      <w:r w:rsidR="00CD0CEE">
        <w:rPr>
          <w:u w:val="single"/>
        </w:rPr>
        <w:t xml:space="preserve"> </w:t>
      </w:r>
      <w:proofErr w:type="spellStart"/>
      <w:r>
        <w:rPr>
          <w:u w:val="single"/>
        </w:rPr>
        <w:t>Наурыз</w:t>
      </w:r>
      <w:proofErr w:type="spellEnd"/>
      <w:r>
        <w:rPr>
          <w:u w:val="single"/>
        </w:rPr>
        <w:t>,</w:t>
      </w:r>
      <w:r w:rsidR="00CD0CEE">
        <w:rPr>
          <w:u w:val="single"/>
        </w:rPr>
        <w:t xml:space="preserve"> </w:t>
      </w:r>
      <w:r>
        <w:rPr>
          <w:u w:val="single"/>
        </w:rPr>
        <w:t>конкурс</w:t>
      </w:r>
      <w:r w:rsidR="00CD0CEE">
        <w:rPr>
          <w:u w:val="single"/>
        </w:rPr>
        <w:t xml:space="preserve"> </w:t>
      </w:r>
      <w:r>
        <w:rPr>
          <w:u w:val="single"/>
        </w:rPr>
        <w:t>видеороликов</w:t>
      </w:r>
      <w:r w:rsidR="00CD0CEE">
        <w:rPr>
          <w:u w:val="single"/>
        </w:rPr>
        <w:t xml:space="preserve"> </w:t>
      </w:r>
      <w:r>
        <w:rPr>
          <w:u w:val="single"/>
        </w:rPr>
        <w:t>,презентаций</w:t>
      </w:r>
    </w:p>
    <w:p w:rsidR="00A65DD2" w:rsidRDefault="00A65DD2" w:rsidP="00EA1602">
      <w:pPr>
        <w:pStyle w:val="a6"/>
        <w:spacing w:before="3" w:line="276" w:lineRule="auto"/>
        <w:ind w:left="0"/>
        <w:jc w:val="both"/>
      </w:pPr>
      <w:r>
        <w:rPr>
          <w:u w:val="single"/>
        </w:rPr>
        <w:t xml:space="preserve">«Обычаи Казахстана», мероприятия ко дню Государственных символов, </w:t>
      </w:r>
    </w:p>
    <w:p w:rsidR="00A65DD2" w:rsidRDefault="00A65DD2" w:rsidP="00EA1602">
      <w:pPr>
        <w:pStyle w:val="11"/>
        <w:spacing w:before="4"/>
        <w:ind w:left="0"/>
        <w:jc w:val="both"/>
      </w:pPr>
      <w:r>
        <w:t>Необходимо</w:t>
      </w:r>
      <w:r w:rsidR="00CD0CEE">
        <w:t xml:space="preserve"> </w:t>
      </w:r>
      <w:r>
        <w:t>продолжить</w:t>
      </w:r>
      <w:r w:rsidR="00CD0CEE">
        <w:t xml:space="preserve"> </w:t>
      </w:r>
      <w:r>
        <w:t>работу:</w:t>
      </w:r>
    </w:p>
    <w:p w:rsidR="00A65DD2" w:rsidRDefault="00CD0CEE" w:rsidP="009E5695">
      <w:pPr>
        <w:pStyle w:val="a9"/>
        <w:tabs>
          <w:tab w:val="left" w:pos="1878"/>
        </w:tabs>
        <w:spacing w:before="81"/>
        <w:ind w:left="0"/>
        <w:jc w:val="both"/>
        <w:rPr>
          <w:sz w:val="28"/>
        </w:rPr>
      </w:pPr>
      <w:r>
        <w:rPr>
          <w:sz w:val="28"/>
        </w:rPr>
        <w:t>П</w:t>
      </w:r>
      <w:r w:rsidR="00A65DD2">
        <w:rPr>
          <w:sz w:val="28"/>
        </w:rPr>
        <w:t>о</w:t>
      </w:r>
      <w:r>
        <w:rPr>
          <w:sz w:val="28"/>
        </w:rPr>
        <w:t xml:space="preserve"> </w:t>
      </w:r>
      <w:r w:rsidR="00A65DD2">
        <w:rPr>
          <w:sz w:val="28"/>
        </w:rPr>
        <w:t>воспитанию</w:t>
      </w:r>
      <w:r>
        <w:rPr>
          <w:sz w:val="28"/>
        </w:rPr>
        <w:t xml:space="preserve"> </w:t>
      </w:r>
      <w:r w:rsidR="00A65DD2">
        <w:rPr>
          <w:sz w:val="28"/>
        </w:rPr>
        <w:t>уважения</w:t>
      </w:r>
      <w:r>
        <w:rPr>
          <w:sz w:val="28"/>
        </w:rPr>
        <w:t xml:space="preserve"> </w:t>
      </w:r>
      <w:r w:rsidR="00A65DD2">
        <w:rPr>
          <w:sz w:val="28"/>
        </w:rPr>
        <w:t>к</w:t>
      </w:r>
      <w:r>
        <w:rPr>
          <w:sz w:val="28"/>
        </w:rPr>
        <w:t xml:space="preserve"> </w:t>
      </w:r>
      <w:r w:rsidR="00A65DD2">
        <w:rPr>
          <w:sz w:val="28"/>
        </w:rPr>
        <w:t>национальным</w:t>
      </w:r>
      <w:r>
        <w:rPr>
          <w:sz w:val="28"/>
        </w:rPr>
        <w:t xml:space="preserve"> </w:t>
      </w:r>
      <w:r w:rsidR="00A65DD2">
        <w:rPr>
          <w:sz w:val="28"/>
        </w:rPr>
        <w:t>и</w:t>
      </w:r>
      <w:r>
        <w:rPr>
          <w:sz w:val="28"/>
        </w:rPr>
        <w:t xml:space="preserve"> </w:t>
      </w:r>
      <w:r w:rsidR="00A65DD2">
        <w:rPr>
          <w:sz w:val="28"/>
        </w:rPr>
        <w:t>культурным</w:t>
      </w:r>
      <w:r>
        <w:rPr>
          <w:sz w:val="28"/>
        </w:rPr>
        <w:t xml:space="preserve"> </w:t>
      </w:r>
      <w:r w:rsidR="00A65DD2">
        <w:rPr>
          <w:sz w:val="28"/>
        </w:rPr>
        <w:t>традициям,</w:t>
      </w:r>
      <w:r>
        <w:rPr>
          <w:sz w:val="28"/>
        </w:rPr>
        <w:t xml:space="preserve"> </w:t>
      </w:r>
      <w:r w:rsidR="00A65DD2">
        <w:rPr>
          <w:sz w:val="28"/>
        </w:rPr>
        <w:t>обеспечение преемственности</w:t>
      </w:r>
      <w:r>
        <w:rPr>
          <w:sz w:val="28"/>
        </w:rPr>
        <w:t xml:space="preserve"> </w:t>
      </w:r>
      <w:r w:rsidR="00A65DD2">
        <w:rPr>
          <w:sz w:val="28"/>
        </w:rPr>
        <w:t>поколении</w:t>
      </w:r>
      <w:r>
        <w:rPr>
          <w:sz w:val="28"/>
        </w:rPr>
        <w:t xml:space="preserve"> </w:t>
      </w:r>
      <w:r w:rsidR="00A65DD2">
        <w:rPr>
          <w:sz w:val="28"/>
        </w:rPr>
        <w:t>для</w:t>
      </w:r>
      <w:r>
        <w:rPr>
          <w:sz w:val="28"/>
        </w:rPr>
        <w:t xml:space="preserve"> </w:t>
      </w:r>
      <w:r w:rsidR="00A65DD2">
        <w:rPr>
          <w:sz w:val="28"/>
        </w:rPr>
        <w:t>реализации</w:t>
      </w:r>
      <w:r>
        <w:rPr>
          <w:sz w:val="28"/>
        </w:rPr>
        <w:t xml:space="preserve"> </w:t>
      </w:r>
      <w:r w:rsidR="00A65DD2">
        <w:rPr>
          <w:sz w:val="28"/>
        </w:rPr>
        <w:t>программы</w:t>
      </w:r>
      <w:proofErr w:type="gramStart"/>
      <w:r w:rsidR="00A65DD2">
        <w:rPr>
          <w:sz w:val="28"/>
        </w:rPr>
        <w:t>«</w:t>
      </w:r>
      <w:proofErr w:type="spellStart"/>
      <w:r w:rsidR="00A65DD2">
        <w:rPr>
          <w:sz w:val="28"/>
        </w:rPr>
        <w:t>Р</w:t>
      </w:r>
      <w:proofErr w:type="gramEnd"/>
      <w:r w:rsidR="00A65DD2">
        <w:rPr>
          <w:sz w:val="28"/>
        </w:rPr>
        <w:t>ухани</w:t>
      </w:r>
      <w:proofErr w:type="spellEnd"/>
      <w:r>
        <w:rPr>
          <w:sz w:val="28"/>
        </w:rPr>
        <w:t xml:space="preserve"> </w:t>
      </w:r>
      <w:proofErr w:type="spellStart"/>
      <w:r w:rsidR="00A65DD2">
        <w:rPr>
          <w:sz w:val="28"/>
        </w:rPr>
        <w:t>Жаңғыру</w:t>
      </w:r>
      <w:proofErr w:type="spellEnd"/>
      <w:r w:rsidR="00A65DD2">
        <w:rPr>
          <w:sz w:val="28"/>
        </w:rPr>
        <w:t>».</w:t>
      </w:r>
    </w:p>
    <w:p w:rsidR="00A65DD2" w:rsidRDefault="00CD0CEE" w:rsidP="009E5695">
      <w:pPr>
        <w:pStyle w:val="a9"/>
        <w:tabs>
          <w:tab w:val="left" w:pos="1878"/>
        </w:tabs>
        <w:spacing w:before="4" w:line="278" w:lineRule="auto"/>
        <w:ind w:left="0"/>
        <w:jc w:val="both"/>
        <w:rPr>
          <w:b/>
          <w:sz w:val="28"/>
        </w:rPr>
      </w:pPr>
      <w:r>
        <w:rPr>
          <w:sz w:val="28"/>
        </w:rPr>
        <w:t>В</w:t>
      </w:r>
      <w:r w:rsidR="00A65DD2">
        <w:rPr>
          <w:sz w:val="28"/>
        </w:rPr>
        <w:t>недрение</w:t>
      </w:r>
      <w:r>
        <w:rPr>
          <w:sz w:val="28"/>
        </w:rPr>
        <w:t xml:space="preserve"> </w:t>
      </w:r>
      <w:proofErr w:type="spellStart"/>
      <w:r w:rsidR="00A65DD2">
        <w:rPr>
          <w:sz w:val="28"/>
        </w:rPr>
        <w:t>трехъязычия</w:t>
      </w:r>
      <w:proofErr w:type="spellEnd"/>
      <w:r>
        <w:rPr>
          <w:sz w:val="28"/>
        </w:rPr>
        <w:t xml:space="preserve"> </w:t>
      </w:r>
      <w:r w:rsidR="00A65DD2">
        <w:rPr>
          <w:sz w:val="28"/>
        </w:rPr>
        <w:t>в</w:t>
      </w:r>
      <w:r>
        <w:rPr>
          <w:sz w:val="28"/>
        </w:rPr>
        <w:t xml:space="preserve"> </w:t>
      </w:r>
      <w:r w:rsidR="00A65DD2">
        <w:rPr>
          <w:sz w:val="28"/>
        </w:rPr>
        <w:t>проведение</w:t>
      </w:r>
      <w:r>
        <w:rPr>
          <w:sz w:val="28"/>
        </w:rPr>
        <w:t xml:space="preserve"> </w:t>
      </w:r>
      <w:r w:rsidR="00A65DD2">
        <w:rPr>
          <w:sz w:val="28"/>
        </w:rPr>
        <w:t>мероприятий,</w:t>
      </w:r>
      <w:r>
        <w:rPr>
          <w:sz w:val="28"/>
        </w:rPr>
        <w:t xml:space="preserve"> </w:t>
      </w:r>
      <w:r w:rsidR="00A65DD2">
        <w:rPr>
          <w:sz w:val="28"/>
        </w:rPr>
        <w:t>занятий</w:t>
      </w:r>
      <w:r w:rsidR="00A65DD2">
        <w:rPr>
          <w:b/>
          <w:sz w:val="28"/>
        </w:rPr>
        <w:t>.</w:t>
      </w:r>
    </w:p>
    <w:p w:rsidR="00A65DD2" w:rsidRDefault="00A65DD2" w:rsidP="00EA1602">
      <w:pPr>
        <w:pStyle w:val="11"/>
        <w:spacing w:before="11"/>
        <w:ind w:left="0"/>
        <w:jc w:val="both"/>
      </w:pPr>
      <w:r>
        <w:t>Семейное</w:t>
      </w:r>
      <w:r w:rsidR="00CD0CEE">
        <w:t xml:space="preserve"> </w:t>
      </w:r>
      <w:r>
        <w:t>воспитание.</w:t>
      </w:r>
    </w:p>
    <w:p w:rsidR="00A65DD2" w:rsidRDefault="00A65DD2" w:rsidP="00EA1602">
      <w:pPr>
        <w:pStyle w:val="a6"/>
        <w:spacing w:before="250" w:line="276" w:lineRule="auto"/>
        <w:ind w:left="0"/>
      </w:pPr>
      <w:r>
        <w:t>Целью</w:t>
      </w:r>
      <w:r w:rsidR="00CD0CEE">
        <w:t xml:space="preserve"> </w:t>
      </w:r>
      <w:r>
        <w:t>семейного</w:t>
      </w:r>
      <w:r w:rsidR="00CD0CEE">
        <w:t xml:space="preserve"> </w:t>
      </w:r>
      <w:r>
        <w:t>воспитания</w:t>
      </w:r>
      <w:r w:rsidR="00CD0CEE">
        <w:t xml:space="preserve"> </w:t>
      </w:r>
      <w:r>
        <w:t>является</w:t>
      </w:r>
      <w:r w:rsidR="00CD0CEE">
        <w:t xml:space="preserve"> </w:t>
      </w:r>
      <w:r>
        <w:t>формирование</w:t>
      </w:r>
      <w:r w:rsidR="00CD0CEE">
        <w:t xml:space="preserve"> </w:t>
      </w:r>
      <w:r>
        <w:t>таки</w:t>
      </w:r>
      <w:r w:rsidR="00CD0CEE">
        <w:t xml:space="preserve"> </w:t>
      </w:r>
      <w:r>
        <w:t>качеств</w:t>
      </w:r>
      <w:r w:rsidR="00CD0CEE">
        <w:t xml:space="preserve"> </w:t>
      </w:r>
      <w:r>
        <w:t>личности,</w:t>
      </w:r>
      <w:r w:rsidR="00CD0CEE">
        <w:t xml:space="preserve"> </w:t>
      </w:r>
      <w:r>
        <w:t>которые помогут достойно преодолеть трудности и преграды, встречающиеся на</w:t>
      </w:r>
      <w:r w:rsidR="00CD0CEE">
        <w:t xml:space="preserve"> </w:t>
      </w:r>
      <w:r>
        <w:t>жизненном пути. Развитие интеллекта и творческих способ</w:t>
      </w:r>
      <w:r w:rsidR="00CD0CEE">
        <w:t>ностей, первичного опыта т</w:t>
      </w:r>
      <w:r>
        <w:t>рудовой</w:t>
      </w:r>
      <w:r w:rsidR="00CD0CEE">
        <w:t xml:space="preserve"> </w:t>
      </w:r>
      <w:r>
        <w:t>деятельности,</w:t>
      </w:r>
      <w:r w:rsidR="00CD0CEE">
        <w:t xml:space="preserve"> </w:t>
      </w:r>
      <w:r>
        <w:t>нравственное</w:t>
      </w:r>
      <w:r w:rsidR="00CD0CEE">
        <w:t xml:space="preserve"> </w:t>
      </w:r>
      <w:r>
        <w:t>и</w:t>
      </w:r>
      <w:r w:rsidR="00CD0CEE">
        <w:t xml:space="preserve"> </w:t>
      </w:r>
      <w:r>
        <w:t>эстетическое</w:t>
      </w:r>
      <w:r w:rsidR="00CD0CEE">
        <w:t xml:space="preserve"> </w:t>
      </w:r>
      <w:r>
        <w:t>формирование,</w:t>
      </w:r>
      <w:r w:rsidR="00CD0CEE">
        <w:t xml:space="preserve"> </w:t>
      </w:r>
      <w:r>
        <w:t>эмоциональная</w:t>
      </w:r>
      <w:r w:rsidR="00CD0CEE">
        <w:t xml:space="preserve"> </w:t>
      </w:r>
      <w:r>
        <w:t>культура</w:t>
      </w:r>
      <w:r w:rsidR="00CD0CEE">
        <w:t xml:space="preserve"> </w:t>
      </w:r>
      <w:r>
        <w:t>и</w:t>
      </w:r>
      <w:r w:rsidR="00CD0CEE">
        <w:t xml:space="preserve"> </w:t>
      </w:r>
      <w:r>
        <w:t>физическое</w:t>
      </w:r>
      <w:r w:rsidR="00CD0CEE">
        <w:t xml:space="preserve"> </w:t>
      </w:r>
      <w:r>
        <w:t>здоровье</w:t>
      </w:r>
      <w:r w:rsidR="00CD0CEE">
        <w:t xml:space="preserve"> </w:t>
      </w:r>
      <w:r>
        <w:t>детей,</w:t>
      </w:r>
      <w:r w:rsidR="00CD0CEE">
        <w:t xml:space="preserve"> </w:t>
      </w:r>
      <w:r>
        <w:t>их</w:t>
      </w:r>
      <w:r w:rsidR="00CD0CEE">
        <w:t xml:space="preserve"> </w:t>
      </w:r>
      <w:r>
        <w:t>счастье-все</w:t>
      </w:r>
      <w:r w:rsidR="00CD0CEE">
        <w:t xml:space="preserve"> э</w:t>
      </w:r>
      <w:r>
        <w:t>то</w:t>
      </w:r>
      <w:r w:rsidR="00CD0CEE">
        <w:t xml:space="preserve"> </w:t>
      </w:r>
      <w:r>
        <w:t>зависит</w:t>
      </w:r>
      <w:r w:rsidR="00CD0CEE">
        <w:t xml:space="preserve"> </w:t>
      </w:r>
      <w:r>
        <w:t>от</w:t>
      </w:r>
      <w:r w:rsidR="00CD0CEE">
        <w:t xml:space="preserve"> </w:t>
      </w:r>
      <w:r>
        <w:t>семьи,</w:t>
      </w:r>
      <w:r w:rsidR="00CD0CEE">
        <w:t xml:space="preserve"> </w:t>
      </w:r>
      <w:r>
        <w:t>от</w:t>
      </w:r>
      <w:r w:rsidR="00CD0CEE">
        <w:t xml:space="preserve"> </w:t>
      </w:r>
      <w:r>
        <w:t>родителей,</w:t>
      </w:r>
      <w:r w:rsidR="00CD0CEE">
        <w:t xml:space="preserve"> </w:t>
      </w:r>
      <w:r>
        <w:t>и</w:t>
      </w:r>
      <w:r w:rsidR="00CD0CEE">
        <w:t xml:space="preserve"> все </w:t>
      </w:r>
      <w:r>
        <w:t>это</w:t>
      </w:r>
      <w:r w:rsidR="00CD0CEE">
        <w:t xml:space="preserve"> </w:t>
      </w:r>
      <w:r>
        <w:t>составляет</w:t>
      </w:r>
      <w:r w:rsidR="00CD0CEE">
        <w:t xml:space="preserve"> </w:t>
      </w:r>
      <w:r>
        <w:t>задачи семейного</w:t>
      </w:r>
      <w:r w:rsidR="00CD0CEE">
        <w:t xml:space="preserve"> </w:t>
      </w:r>
      <w:r>
        <w:t>воспитания.</w:t>
      </w:r>
    </w:p>
    <w:p w:rsidR="00A65DD2" w:rsidRDefault="00A65DD2" w:rsidP="00EA1602">
      <w:pPr>
        <w:pStyle w:val="a6"/>
        <w:spacing w:before="1" w:line="276" w:lineRule="auto"/>
        <w:ind w:left="0"/>
        <w:jc w:val="both"/>
      </w:pPr>
      <w:r>
        <w:t>Неотъемлемой</w:t>
      </w:r>
      <w:r w:rsidR="00A46154">
        <w:t xml:space="preserve">  </w:t>
      </w:r>
      <w:r>
        <w:t>частью</w:t>
      </w:r>
      <w:r w:rsidR="00A46154">
        <w:t xml:space="preserve"> </w:t>
      </w:r>
      <w:r>
        <w:t>всей</w:t>
      </w:r>
      <w:r w:rsidR="00A46154">
        <w:t xml:space="preserve"> </w:t>
      </w:r>
      <w:r>
        <w:t>воспитательной</w:t>
      </w:r>
      <w:r w:rsidR="00A46154">
        <w:t xml:space="preserve"> </w:t>
      </w:r>
      <w:r>
        <w:t>работы</w:t>
      </w:r>
      <w:r w:rsidR="00A46154">
        <w:t xml:space="preserve"> </w:t>
      </w:r>
      <w:r>
        <w:t>является</w:t>
      </w:r>
      <w:r w:rsidR="00A46154">
        <w:t xml:space="preserve"> </w:t>
      </w:r>
      <w:r>
        <w:t>тесное</w:t>
      </w:r>
      <w:r w:rsidR="00A46154">
        <w:t xml:space="preserve"> </w:t>
      </w:r>
      <w:r>
        <w:t>взаимодействие</w:t>
      </w:r>
      <w:r w:rsidR="00A46154">
        <w:t xml:space="preserve"> </w:t>
      </w:r>
      <w:r>
        <w:t>с</w:t>
      </w:r>
      <w:r w:rsidR="00A46154">
        <w:t xml:space="preserve"> </w:t>
      </w:r>
      <w:r>
        <w:t>семьей</w:t>
      </w:r>
      <w:proofErr w:type="gramStart"/>
      <w:r w:rsidR="00A46154">
        <w:t xml:space="preserve"> </w:t>
      </w:r>
      <w:r>
        <w:t>.</w:t>
      </w:r>
      <w:proofErr w:type="gramEnd"/>
      <w:r>
        <w:t>В</w:t>
      </w:r>
      <w:r w:rsidR="00A46154">
        <w:t xml:space="preserve"> </w:t>
      </w:r>
      <w:r>
        <w:t>школе</w:t>
      </w:r>
      <w:r w:rsidR="00A46154">
        <w:t xml:space="preserve"> ведется н</w:t>
      </w:r>
      <w:r>
        <w:t>епрерывная</w:t>
      </w:r>
      <w:r w:rsidR="00A46154">
        <w:t xml:space="preserve"> </w:t>
      </w:r>
      <w:r>
        <w:t>работа</w:t>
      </w:r>
      <w:r w:rsidR="00A46154">
        <w:t xml:space="preserve"> </w:t>
      </w:r>
      <w:r>
        <w:t>с</w:t>
      </w:r>
      <w:r w:rsidR="00A46154">
        <w:t xml:space="preserve"> </w:t>
      </w:r>
      <w:r>
        <w:t>родителями.</w:t>
      </w:r>
      <w:r w:rsidR="00A46154">
        <w:t xml:space="preserve"> </w:t>
      </w:r>
      <w:r>
        <w:t>Большую</w:t>
      </w:r>
      <w:r w:rsidR="00A46154">
        <w:t xml:space="preserve"> </w:t>
      </w:r>
      <w:r>
        <w:t>помощь</w:t>
      </w:r>
      <w:r w:rsidR="00A46154">
        <w:t xml:space="preserve"> </w:t>
      </w:r>
      <w:r>
        <w:t>оказывают</w:t>
      </w:r>
      <w:r w:rsidR="00A46154">
        <w:t xml:space="preserve"> </w:t>
      </w:r>
      <w:r>
        <w:t>родители</w:t>
      </w:r>
      <w:r w:rsidR="00A46154">
        <w:t xml:space="preserve"> </w:t>
      </w:r>
      <w:r>
        <w:t>при</w:t>
      </w:r>
      <w:r w:rsidR="00A46154">
        <w:t xml:space="preserve"> </w:t>
      </w:r>
      <w:r>
        <w:t>проведении</w:t>
      </w:r>
      <w:r w:rsidR="00A46154">
        <w:t xml:space="preserve"> </w:t>
      </w:r>
      <w:r>
        <w:t>новогодних</w:t>
      </w:r>
      <w:r w:rsidR="00A46154">
        <w:t xml:space="preserve">  </w:t>
      </w:r>
      <w:r>
        <w:t>утренников,</w:t>
      </w:r>
      <w:r w:rsidR="009E5695">
        <w:t xml:space="preserve"> </w:t>
      </w:r>
      <w:r w:rsidR="00A46154">
        <w:t xml:space="preserve">праздников в </w:t>
      </w:r>
      <w:r>
        <w:t>школе.</w:t>
      </w:r>
      <w:r w:rsidR="00A46154">
        <w:t xml:space="preserve"> </w:t>
      </w:r>
      <w:r>
        <w:t>С</w:t>
      </w:r>
      <w:r w:rsidR="00A46154">
        <w:t xml:space="preserve"> </w:t>
      </w:r>
      <w:r>
        <w:t>родителями</w:t>
      </w:r>
      <w:r w:rsidR="00A46154">
        <w:t xml:space="preserve"> </w:t>
      </w:r>
      <w:r>
        <w:t>проводятся</w:t>
      </w:r>
      <w:r w:rsidR="00A46154">
        <w:t xml:space="preserve"> </w:t>
      </w:r>
      <w:r>
        <w:t>тематические</w:t>
      </w:r>
      <w:r w:rsidR="00A46154">
        <w:t xml:space="preserve"> </w:t>
      </w:r>
      <w:r>
        <w:t>общешкольные</w:t>
      </w:r>
      <w:r w:rsidR="00A46154">
        <w:t xml:space="preserve"> </w:t>
      </w:r>
      <w:r>
        <w:t>и</w:t>
      </w:r>
      <w:r w:rsidR="00A46154">
        <w:t xml:space="preserve"> </w:t>
      </w:r>
      <w:r>
        <w:t>классные</w:t>
      </w:r>
      <w:r w:rsidR="00A46154">
        <w:t xml:space="preserve"> </w:t>
      </w:r>
      <w:r>
        <w:t>собрания,</w:t>
      </w:r>
      <w:r w:rsidR="00A46154">
        <w:t xml:space="preserve"> </w:t>
      </w:r>
      <w:r>
        <w:t>где</w:t>
      </w:r>
      <w:r w:rsidR="00A46154">
        <w:t xml:space="preserve"> </w:t>
      </w:r>
      <w:r>
        <w:t>решаются</w:t>
      </w:r>
      <w:r w:rsidR="00A46154">
        <w:t xml:space="preserve"> </w:t>
      </w:r>
      <w:r>
        <w:t>вопросы,</w:t>
      </w:r>
      <w:r w:rsidR="00A46154">
        <w:t xml:space="preserve"> </w:t>
      </w:r>
      <w:r>
        <w:t>связанные</w:t>
      </w:r>
      <w:r w:rsidR="00A46154">
        <w:t xml:space="preserve"> </w:t>
      </w:r>
      <w:r>
        <w:t>с</w:t>
      </w:r>
      <w:r w:rsidR="00A46154">
        <w:t xml:space="preserve"> </w:t>
      </w:r>
      <w:r>
        <w:t>успеваемостью,</w:t>
      </w:r>
      <w:r w:rsidR="00A46154">
        <w:t xml:space="preserve"> </w:t>
      </w:r>
      <w:r>
        <w:t>безопасностью</w:t>
      </w:r>
      <w:r w:rsidR="00A46154">
        <w:t xml:space="preserve"> </w:t>
      </w:r>
      <w:r>
        <w:t>учащихся,</w:t>
      </w:r>
      <w:r w:rsidR="00A46154">
        <w:t xml:space="preserve"> </w:t>
      </w:r>
      <w:r>
        <w:t>проведением</w:t>
      </w:r>
      <w:r w:rsidR="00A46154">
        <w:t xml:space="preserve"> </w:t>
      </w:r>
      <w:r>
        <w:t>новогодних</w:t>
      </w:r>
      <w:r w:rsidR="00A46154">
        <w:t xml:space="preserve"> </w:t>
      </w:r>
      <w:r>
        <w:t>мероприятий,</w:t>
      </w:r>
      <w:r w:rsidR="00A46154">
        <w:t xml:space="preserve"> </w:t>
      </w:r>
      <w:r>
        <w:t>индивидуальные</w:t>
      </w:r>
      <w:r w:rsidR="00A46154">
        <w:t xml:space="preserve"> </w:t>
      </w:r>
      <w:r>
        <w:t>беседы, организовываются встречи со специалистами. Влияние родителей учащихся</w:t>
      </w:r>
      <w:r w:rsidR="00A46154">
        <w:t xml:space="preserve"> </w:t>
      </w:r>
      <w:r>
        <w:t>на воспитательную деятельность класса остается на среднем уровне. Отрадно, что все</w:t>
      </w:r>
      <w:r w:rsidR="00A46154">
        <w:t xml:space="preserve"> </w:t>
      </w:r>
      <w:r>
        <w:t>родители</w:t>
      </w:r>
      <w:r w:rsidR="00A46154">
        <w:t xml:space="preserve"> </w:t>
      </w:r>
      <w:r>
        <w:t>заинтересованы</w:t>
      </w:r>
      <w:r w:rsidR="00A46154">
        <w:t xml:space="preserve"> </w:t>
      </w:r>
      <w:r>
        <w:t>воспитанием</w:t>
      </w:r>
      <w:r w:rsidR="00A46154">
        <w:t xml:space="preserve"> </w:t>
      </w:r>
      <w:r>
        <w:t>своих</w:t>
      </w:r>
      <w:r w:rsidR="00A46154">
        <w:t xml:space="preserve"> </w:t>
      </w:r>
      <w:r>
        <w:t>детей,</w:t>
      </w:r>
      <w:r w:rsidR="00A46154">
        <w:t xml:space="preserve"> </w:t>
      </w:r>
      <w:r>
        <w:t>адекватно</w:t>
      </w:r>
      <w:r w:rsidR="00A46154">
        <w:t xml:space="preserve"> </w:t>
      </w:r>
      <w:r>
        <w:t>реагируют</w:t>
      </w:r>
      <w:r w:rsidR="00A46154">
        <w:t xml:space="preserve"> </w:t>
      </w:r>
      <w:r>
        <w:t>на</w:t>
      </w:r>
      <w:r w:rsidR="00A46154">
        <w:t xml:space="preserve"> </w:t>
      </w:r>
      <w:r>
        <w:t>замечания и стараются их выполнить, многие изъявляют желание провести какую-то,</w:t>
      </w:r>
      <w:r w:rsidR="00A46154">
        <w:t xml:space="preserve"> </w:t>
      </w:r>
      <w:r>
        <w:t>определенную</w:t>
      </w:r>
      <w:r w:rsidR="00A46154">
        <w:t xml:space="preserve"> </w:t>
      </w:r>
      <w:r>
        <w:t>воспитательную</w:t>
      </w:r>
      <w:r w:rsidR="00A46154">
        <w:t xml:space="preserve"> </w:t>
      </w:r>
      <w:r>
        <w:t>работу</w:t>
      </w:r>
      <w:r w:rsidR="00A46154">
        <w:t xml:space="preserve"> </w:t>
      </w:r>
      <w:r>
        <w:t>с</w:t>
      </w:r>
      <w:r w:rsidR="00A46154">
        <w:t xml:space="preserve"> </w:t>
      </w:r>
      <w:r>
        <w:t>детьми</w:t>
      </w:r>
      <w:proofErr w:type="gramStart"/>
      <w:r w:rsidR="00A46154">
        <w:t xml:space="preserve"> </w:t>
      </w:r>
      <w:r>
        <w:t>.</w:t>
      </w:r>
      <w:proofErr w:type="gramEnd"/>
      <w:r>
        <w:t>Работа</w:t>
      </w:r>
      <w:r w:rsidR="00A46154">
        <w:t xml:space="preserve"> </w:t>
      </w:r>
      <w:r>
        <w:t>с</w:t>
      </w:r>
      <w:r w:rsidR="00A46154">
        <w:t xml:space="preserve"> </w:t>
      </w:r>
      <w:r>
        <w:t>родителями</w:t>
      </w:r>
      <w:r w:rsidR="00A46154">
        <w:t xml:space="preserve"> </w:t>
      </w:r>
      <w:r>
        <w:t>проводилась</w:t>
      </w:r>
      <w:r w:rsidR="00A46154">
        <w:t xml:space="preserve"> </w:t>
      </w:r>
      <w:r>
        <w:t>с целью: привлечь родителей, стать активными участниками учебно-воспитательного</w:t>
      </w:r>
      <w:r w:rsidR="00A46154">
        <w:t xml:space="preserve"> </w:t>
      </w:r>
      <w:r>
        <w:t xml:space="preserve">процесса. Постоянно ведётся работа по укреплению связи с родителями </w:t>
      </w:r>
      <w:proofErr w:type="gramStart"/>
      <w:r>
        <w:t>обучающихся</w:t>
      </w:r>
      <w:proofErr w:type="gramEnd"/>
      <w:r w:rsidR="00A46154">
        <w:t xml:space="preserve"> </w:t>
      </w:r>
      <w:r>
        <w:t>на</w:t>
      </w:r>
      <w:r w:rsidR="00A46154">
        <w:t xml:space="preserve"> </w:t>
      </w:r>
      <w:r>
        <w:t>основе</w:t>
      </w:r>
      <w:r w:rsidR="00A46154">
        <w:t xml:space="preserve"> </w:t>
      </w:r>
      <w:r>
        <w:t>дифференцированного</w:t>
      </w:r>
      <w:r w:rsidR="00A46154">
        <w:t xml:space="preserve"> </w:t>
      </w:r>
      <w:r>
        <w:t>подхода</w:t>
      </w:r>
      <w:r w:rsidR="00A46154">
        <w:t xml:space="preserve"> </w:t>
      </w:r>
      <w:r>
        <w:t>к</w:t>
      </w:r>
      <w:r w:rsidR="00A46154">
        <w:t xml:space="preserve"> </w:t>
      </w:r>
      <w:r>
        <w:t>семье.</w:t>
      </w:r>
    </w:p>
    <w:p w:rsidR="00A65DD2" w:rsidRDefault="00A65DD2" w:rsidP="00EA1602">
      <w:pPr>
        <w:pStyle w:val="a6"/>
        <w:spacing w:before="2" w:line="276" w:lineRule="auto"/>
        <w:ind w:left="0"/>
      </w:pPr>
      <w:r>
        <w:t>В рамках недели, посвяще</w:t>
      </w:r>
      <w:r w:rsidR="00A46154">
        <w:t>нной семейному воспитанию в 5-9</w:t>
      </w:r>
      <w:r>
        <w:t>-х классах прошли</w:t>
      </w:r>
      <w:r w:rsidR="00A46154">
        <w:t xml:space="preserve"> </w:t>
      </w:r>
      <w:r>
        <w:t>классные</w:t>
      </w:r>
      <w:r w:rsidR="00A46154">
        <w:t xml:space="preserve"> </w:t>
      </w:r>
      <w:r>
        <w:t>часы</w:t>
      </w:r>
      <w:r w:rsidR="00A46154">
        <w:t xml:space="preserve"> </w:t>
      </w:r>
      <w:r>
        <w:t>на</w:t>
      </w:r>
      <w:r w:rsidR="00A46154">
        <w:t xml:space="preserve"> </w:t>
      </w:r>
      <w:r>
        <w:t>тему</w:t>
      </w:r>
      <w:proofErr w:type="gramStart"/>
      <w:r>
        <w:t>«М</w:t>
      </w:r>
      <w:proofErr w:type="gramEnd"/>
      <w:r>
        <w:t>оя</w:t>
      </w:r>
      <w:r w:rsidR="00A46154">
        <w:t xml:space="preserve"> </w:t>
      </w:r>
      <w:r>
        <w:t>семья».Чтобы</w:t>
      </w:r>
      <w:r w:rsidR="00A46154">
        <w:t xml:space="preserve"> </w:t>
      </w:r>
      <w:r>
        <w:t>вызвать</w:t>
      </w:r>
      <w:r w:rsidR="00A46154">
        <w:t xml:space="preserve"> </w:t>
      </w:r>
      <w:r>
        <w:t>у</w:t>
      </w:r>
      <w:r w:rsidR="00A46154">
        <w:t xml:space="preserve"> </w:t>
      </w:r>
      <w:r>
        <w:t>детей эмоциональный</w:t>
      </w:r>
      <w:r w:rsidR="00A46154">
        <w:t xml:space="preserve"> </w:t>
      </w:r>
      <w:r>
        <w:t>отклик</w:t>
      </w:r>
      <w:r w:rsidR="00A46154">
        <w:t xml:space="preserve"> </w:t>
      </w:r>
      <w:r>
        <w:t>на</w:t>
      </w:r>
      <w:r w:rsidR="00A46154">
        <w:t xml:space="preserve"> </w:t>
      </w:r>
      <w:r>
        <w:t>предложенную</w:t>
      </w:r>
      <w:r w:rsidR="00A46154">
        <w:t xml:space="preserve"> </w:t>
      </w:r>
      <w:r>
        <w:t>информацию.</w:t>
      </w:r>
      <w:r w:rsidR="00A46154">
        <w:t xml:space="preserve"> </w:t>
      </w:r>
      <w:r>
        <w:t>Во</w:t>
      </w:r>
      <w:r w:rsidR="00A46154">
        <w:t xml:space="preserve"> </w:t>
      </w:r>
      <w:r>
        <w:t>время</w:t>
      </w:r>
      <w:r w:rsidR="00A46154">
        <w:t xml:space="preserve"> </w:t>
      </w:r>
      <w:r>
        <w:t>беседы</w:t>
      </w:r>
      <w:r w:rsidR="00A46154">
        <w:t xml:space="preserve"> </w:t>
      </w:r>
      <w:r>
        <w:t>ребята</w:t>
      </w:r>
      <w:r w:rsidR="00A46154">
        <w:t xml:space="preserve"> </w:t>
      </w:r>
      <w:r>
        <w:t>показали</w:t>
      </w:r>
      <w:r w:rsidR="00A46154">
        <w:t xml:space="preserve"> </w:t>
      </w:r>
      <w:r>
        <w:t>насколько</w:t>
      </w:r>
      <w:r w:rsidR="00A46154">
        <w:t xml:space="preserve"> </w:t>
      </w:r>
      <w:r>
        <w:t>важно</w:t>
      </w:r>
      <w:r w:rsidR="00A46154">
        <w:t xml:space="preserve"> </w:t>
      </w:r>
      <w:r>
        <w:t>ценить</w:t>
      </w:r>
      <w:r w:rsidR="00A46154">
        <w:t xml:space="preserve"> </w:t>
      </w:r>
      <w:proofErr w:type="gramStart"/>
      <w:r>
        <w:t>близких</w:t>
      </w:r>
      <w:proofErr w:type="gramEnd"/>
      <w:r>
        <w:t>.</w:t>
      </w:r>
    </w:p>
    <w:p w:rsidR="00A65DD2" w:rsidRDefault="00A65DD2" w:rsidP="00EA1602">
      <w:pPr>
        <w:pStyle w:val="a6"/>
        <w:spacing w:line="276" w:lineRule="auto"/>
        <w:ind w:left="0"/>
        <w:jc w:val="both"/>
      </w:pPr>
      <w:r>
        <w:t>Родители являются помощниками классных руководителей в организации походов,</w:t>
      </w:r>
      <w:r w:rsidR="00A46154">
        <w:t xml:space="preserve"> </w:t>
      </w:r>
      <w:r>
        <w:t>праздничных</w:t>
      </w:r>
      <w:r w:rsidR="00A46154">
        <w:t xml:space="preserve"> </w:t>
      </w:r>
      <w:r>
        <w:t>утренников,</w:t>
      </w:r>
      <w:r w:rsidR="00A46154">
        <w:t xml:space="preserve"> </w:t>
      </w:r>
      <w:proofErr w:type="spellStart"/>
      <w:r>
        <w:t>выпускныхв</w:t>
      </w:r>
      <w:proofErr w:type="spellEnd"/>
      <w:r w:rsidR="00A46154">
        <w:t xml:space="preserve"> </w:t>
      </w:r>
      <w:proofErr w:type="spellStart"/>
      <w:r>
        <w:t>ечеров</w:t>
      </w:r>
      <w:proofErr w:type="spellEnd"/>
      <w:r>
        <w:t>.</w:t>
      </w:r>
      <w:r w:rsidR="00A46154">
        <w:t xml:space="preserve"> </w:t>
      </w:r>
      <w:r>
        <w:t>Организовано</w:t>
      </w:r>
      <w:r w:rsidR="00A46154">
        <w:t xml:space="preserve"> </w:t>
      </w:r>
      <w:r>
        <w:t>педагогическое</w:t>
      </w:r>
      <w:r w:rsidR="00A46154">
        <w:t xml:space="preserve"> </w:t>
      </w:r>
      <w:r>
        <w:t>просвещение</w:t>
      </w:r>
      <w:r w:rsidR="00A46154">
        <w:t xml:space="preserve"> </w:t>
      </w:r>
      <w:r>
        <w:t>родителей</w:t>
      </w:r>
      <w:r w:rsidR="00A46154">
        <w:t xml:space="preserve"> </w:t>
      </w:r>
      <w:r>
        <w:t>по</w:t>
      </w:r>
      <w:r w:rsidR="00A46154">
        <w:t xml:space="preserve"> </w:t>
      </w:r>
      <w:r>
        <w:t>вопросам</w:t>
      </w:r>
      <w:r w:rsidR="00A46154">
        <w:t xml:space="preserve"> </w:t>
      </w:r>
      <w:r>
        <w:t>воспитания</w:t>
      </w:r>
      <w:r w:rsidR="00A46154">
        <w:t xml:space="preserve"> </w:t>
      </w:r>
      <w:r>
        <w:t>детей.</w:t>
      </w:r>
    </w:p>
    <w:p w:rsidR="00A65DD2" w:rsidRDefault="00A65DD2" w:rsidP="00EA1602">
      <w:pPr>
        <w:pStyle w:val="11"/>
        <w:ind w:left="0"/>
        <w:jc w:val="both"/>
      </w:pPr>
      <w:r>
        <w:t>Необходимо</w:t>
      </w:r>
      <w:r w:rsidR="00A46154">
        <w:t xml:space="preserve"> </w:t>
      </w:r>
      <w:r>
        <w:t>продолжить</w:t>
      </w:r>
      <w:r w:rsidR="00A46154">
        <w:t xml:space="preserve"> </w:t>
      </w:r>
      <w:r>
        <w:t>работу:</w:t>
      </w:r>
    </w:p>
    <w:p w:rsidR="00A65DD2" w:rsidRDefault="009E5695" w:rsidP="009E5695">
      <w:pPr>
        <w:pStyle w:val="a9"/>
        <w:tabs>
          <w:tab w:val="left" w:pos="1878"/>
        </w:tabs>
        <w:spacing w:before="235" w:line="317" w:lineRule="exact"/>
        <w:ind w:left="0"/>
        <w:rPr>
          <w:sz w:val="28"/>
        </w:rPr>
      </w:pPr>
      <w:r>
        <w:rPr>
          <w:sz w:val="28"/>
        </w:rPr>
        <w:lastRenderedPageBreak/>
        <w:t>-</w:t>
      </w:r>
      <w:r w:rsidR="00A46154">
        <w:rPr>
          <w:sz w:val="28"/>
        </w:rPr>
        <w:t>Б</w:t>
      </w:r>
      <w:r w:rsidR="00A65DD2">
        <w:rPr>
          <w:sz w:val="28"/>
        </w:rPr>
        <w:t>ольше</w:t>
      </w:r>
      <w:r w:rsidR="00A46154">
        <w:rPr>
          <w:sz w:val="28"/>
        </w:rPr>
        <w:t xml:space="preserve"> </w:t>
      </w:r>
      <w:r w:rsidR="00A65DD2">
        <w:rPr>
          <w:sz w:val="28"/>
        </w:rPr>
        <w:t>уделять</w:t>
      </w:r>
      <w:r w:rsidR="00A46154">
        <w:rPr>
          <w:sz w:val="28"/>
        </w:rPr>
        <w:t xml:space="preserve"> внимания </w:t>
      </w:r>
      <w:r w:rsidR="00A65DD2">
        <w:rPr>
          <w:sz w:val="28"/>
        </w:rPr>
        <w:t>сотрудничеству</w:t>
      </w:r>
      <w:r w:rsidR="00A46154">
        <w:rPr>
          <w:sz w:val="28"/>
        </w:rPr>
        <w:t xml:space="preserve"> с </w:t>
      </w:r>
      <w:proofErr w:type="spellStart"/>
      <w:r w:rsidR="00A65DD2">
        <w:rPr>
          <w:sz w:val="28"/>
        </w:rPr>
        <w:t>ссемьей</w:t>
      </w:r>
      <w:proofErr w:type="spellEnd"/>
      <w:r w:rsidR="00A65DD2">
        <w:rPr>
          <w:sz w:val="28"/>
        </w:rPr>
        <w:t>.</w:t>
      </w:r>
    </w:p>
    <w:p w:rsidR="00A65DD2" w:rsidRDefault="009E5695" w:rsidP="009E5695">
      <w:pPr>
        <w:pStyle w:val="a9"/>
        <w:tabs>
          <w:tab w:val="left" w:pos="1878"/>
        </w:tabs>
        <w:ind w:left="0"/>
        <w:rPr>
          <w:sz w:val="28"/>
        </w:rPr>
      </w:pPr>
      <w:r>
        <w:rPr>
          <w:sz w:val="28"/>
        </w:rPr>
        <w:t>-</w:t>
      </w:r>
      <w:r w:rsidR="00A65DD2">
        <w:rPr>
          <w:sz w:val="28"/>
        </w:rPr>
        <w:t>проводить нетрадиционные родительские собрания, часы ответов</w:t>
      </w:r>
      <w:r w:rsidR="00A46154">
        <w:rPr>
          <w:sz w:val="28"/>
        </w:rPr>
        <w:t xml:space="preserve"> </w:t>
      </w:r>
      <w:r w:rsidR="00A65DD2">
        <w:rPr>
          <w:sz w:val="28"/>
        </w:rPr>
        <w:t>и</w:t>
      </w:r>
      <w:r w:rsidR="00A46154">
        <w:rPr>
          <w:sz w:val="28"/>
        </w:rPr>
        <w:t xml:space="preserve"> </w:t>
      </w:r>
      <w:r w:rsidR="00A65DD2">
        <w:rPr>
          <w:sz w:val="28"/>
        </w:rPr>
        <w:t>вопросов,</w:t>
      </w:r>
      <w:r>
        <w:rPr>
          <w:sz w:val="28"/>
        </w:rPr>
        <w:t xml:space="preserve"> </w:t>
      </w:r>
      <w:r w:rsidR="00A65DD2">
        <w:rPr>
          <w:sz w:val="28"/>
        </w:rPr>
        <w:t>дискуссий,</w:t>
      </w:r>
      <w:r>
        <w:rPr>
          <w:sz w:val="28"/>
        </w:rPr>
        <w:t xml:space="preserve"> </w:t>
      </w:r>
      <w:r w:rsidR="00A65DD2">
        <w:rPr>
          <w:sz w:val="28"/>
        </w:rPr>
        <w:t>для</w:t>
      </w:r>
      <w:r w:rsidR="00A46154">
        <w:rPr>
          <w:sz w:val="28"/>
        </w:rPr>
        <w:t xml:space="preserve"> </w:t>
      </w:r>
      <w:proofErr w:type="spellStart"/>
      <w:r w:rsidR="00A65DD2">
        <w:rPr>
          <w:sz w:val="28"/>
        </w:rPr>
        <w:t>того</w:t>
      </w:r>
      <w:proofErr w:type="gramStart"/>
      <w:r w:rsidR="00A65DD2">
        <w:rPr>
          <w:sz w:val="28"/>
        </w:rPr>
        <w:t>,ч</w:t>
      </w:r>
      <w:proofErr w:type="gramEnd"/>
      <w:r w:rsidR="00A65DD2">
        <w:rPr>
          <w:sz w:val="28"/>
        </w:rPr>
        <w:t>тобы</w:t>
      </w:r>
      <w:proofErr w:type="spellEnd"/>
      <w:r w:rsidR="00A46154">
        <w:rPr>
          <w:sz w:val="28"/>
        </w:rPr>
        <w:t xml:space="preserve"> </w:t>
      </w:r>
      <w:r w:rsidR="00A65DD2">
        <w:rPr>
          <w:sz w:val="28"/>
        </w:rPr>
        <w:t>помочь родителям</w:t>
      </w:r>
      <w:r w:rsidR="00A46154">
        <w:rPr>
          <w:sz w:val="28"/>
        </w:rPr>
        <w:t xml:space="preserve"> </w:t>
      </w:r>
      <w:r w:rsidR="00A65DD2">
        <w:rPr>
          <w:sz w:val="28"/>
        </w:rPr>
        <w:t>в</w:t>
      </w:r>
      <w:r w:rsidR="00A46154">
        <w:rPr>
          <w:sz w:val="28"/>
        </w:rPr>
        <w:t xml:space="preserve"> </w:t>
      </w:r>
      <w:r w:rsidR="00A65DD2">
        <w:rPr>
          <w:sz w:val="28"/>
        </w:rPr>
        <w:t>воспитании</w:t>
      </w:r>
      <w:r w:rsidR="00A46154">
        <w:rPr>
          <w:sz w:val="28"/>
        </w:rPr>
        <w:t xml:space="preserve"> </w:t>
      </w:r>
      <w:r w:rsidR="00A65DD2">
        <w:rPr>
          <w:sz w:val="28"/>
        </w:rPr>
        <w:t>своих</w:t>
      </w:r>
      <w:r w:rsidR="00A46154">
        <w:rPr>
          <w:sz w:val="28"/>
        </w:rPr>
        <w:t xml:space="preserve"> </w:t>
      </w:r>
      <w:r w:rsidR="00A65DD2">
        <w:rPr>
          <w:sz w:val="28"/>
        </w:rPr>
        <w:t>детей.</w:t>
      </w:r>
    </w:p>
    <w:p w:rsidR="00A65DD2" w:rsidRDefault="009E5695" w:rsidP="009E5695">
      <w:pPr>
        <w:pStyle w:val="a9"/>
        <w:tabs>
          <w:tab w:val="left" w:pos="1878"/>
        </w:tabs>
        <w:spacing w:line="321" w:lineRule="exact"/>
        <w:ind w:left="0"/>
        <w:rPr>
          <w:sz w:val="28"/>
        </w:rPr>
      </w:pPr>
      <w:r>
        <w:rPr>
          <w:sz w:val="28"/>
        </w:rPr>
        <w:t>-</w:t>
      </w:r>
      <w:r w:rsidR="00A46154">
        <w:rPr>
          <w:sz w:val="28"/>
        </w:rPr>
        <w:t>П</w:t>
      </w:r>
      <w:r w:rsidR="00A65DD2">
        <w:rPr>
          <w:sz w:val="28"/>
        </w:rPr>
        <w:t>роводить</w:t>
      </w:r>
      <w:r w:rsidR="00A46154">
        <w:rPr>
          <w:sz w:val="28"/>
        </w:rPr>
        <w:t xml:space="preserve"> </w:t>
      </w:r>
      <w:r w:rsidR="00A65DD2">
        <w:rPr>
          <w:sz w:val="28"/>
        </w:rPr>
        <w:t>совместные</w:t>
      </w:r>
      <w:r w:rsidR="00A46154">
        <w:rPr>
          <w:sz w:val="28"/>
        </w:rPr>
        <w:t xml:space="preserve"> </w:t>
      </w:r>
      <w:r w:rsidR="00A65DD2">
        <w:rPr>
          <w:sz w:val="28"/>
        </w:rPr>
        <w:t>мероприятия</w:t>
      </w:r>
      <w:proofErr w:type="gramStart"/>
      <w:r w:rsidR="00A46154">
        <w:rPr>
          <w:sz w:val="28"/>
        </w:rPr>
        <w:t xml:space="preserve"> </w:t>
      </w:r>
      <w:r w:rsidR="00A65DD2">
        <w:rPr>
          <w:sz w:val="28"/>
        </w:rPr>
        <w:t>,</w:t>
      </w:r>
      <w:proofErr w:type="gramEnd"/>
      <w:r w:rsidR="00A65DD2">
        <w:rPr>
          <w:sz w:val="28"/>
        </w:rPr>
        <w:t>конкурсы</w:t>
      </w:r>
      <w:r w:rsidR="00A46154">
        <w:rPr>
          <w:sz w:val="28"/>
        </w:rPr>
        <w:t xml:space="preserve"> </w:t>
      </w:r>
      <w:r w:rsidR="00A65DD2">
        <w:rPr>
          <w:sz w:val="28"/>
        </w:rPr>
        <w:t>с</w:t>
      </w:r>
      <w:r w:rsidR="00A46154">
        <w:rPr>
          <w:sz w:val="28"/>
        </w:rPr>
        <w:t xml:space="preserve"> </w:t>
      </w:r>
      <w:r w:rsidR="00A65DD2">
        <w:rPr>
          <w:sz w:val="28"/>
        </w:rPr>
        <w:t>детьми.</w:t>
      </w:r>
    </w:p>
    <w:p w:rsidR="00A65DD2" w:rsidRPr="005F796B" w:rsidRDefault="00A46154" w:rsidP="009E5695">
      <w:pPr>
        <w:pStyle w:val="a6"/>
        <w:spacing w:before="2"/>
        <w:ind w:left="0"/>
        <w:rPr>
          <w:b/>
        </w:rPr>
      </w:pPr>
      <w:r>
        <w:rPr>
          <w:sz w:val="24"/>
        </w:rPr>
        <w:t xml:space="preserve"> </w:t>
      </w:r>
      <w:bookmarkStart w:id="6" w:name="Трудовое,_экономическое_и_экологическое_"/>
      <w:bookmarkEnd w:id="6"/>
      <w:proofErr w:type="spellStart"/>
      <w:r w:rsidR="00A65DD2" w:rsidRPr="005F796B">
        <w:rPr>
          <w:b/>
        </w:rPr>
        <w:t>Трудовое</w:t>
      </w:r>
      <w:proofErr w:type="gramStart"/>
      <w:r w:rsidR="00A65DD2" w:rsidRPr="005F796B">
        <w:rPr>
          <w:b/>
        </w:rPr>
        <w:t>,э</w:t>
      </w:r>
      <w:proofErr w:type="gramEnd"/>
      <w:r w:rsidR="00A65DD2" w:rsidRPr="005F796B">
        <w:rPr>
          <w:b/>
        </w:rPr>
        <w:t>кономическое</w:t>
      </w:r>
      <w:proofErr w:type="spellEnd"/>
      <w:r w:rsidRPr="005F796B">
        <w:rPr>
          <w:b/>
        </w:rPr>
        <w:t xml:space="preserve"> , </w:t>
      </w:r>
      <w:r w:rsidR="00A65DD2" w:rsidRPr="005F796B">
        <w:rPr>
          <w:b/>
        </w:rPr>
        <w:t>экологическое</w:t>
      </w:r>
      <w:r w:rsidRPr="005F796B">
        <w:rPr>
          <w:b/>
        </w:rPr>
        <w:t xml:space="preserve"> </w:t>
      </w:r>
      <w:r w:rsidR="00A65DD2" w:rsidRPr="005F796B">
        <w:rPr>
          <w:b/>
        </w:rPr>
        <w:t>воспитание</w:t>
      </w:r>
      <w:r w:rsidRPr="005F796B">
        <w:rPr>
          <w:b/>
        </w:rPr>
        <w:t xml:space="preserve"> , </w:t>
      </w:r>
      <w:r w:rsidR="00A65DD2" w:rsidRPr="005F796B">
        <w:rPr>
          <w:b/>
        </w:rPr>
        <w:t>поликультурное</w:t>
      </w:r>
      <w:r w:rsidRPr="005F796B">
        <w:rPr>
          <w:b/>
        </w:rPr>
        <w:t xml:space="preserve"> </w:t>
      </w:r>
      <w:r w:rsidR="00A65DD2" w:rsidRPr="005F796B">
        <w:rPr>
          <w:b/>
        </w:rPr>
        <w:t>и</w:t>
      </w:r>
      <w:r w:rsidRPr="005F796B">
        <w:rPr>
          <w:b/>
        </w:rPr>
        <w:t xml:space="preserve"> </w:t>
      </w:r>
      <w:r w:rsidR="00A65DD2" w:rsidRPr="005F796B">
        <w:rPr>
          <w:b/>
        </w:rPr>
        <w:t>художественно-эстетическое</w:t>
      </w:r>
      <w:r w:rsidRPr="005F796B">
        <w:rPr>
          <w:b/>
        </w:rPr>
        <w:t xml:space="preserve"> </w:t>
      </w:r>
      <w:r w:rsidR="00A65DD2" w:rsidRPr="005F796B">
        <w:rPr>
          <w:b/>
        </w:rPr>
        <w:t>воспитание</w:t>
      </w:r>
    </w:p>
    <w:p w:rsidR="00A65DD2" w:rsidRDefault="00A65DD2" w:rsidP="00EA1602">
      <w:pPr>
        <w:pStyle w:val="a6"/>
        <w:spacing w:before="1" w:line="276" w:lineRule="auto"/>
        <w:ind w:left="0"/>
      </w:pPr>
      <w:r>
        <w:t>Немалое внимание школа уделяет и трудовому воспитанию. Основополагающей идеей</w:t>
      </w:r>
      <w:r w:rsidR="00A46154">
        <w:t xml:space="preserve"> </w:t>
      </w:r>
      <w:r>
        <w:t>этого направления является систематический, совместный, созидательный, творческий,</w:t>
      </w:r>
      <w:r w:rsidR="00A46154">
        <w:t xml:space="preserve"> </w:t>
      </w:r>
      <w:r>
        <w:t>социально значимый труд.</w:t>
      </w:r>
      <w:r w:rsidR="00A46154">
        <w:t xml:space="preserve"> </w:t>
      </w:r>
      <w:r>
        <w:t>На территории школы</w:t>
      </w:r>
      <w:r w:rsidR="00A46154">
        <w:t xml:space="preserve"> </w:t>
      </w:r>
      <w:r>
        <w:t>расположен цветник</w:t>
      </w:r>
      <w:proofErr w:type="gramStart"/>
      <w:r w:rsidR="00A46154">
        <w:t xml:space="preserve"> </w:t>
      </w:r>
      <w:r>
        <w:t>,</w:t>
      </w:r>
      <w:proofErr w:type="gramEnd"/>
      <w:r>
        <w:t>посаженный</w:t>
      </w:r>
      <w:r w:rsidR="00A46154">
        <w:t xml:space="preserve"> </w:t>
      </w:r>
      <w:r>
        <w:t>руками самих детей. Школьники самостоятельно собирают семена, Организуя</w:t>
      </w:r>
      <w:r w:rsidR="00A46154">
        <w:t xml:space="preserve"> </w:t>
      </w:r>
      <w:r>
        <w:t>разнообразную, насыщенную трудом деятельность (уборка учебных кабинетов,</w:t>
      </w:r>
      <w:r w:rsidR="00A46154">
        <w:t xml:space="preserve"> </w:t>
      </w:r>
      <w:r>
        <w:t>ремонтирование</w:t>
      </w:r>
      <w:r w:rsidR="00A46154">
        <w:t xml:space="preserve"> </w:t>
      </w:r>
      <w:r>
        <w:t>школьной</w:t>
      </w:r>
      <w:r w:rsidR="00A46154">
        <w:t xml:space="preserve"> </w:t>
      </w:r>
      <w:r>
        <w:t>мебели</w:t>
      </w:r>
      <w:r w:rsidR="00A46154">
        <w:t xml:space="preserve"> </w:t>
      </w:r>
      <w:r>
        <w:t>совместно с</w:t>
      </w:r>
      <w:r w:rsidR="00A46154">
        <w:t xml:space="preserve"> </w:t>
      </w:r>
      <w:r>
        <w:t>педагогом,</w:t>
      </w:r>
      <w:r w:rsidR="00A46154">
        <w:t xml:space="preserve"> </w:t>
      </w:r>
      <w:r>
        <w:t>уборка</w:t>
      </w:r>
      <w:r w:rsidR="00A46154">
        <w:t xml:space="preserve"> </w:t>
      </w:r>
      <w:r>
        <w:t>пришкольной</w:t>
      </w:r>
      <w:r w:rsidR="00A46154">
        <w:t xml:space="preserve"> </w:t>
      </w:r>
      <w:r>
        <w:t>территории и территории</w:t>
      </w:r>
      <w:r w:rsidR="00A46154">
        <w:t xml:space="preserve"> школы</w:t>
      </w:r>
      <w:r>
        <w:t>.) педагогический коллектив осознает пользу</w:t>
      </w:r>
      <w:r w:rsidR="00A46154">
        <w:t xml:space="preserve"> </w:t>
      </w:r>
      <w:r>
        <w:t>такого воспитания для будущего</w:t>
      </w:r>
      <w:r w:rsidR="00A46154">
        <w:t xml:space="preserve"> </w:t>
      </w:r>
      <w:r>
        <w:t>подрастающего</w:t>
      </w:r>
      <w:r w:rsidR="00A46154">
        <w:t xml:space="preserve"> </w:t>
      </w:r>
      <w:r>
        <w:t>поколения.</w:t>
      </w:r>
    </w:p>
    <w:p w:rsidR="00A65DD2" w:rsidRDefault="00A65DD2" w:rsidP="00EA1602">
      <w:pPr>
        <w:pStyle w:val="a6"/>
        <w:spacing w:line="276" w:lineRule="auto"/>
        <w:ind w:left="0"/>
      </w:pPr>
      <w:r>
        <w:t>В этой деятельности немалую роль играет экологическое воспитание, которое имеет</w:t>
      </w:r>
      <w:r w:rsidR="00A46154">
        <w:t xml:space="preserve"> </w:t>
      </w:r>
      <w:proofErr w:type="gramStart"/>
      <w:r>
        <w:t>важное</w:t>
      </w:r>
      <w:r w:rsidR="00A46154">
        <w:t xml:space="preserve"> </w:t>
      </w:r>
      <w:r>
        <w:t>значение</w:t>
      </w:r>
      <w:proofErr w:type="gramEnd"/>
      <w:r w:rsidR="00A46154">
        <w:t xml:space="preserve"> </w:t>
      </w:r>
      <w:r>
        <w:t>для</w:t>
      </w:r>
      <w:r w:rsidR="00A46154">
        <w:t xml:space="preserve"> </w:t>
      </w:r>
      <w:r>
        <w:t>нашего</w:t>
      </w:r>
      <w:r w:rsidR="00A46154">
        <w:t xml:space="preserve"> </w:t>
      </w:r>
      <w:r>
        <w:t>региона.</w:t>
      </w:r>
    </w:p>
    <w:p w:rsidR="00A65DD2" w:rsidRDefault="00A65DD2" w:rsidP="00EA1602">
      <w:pPr>
        <w:pStyle w:val="11"/>
        <w:ind w:left="0"/>
      </w:pPr>
      <w:bookmarkStart w:id="7" w:name="Необходимо_продолжить_работу:_(1)"/>
      <w:bookmarkEnd w:id="7"/>
      <w:r>
        <w:t>Необходимо</w:t>
      </w:r>
      <w:r w:rsidR="00A46154">
        <w:t xml:space="preserve"> </w:t>
      </w:r>
      <w:r>
        <w:t>продолжить</w:t>
      </w:r>
      <w:r w:rsidR="00A46154">
        <w:t xml:space="preserve"> </w:t>
      </w:r>
      <w:r>
        <w:t>работу:</w:t>
      </w:r>
    </w:p>
    <w:p w:rsidR="00A65DD2" w:rsidRDefault="00A46154" w:rsidP="005F796B">
      <w:pPr>
        <w:pStyle w:val="a9"/>
        <w:numPr>
          <w:ilvl w:val="0"/>
          <w:numId w:val="42"/>
        </w:numPr>
        <w:tabs>
          <w:tab w:val="left" w:pos="284"/>
        </w:tabs>
        <w:spacing w:before="240" w:line="315" w:lineRule="exact"/>
        <w:ind w:left="0" w:firstLine="0"/>
        <w:rPr>
          <w:sz w:val="28"/>
        </w:rPr>
      </w:pPr>
      <w:r>
        <w:rPr>
          <w:sz w:val="28"/>
        </w:rPr>
        <w:t>Р</w:t>
      </w:r>
      <w:r w:rsidR="00A65DD2">
        <w:rPr>
          <w:sz w:val="28"/>
        </w:rPr>
        <w:t>аботу</w:t>
      </w:r>
      <w:r>
        <w:rPr>
          <w:sz w:val="28"/>
        </w:rPr>
        <w:t xml:space="preserve"> </w:t>
      </w:r>
      <w:r w:rsidR="00A65DD2">
        <w:rPr>
          <w:sz w:val="28"/>
        </w:rPr>
        <w:t>по</w:t>
      </w:r>
      <w:r>
        <w:rPr>
          <w:sz w:val="28"/>
        </w:rPr>
        <w:t xml:space="preserve"> </w:t>
      </w:r>
      <w:r w:rsidR="00A65DD2">
        <w:rPr>
          <w:sz w:val="28"/>
        </w:rPr>
        <w:t>участию</w:t>
      </w:r>
      <w:r>
        <w:rPr>
          <w:sz w:val="28"/>
        </w:rPr>
        <w:t xml:space="preserve"> </w:t>
      </w:r>
      <w:r w:rsidR="00A65DD2">
        <w:rPr>
          <w:sz w:val="28"/>
        </w:rPr>
        <w:t>в</w:t>
      </w:r>
      <w:r>
        <w:rPr>
          <w:sz w:val="28"/>
        </w:rPr>
        <w:t xml:space="preserve"> </w:t>
      </w:r>
      <w:r w:rsidR="00A65DD2">
        <w:rPr>
          <w:sz w:val="28"/>
        </w:rPr>
        <w:t>акциях</w:t>
      </w:r>
      <w:proofErr w:type="gramStart"/>
      <w:r w:rsidR="00A65DD2">
        <w:rPr>
          <w:sz w:val="28"/>
        </w:rPr>
        <w:t>«Ч</w:t>
      </w:r>
      <w:proofErr w:type="gramEnd"/>
      <w:r w:rsidR="00A65DD2">
        <w:rPr>
          <w:sz w:val="28"/>
        </w:rPr>
        <w:t>истый</w:t>
      </w:r>
      <w:r>
        <w:rPr>
          <w:sz w:val="28"/>
        </w:rPr>
        <w:t xml:space="preserve"> </w:t>
      </w:r>
      <w:r w:rsidR="00A65DD2">
        <w:rPr>
          <w:sz w:val="28"/>
        </w:rPr>
        <w:t>школьный</w:t>
      </w:r>
      <w:r>
        <w:rPr>
          <w:sz w:val="28"/>
        </w:rPr>
        <w:t xml:space="preserve"> </w:t>
      </w:r>
      <w:r w:rsidR="00A65DD2">
        <w:rPr>
          <w:sz w:val="28"/>
        </w:rPr>
        <w:t>двор»,</w:t>
      </w:r>
    </w:p>
    <w:p w:rsidR="00A65DD2" w:rsidRDefault="00A65DD2" w:rsidP="00EA1602">
      <w:pPr>
        <w:pStyle w:val="a6"/>
        <w:spacing w:line="315" w:lineRule="exact"/>
        <w:ind w:left="0"/>
      </w:pPr>
      <w:r>
        <w:t>«</w:t>
      </w:r>
      <w:proofErr w:type="gramStart"/>
      <w:r>
        <w:t>Чистоту–улицам</w:t>
      </w:r>
      <w:proofErr w:type="gramEnd"/>
      <w:r w:rsidR="00A46154">
        <w:t xml:space="preserve"> </w:t>
      </w:r>
      <w:r>
        <w:t>села».</w:t>
      </w:r>
    </w:p>
    <w:p w:rsidR="00A65DD2" w:rsidRDefault="00A65DD2" w:rsidP="00EA1602">
      <w:pPr>
        <w:pStyle w:val="11"/>
        <w:ind w:left="0"/>
        <w:jc w:val="both"/>
      </w:pPr>
      <w:bookmarkStart w:id="8" w:name="Поликультурное_и_художественно-эстетичес"/>
      <w:bookmarkEnd w:id="8"/>
      <w:r>
        <w:t>Поликультурное</w:t>
      </w:r>
      <w:r w:rsidR="00A46154">
        <w:t xml:space="preserve"> </w:t>
      </w:r>
      <w:r>
        <w:t>и</w:t>
      </w:r>
      <w:r w:rsidR="00A46154">
        <w:t xml:space="preserve"> </w:t>
      </w:r>
      <w:r>
        <w:t>художественно-эстетическое</w:t>
      </w:r>
      <w:r w:rsidR="00A46154">
        <w:t xml:space="preserve"> </w:t>
      </w:r>
      <w:r>
        <w:t>воспитание</w:t>
      </w:r>
    </w:p>
    <w:p w:rsidR="00A65DD2" w:rsidRDefault="00A46154" w:rsidP="00EA1602">
      <w:pPr>
        <w:pStyle w:val="a6"/>
        <w:spacing w:before="9"/>
        <w:ind w:left="0"/>
        <w:rPr>
          <w:b/>
          <w:sz w:val="23"/>
        </w:rPr>
      </w:pPr>
      <w:r>
        <w:rPr>
          <w:b/>
          <w:sz w:val="23"/>
        </w:rPr>
        <w:t xml:space="preserve"> </w:t>
      </w:r>
    </w:p>
    <w:p w:rsidR="00A65DD2" w:rsidRDefault="00A65DD2" w:rsidP="00EA1602">
      <w:pPr>
        <w:pStyle w:val="a6"/>
        <w:ind w:left="0"/>
        <w:jc w:val="both"/>
      </w:pPr>
      <w:r>
        <w:t>Цель</w:t>
      </w:r>
      <w:proofErr w:type="gramStart"/>
      <w:r>
        <w:t>:ф</w:t>
      </w:r>
      <w:proofErr w:type="gramEnd"/>
      <w:r>
        <w:t xml:space="preserve">ормированиемотивационногопространства,обеспечивающегоразвитиеинтеллектуальных возможностей, лидерских качеств и одаренности каждой </w:t>
      </w:r>
      <w:proofErr w:type="spellStart"/>
      <w:r>
        <w:t>личности,а</w:t>
      </w:r>
      <w:proofErr w:type="spellEnd"/>
      <w:r w:rsidR="00A46154">
        <w:t xml:space="preserve"> </w:t>
      </w:r>
      <w:r>
        <w:t>также</w:t>
      </w:r>
      <w:r w:rsidR="00A46154">
        <w:t xml:space="preserve"> </w:t>
      </w:r>
      <w:r>
        <w:t>информационной</w:t>
      </w:r>
      <w:r w:rsidR="00A46154">
        <w:t xml:space="preserve"> </w:t>
      </w:r>
      <w:r>
        <w:t>культуры.</w:t>
      </w:r>
    </w:p>
    <w:p w:rsidR="00A65DD2" w:rsidRDefault="00A65DD2" w:rsidP="00EA1602">
      <w:pPr>
        <w:pStyle w:val="a6"/>
        <w:spacing w:before="206" w:line="276" w:lineRule="auto"/>
        <w:ind w:left="0"/>
      </w:pPr>
      <w:r>
        <w:t>Для</w:t>
      </w:r>
      <w:r w:rsidR="00A46154">
        <w:t xml:space="preserve"> </w:t>
      </w:r>
      <w:r>
        <w:t>работы</w:t>
      </w:r>
      <w:r w:rsidR="00A46154">
        <w:t xml:space="preserve"> </w:t>
      </w:r>
      <w:r>
        <w:t>в</w:t>
      </w:r>
      <w:r w:rsidR="00A46154">
        <w:t xml:space="preserve"> </w:t>
      </w:r>
      <w:r>
        <w:t>этом</w:t>
      </w:r>
      <w:r w:rsidR="00A46154">
        <w:t xml:space="preserve"> </w:t>
      </w:r>
      <w:r>
        <w:t>направлении в</w:t>
      </w:r>
      <w:r w:rsidR="00A46154">
        <w:t xml:space="preserve"> </w:t>
      </w:r>
      <w:r>
        <w:t>школе</w:t>
      </w:r>
      <w:r w:rsidR="00A46154">
        <w:t xml:space="preserve"> </w:t>
      </w:r>
      <w:r>
        <w:t>созданы</w:t>
      </w:r>
      <w:r w:rsidR="00A46154">
        <w:t xml:space="preserve"> </w:t>
      </w:r>
      <w:r>
        <w:t>все</w:t>
      </w:r>
      <w:r w:rsidR="00A46154">
        <w:t xml:space="preserve"> </w:t>
      </w:r>
      <w:r>
        <w:t>условия.</w:t>
      </w:r>
      <w:r w:rsidR="00255119">
        <w:t xml:space="preserve"> </w:t>
      </w:r>
      <w:r>
        <w:t>Классные</w:t>
      </w:r>
      <w:r w:rsidR="00A46154">
        <w:t xml:space="preserve"> </w:t>
      </w:r>
      <w:r>
        <w:t>руководители, учителя формируют у детей чувство прекрасного, интерес к</w:t>
      </w:r>
      <w:r w:rsidR="00255119">
        <w:t xml:space="preserve"> </w:t>
      </w:r>
      <w:r>
        <w:t>отечественной</w:t>
      </w:r>
      <w:r w:rsidR="00255119">
        <w:t xml:space="preserve"> </w:t>
      </w:r>
      <w:r>
        <w:t>и</w:t>
      </w:r>
      <w:r w:rsidR="00255119">
        <w:t xml:space="preserve"> </w:t>
      </w:r>
      <w:r>
        <w:t>зарубежной</w:t>
      </w:r>
      <w:r w:rsidR="00255119">
        <w:t xml:space="preserve"> </w:t>
      </w:r>
      <w:proofErr w:type="spellStart"/>
      <w:r>
        <w:t>культуре,</w:t>
      </w:r>
      <w:r w:rsidR="00255119">
        <w:t>стремлении</w:t>
      </w:r>
      <w:proofErr w:type="spellEnd"/>
      <w:r w:rsidR="00255119">
        <w:t xml:space="preserve"> </w:t>
      </w:r>
      <w:r>
        <w:t>найти</w:t>
      </w:r>
      <w:r w:rsidR="00255119">
        <w:t xml:space="preserve"> </w:t>
      </w:r>
      <w:r>
        <w:t>себя</w:t>
      </w:r>
      <w:r w:rsidR="00255119">
        <w:t xml:space="preserve"> </w:t>
      </w:r>
      <w:r>
        <w:t>в</w:t>
      </w:r>
      <w:r w:rsidR="00255119">
        <w:t xml:space="preserve"> </w:t>
      </w:r>
      <w:proofErr w:type="spellStart"/>
      <w:r>
        <w:t>творчестве,вызвать</w:t>
      </w:r>
      <w:proofErr w:type="spellEnd"/>
      <w:r w:rsidR="00255119">
        <w:t xml:space="preserve"> </w:t>
      </w:r>
      <w:r>
        <w:t>интерес</w:t>
      </w:r>
      <w:r w:rsidR="00255119">
        <w:t xml:space="preserve"> </w:t>
      </w:r>
      <w:r>
        <w:t>у</w:t>
      </w:r>
      <w:r w:rsidR="00255119">
        <w:t xml:space="preserve"> </w:t>
      </w:r>
      <w:r>
        <w:t>учащихся</w:t>
      </w:r>
      <w:r w:rsidR="00255119">
        <w:t xml:space="preserve"> </w:t>
      </w:r>
      <w:r>
        <w:t>в</w:t>
      </w:r>
      <w:r w:rsidR="00255119">
        <w:t xml:space="preserve"> </w:t>
      </w:r>
      <w:r>
        <w:t xml:space="preserve">культурном </w:t>
      </w:r>
      <w:proofErr w:type="spellStart"/>
      <w:r>
        <w:t>досуге</w:t>
      </w:r>
      <w:proofErr w:type="gramStart"/>
      <w:r>
        <w:t>.В</w:t>
      </w:r>
      <w:proofErr w:type="spellEnd"/>
      <w:proofErr w:type="gramEnd"/>
      <w:r w:rsidR="00255119">
        <w:t xml:space="preserve"> </w:t>
      </w:r>
      <w:r>
        <w:t>школе</w:t>
      </w:r>
      <w:r w:rsidR="00255119">
        <w:t xml:space="preserve"> </w:t>
      </w:r>
      <w:r>
        <w:t>проводилось</w:t>
      </w:r>
      <w:r w:rsidR="00255119">
        <w:t xml:space="preserve"> </w:t>
      </w:r>
      <w:r>
        <w:t>много</w:t>
      </w:r>
      <w:r w:rsidR="00255119">
        <w:t xml:space="preserve"> </w:t>
      </w:r>
      <w:r>
        <w:t>традиционных</w:t>
      </w:r>
      <w:r w:rsidR="00255119">
        <w:t xml:space="preserve"> </w:t>
      </w:r>
      <w:r>
        <w:t>мероприятий: День знаний, Международный</w:t>
      </w:r>
      <w:r w:rsidR="00255119">
        <w:t xml:space="preserve"> </w:t>
      </w:r>
      <w:r>
        <w:t>Женский</w:t>
      </w:r>
      <w:r w:rsidR="00255119">
        <w:t xml:space="preserve"> </w:t>
      </w:r>
      <w:r>
        <w:t xml:space="preserve">день–8марта, </w:t>
      </w:r>
    </w:p>
    <w:p w:rsidR="00A65DD2" w:rsidRDefault="00A65DD2" w:rsidP="00EA1602">
      <w:pPr>
        <w:pStyle w:val="a6"/>
        <w:spacing w:before="205"/>
        <w:ind w:left="0"/>
        <w:jc w:val="both"/>
      </w:pPr>
      <w:r>
        <w:t>В</w:t>
      </w:r>
      <w:r w:rsidR="00255119">
        <w:t xml:space="preserve"> </w:t>
      </w:r>
      <w:r>
        <w:t>классах</w:t>
      </w:r>
      <w:r w:rsidR="00255119">
        <w:t xml:space="preserve"> </w:t>
      </w:r>
      <w:r>
        <w:t>проводились</w:t>
      </w:r>
      <w:r w:rsidR="00255119">
        <w:t xml:space="preserve"> </w:t>
      </w:r>
      <w:r>
        <w:t>выставки</w:t>
      </w:r>
      <w:r w:rsidR="00255119">
        <w:t xml:space="preserve"> </w:t>
      </w:r>
      <w:r>
        <w:t>рисунков</w:t>
      </w:r>
      <w:proofErr w:type="gramStart"/>
      <w:r>
        <w:t>,«</w:t>
      </w:r>
      <w:proofErr w:type="gramEnd"/>
      <w:r>
        <w:t>День</w:t>
      </w:r>
      <w:r w:rsidR="00255119">
        <w:t xml:space="preserve"> </w:t>
      </w:r>
      <w:r>
        <w:t>Победы»,</w:t>
      </w:r>
    </w:p>
    <w:p w:rsidR="00A65DD2" w:rsidRDefault="00A65DD2" w:rsidP="00EA1602">
      <w:pPr>
        <w:pStyle w:val="a6"/>
        <w:tabs>
          <w:tab w:val="left" w:pos="9699"/>
        </w:tabs>
        <w:spacing w:before="57" w:line="276" w:lineRule="auto"/>
        <w:ind w:left="0"/>
      </w:pPr>
      <w:r>
        <w:rPr>
          <w:spacing w:val="-1"/>
        </w:rPr>
        <w:t>«Правила</w:t>
      </w:r>
      <w:r w:rsidR="00255119">
        <w:t xml:space="preserve"> д</w:t>
      </w:r>
      <w:r>
        <w:t xml:space="preserve">орожного движения – наши друзья». </w:t>
      </w:r>
      <w:proofErr w:type="spellStart"/>
      <w:r>
        <w:t>Фотоколлаж</w:t>
      </w:r>
      <w:proofErr w:type="spellEnd"/>
      <w:r>
        <w:t xml:space="preserve"> «Моя любимая семья», Классные</w:t>
      </w:r>
      <w:r w:rsidR="00255119">
        <w:t xml:space="preserve"> </w:t>
      </w:r>
      <w:r>
        <w:t xml:space="preserve">часы викторины,посвященные150 </w:t>
      </w:r>
      <w:proofErr w:type="spellStart"/>
      <w:r>
        <w:t>летиюА</w:t>
      </w:r>
      <w:proofErr w:type="gramStart"/>
      <w:r>
        <w:t>.Б</w:t>
      </w:r>
      <w:proofErr w:type="gramEnd"/>
      <w:r>
        <w:t>айтурсынова</w:t>
      </w:r>
      <w:proofErr w:type="spellEnd"/>
      <w:r>
        <w:t xml:space="preserve">, </w:t>
      </w:r>
    </w:p>
    <w:p w:rsidR="00A65DD2" w:rsidRDefault="00A65DD2" w:rsidP="00EA1602">
      <w:pPr>
        <w:pStyle w:val="a6"/>
        <w:spacing w:before="209" w:line="276" w:lineRule="auto"/>
        <w:ind w:left="0"/>
      </w:pPr>
      <w:r>
        <w:t>«Новый</w:t>
      </w:r>
      <w:r w:rsidR="00255119">
        <w:t xml:space="preserve"> </w:t>
      </w:r>
      <w:r>
        <w:t>год</w:t>
      </w:r>
      <w:r w:rsidR="00255119">
        <w:t xml:space="preserve"> </w:t>
      </w:r>
      <w:r>
        <w:t>к нам</w:t>
      </w:r>
      <w:r w:rsidR="00255119">
        <w:t xml:space="preserve"> </w:t>
      </w:r>
      <w:r>
        <w:t>в</w:t>
      </w:r>
      <w:r w:rsidR="00255119">
        <w:t xml:space="preserve"> </w:t>
      </w:r>
      <w:r>
        <w:t>гости</w:t>
      </w:r>
      <w:r w:rsidR="00255119">
        <w:t xml:space="preserve"> </w:t>
      </w:r>
      <w:r>
        <w:t>мчится» Новогодние</w:t>
      </w:r>
      <w:r w:rsidR="00255119">
        <w:t xml:space="preserve"> </w:t>
      </w:r>
      <w:r>
        <w:t>праздники</w:t>
      </w:r>
    </w:p>
    <w:p w:rsidR="00A65DD2" w:rsidRDefault="00A65DD2" w:rsidP="00EA1602">
      <w:pPr>
        <w:pStyle w:val="a6"/>
        <w:spacing w:before="205"/>
        <w:ind w:left="0"/>
        <w:jc w:val="both"/>
      </w:pPr>
      <w:proofErr w:type="spellStart"/>
      <w:r>
        <w:t>Выставкат</w:t>
      </w:r>
      <w:proofErr w:type="spellEnd"/>
      <w:r w:rsidR="00255119">
        <w:t xml:space="preserve"> </w:t>
      </w:r>
      <w:proofErr w:type="spellStart"/>
      <w:r>
        <w:t>ворческих</w:t>
      </w:r>
      <w:proofErr w:type="spellEnd"/>
      <w:r w:rsidR="00255119">
        <w:t xml:space="preserve"> </w:t>
      </w:r>
      <w:r>
        <w:t>работ</w:t>
      </w:r>
      <w:r w:rsidR="00255119">
        <w:t xml:space="preserve"> </w:t>
      </w:r>
      <w:r>
        <w:t>учащихся</w:t>
      </w:r>
      <w:proofErr w:type="gramStart"/>
      <w:r>
        <w:t>«М</w:t>
      </w:r>
      <w:proofErr w:type="gramEnd"/>
      <w:r>
        <w:t>ир</w:t>
      </w:r>
      <w:r w:rsidR="00255119">
        <w:t xml:space="preserve"> </w:t>
      </w:r>
      <w:r>
        <w:t>моими</w:t>
      </w:r>
      <w:r w:rsidR="00255119">
        <w:t xml:space="preserve"> </w:t>
      </w:r>
      <w:r>
        <w:t>глазами»</w:t>
      </w:r>
    </w:p>
    <w:p w:rsidR="00A65DD2" w:rsidRDefault="00A65DD2" w:rsidP="00EA1602">
      <w:pPr>
        <w:pStyle w:val="a6"/>
        <w:spacing w:before="43"/>
        <w:ind w:left="0"/>
        <w:jc w:val="both"/>
      </w:pPr>
      <w:r>
        <w:t>Большое</w:t>
      </w:r>
      <w:r w:rsidR="00255119">
        <w:t xml:space="preserve"> </w:t>
      </w:r>
      <w:r>
        <w:t>значение</w:t>
      </w:r>
      <w:r w:rsidR="00255119">
        <w:t xml:space="preserve"> в </w:t>
      </w:r>
      <w:r>
        <w:t>эстетическом</w:t>
      </w:r>
      <w:r w:rsidR="00255119">
        <w:t xml:space="preserve"> </w:t>
      </w:r>
      <w:r>
        <w:t>воспитании</w:t>
      </w:r>
      <w:r w:rsidR="00255119">
        <w:t xml:space="preserve"> </w:t>
      </w:r>
      <w:r>
        <w:t>имеет</w:t>
      </w:r>
      <w:r w:rsidR="00255119">
        <w:t xml:space="preserve"> </w:t>
      </w:r>
      <w:r>
        <w:t>творчество</w:t>
      </w:r>
      <w:r w:rsidR="00255119">
        <w:t xml:space="preserve"> </w:t>
      </w:r>
      <w:r>
        <w:t>детей.</w:t>
      </w:r>
    </w:p>
    <w:p w:rsidR="00A65DD2" w:rsidRDefault="00A65DD2" w:rsidP="00EA1602">
      <w:pPr>
        <w:pStyle w:val="a6"/>
        <w:spacing w:before="91"/>
        <w:ind w:left="0"/>
        <w:jc w:val="both"/>
      </w:pPr>
      <w:proofErr w:type="spellStart"/>
      <w:r>
        <w:rPr>
          <w:b/>
        </w:rPr>
        <w:t>Вывод</w:t>
      </w:r>
      <w:proofErr w:type="gramStart"/>
      <w:r>
        <w:rPr>
          <w:b/>
        </w:rPr>
        <w:t>:</w:t>
      </w:r>
      <w:r w:rsidR="00255119">
        <w:t>к</w:t>
      </w:r>
      <w:proofErr w:type="gramEnd"/>
      <w:r w:rsidR="00255119">
        <w:t>а</w:t>
      </w:r>
      <w:r>
        <w:t>к</w:t>
      </w:r>
      <w:proofErr w:type="spellEnd"/>
      <w:r w:rsidR="00255119">
        <w:t xml:space="preserve"> </w:t>
      </w:r>
      <w:r>
        <w:t>показала</w:t>
      </w:r>
      <w:r w:rsidR="00255119">
        <w:t xml:space="preserve"> </w:t>
      </w:r>
      <w:r>
        <w:t>работа</w:t>
      </w:r>
      <w:r w:rsidR="00255119">
        <w:t xml:space="preserve"> </w:t>
      </w:r>
      <w:r>
        <w:t>приложили</w:t>
      </w:r>
      <w:r w:rsidR="00255119">
        <w:t xml:space="preserve"> </w:t>
      </w:r>
      <w:r>
        <w:t>максимум</w:t>
      </w:r>
      <w:r w:rsidR="00255119">
        <w:t xml:space="preserve"> </w:t>
      </w:r>
      <w:r>
        <w:t>усилий</w:t>
      </w:r>
      <w:r w:rsidR="00255119">
        <w:t xml:space="preserve"> </w:t>
      </w:r>
      <w:r>
        <w:t>для</w:t>
      </w:r>
      <w:r w:rsidR="00255119">
        <w:t xml:space="preserve"> </w:t>
      </w:r>
      <w:r>
        <w:t>реализации</w:t>
      </w:r>
      <w:r w:rsidR="00255119">
        <w:t xml:space="preserve"> </w:t>
      </w:r>
      <w:r>
        <w:t>поставленных</w:t>
      </w:r>
      <w:r w:rsidR="00255119">
        <w:t xml:space="preserve"> </w:t>
      </w:r>
      <w:r>
        <w:t>целей</w:t>
      </w:r>
      <w:r w:rsidR="00255119">
        <w:t xml:space="preserve"> </w:t>
      </w:r>
      <w:r>
        <w:t>и</w:t>
      </w:r>
      <w:r w:rsidR="00255119">
        <w:t xml:space="preserve"> </w:t>
      </w:r>
      <w:r>
        <w:t>задач</w:t>
      </w:r>
      <w:r w:rsidR="00255119">
        <w:t xml:space="preserve"> </w:t>
      </w:r>
      <w:r>
        <w:t>в2022-2023учебном</w:t>
      </w:r>
      <w:r w:rsidR="00255119">
        <w:t xml:space="preserve"> </w:t>
      </w:r>
      <w:r>
        <w:t>году</w:t>
      </w:r>
      <w:r w:rsidR="00255119">
        <w:t xml:space="preserve"> </w:t>
      </w:r>
      <w:r>
        <w:t>.Активизировалась</w:t>
      </w:r>
      <w:r w:rsidR="00255119">
        <w:t xml:space="preserve"> </w:t>
      </w:r>
      <w:r>
        <w:t xml:space="preserve">деятельность учителей и учащихся, стали разнообразными формы работы. </w:t>
      </w:r>
    </w:p>
    <w:p w:rsidR="00A65DD2" w:rsidRDefault="00A65DD2" w:rsidP="00EA1602">
      <w:pPr>
        <w:pStyle w:val="a6"/>
        <w:spacing w:before="4"/>
        <w:ind w:left="0"/>
        <w:rPr>
          <w:sz w:val="25"/>
        </w:rPr>
      </w:pPr>
    </w:p>
    <w:p w:rsidR="00A65DD2" w:rsidRDefault="00A65DD2" w:rsidP="00EA1602">
      <w:pPr>
        <w:pStyle w:val="11"/>
        <w:ind w:left="0"/>
      </w:pPr>
      <w:bookmarkStart w:id="9" w:name="Необходимо_направить_работу:"/>
      <w:bookmarkEnd w:id="9"/>
      <w:r>
        <w:t>Необходимо</w:t>
      </w:r>
      <w:r w:rsidR="00255119">
        <w:t xml:space="preserve"> </w:t>
      </w:r>
      <w:r>
        <w:t>направить</w:t>
      </w:r>
      <w:r w:rsidR="00255119">
        <w:t xml:space="preserve"> </w:t>
      </w:r>
      <w:r>
        <w:t>работу:</w:t>
      </w:r>
    </w:p>
    <w:p w:rsidR="00A65DD2" w:rsidRDefault="00A65DD2" w:rsidP="005F796B">
      <w:pPr>
        <w:pStyle w:val="a9"/>
        <w:numPr>
          <w:ilvl w:val="0"/>
          <w:numId w:val="42"/>
        </w:numPr>
        <w:tabs>
          <w:tab w:val="left" w:pos="284"/>
        </w:tabs>
        <w:spacing w:before="248" w:line="228" w:lineRule="auto"/>
        <w:ind w:left="0" w:firstLine="0"/>
        <w:rPr>
          <w:sz w:val="28"/>
        </w:rPr>
      </w:pPr>
      <w:r>
        <w:rPr>
          <w:sz w:val="28"/>
        </w:rPr>
        <w:t>для формирования</w:t>
      </w:r>
      <w:r w:rsidR="00255119">
        <w:rPr>
          <w:sz w:val="28"/>
        </w:rPr>
        <w:t xml:space="preserve"> </w:t>
      </w:r>
      <w:r>
        <w:rPr>
          <w:sz w:val="28"/>
        </w:rPr>
        <w:t>творческой компетентности обновить содержаниедополнительногообразованияпохудожественно-эстетическомунаправлениювшколе.</w:t>
      </w:r>
    </w:p>
    <w:p w:rsidR="00A65DD2" w:rsidRDefault="00A65DD2" w:rsidP="005F796B">
      <w:pPr>
        <w:pStyle w:val="a9"/>
        <w:numPr>
          <w:ilvl w:val="0"/>
          <w:numId w:val="42"/>
        </w:numPr>
        <w:tabs>
          <w:tab w:val="left" w:pos="142"/>
          <w:tab w:val="left" w:pos="3810"/>
          <w:tab w:val="left" w:pos="4539"/>
          <w:tab w:val="left" w:pos="6468"/>
          <w:tab w:val="left" w:pos="8707"/>
          <w:tab w:val="left" w:pos="9915"/>
        </w:tabs>
        <w:spacing w:before="9"/>
        <w:ind w:left="0" w:firstLine="0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все</w:t>
      </w:r>
      <w:r>
        <w:rPr>
          <w:sz w:val="28"/>
        </w:rPr>
        <w:tab/>
        <w:t>возможности</w:t>
      </w:r>
      <w:r>
        <w:rPr>
          <w:sz w:val="28"/>
        </w:rPr>
        <w:tab/>
        <w:t>воспитательной</w:t>
      </w:r>
      <w:r>
        <w:rPr>
          <w:sz w:val="28"/>
        </w:rPr>
        <w:tab/>
        <w:t>работы</w:t>
      </w:r>
      <w:r>
        <w:rPr>
          <w:sz w:val="28"/>
        </w:rPr>
        <w:tab/>
      </w:r>
      <w:proofErr w:type="spellStart"/>
      <w:r>
        <w:rPr>
          <w:sz w:val="28"/>
        </w:rPr>
        <w:t>дляп</w:t>
      </w:r>
      <w:proofErr w:type="spellEnd"/>
      <w:r w:rsidR="00255119">
        <w:rPr>
          <w:sz w:val="28"/>
        </w:rPr>
        <w:t xml:space="preserve"> </w:t>
      </w:r>
      <w:proofErr w:type="spellStart"/>
      <w:r>
        <w:rPr>
          <w:sz w:val="28"/>
        </w:rPr>
        <w:t>опуляризации</w:t>
      </w:r>
      <w:proofErr w:type="spellEnd"/>
      <w:r>
        <w:rPr>
          <w:sz w:val="28"/>
        </w:rPr>
        <w:t xml:space="preserve"> и</w:t>
      </w:r>
      <w:r w:rsidR="00255119">
        <w:rPr>
          <w:sz w:val="28"/>
        </w:rPr>
        <w:t xml:space="preserve"> </w:t>
      </w:r>
      <w:r>
        <w:rPr>
          <w:sz w:val="28"/>
        </w:rPr>
        <w:t>продвижения</w:t>
      </w:r>
      <w:r w:rsidR="00255119">
        <w:rPr>
          <w:sz w:val="28"/>
        </w:rPr>
        <w:t xml:space="preserve"> </w:t>
      </w:r>
      <w:r>
        <w:rPr>
          <w:sz w:val="28"/>
        </w:rPr>
        <w:t>казахстанских</w:t>
      </w:r>
      <w:r w:rsidR="00255119">
        <w:rPr>
          <w:sz w:val="28"/>
        </w:rPr>
        <w:t xml:space="preserve"> </w:t>
      </w:r>
      <w:r>
        <w:rPr>
          <w:sz w:val="28"/>
        </w:rPr>
        <w:t>ценностей.</w:t>
      </w:r>
    </w:p>
    <w:p w:rsidR="00A65DD2" w:rsidRDefault="00A65DD2" w:rsidP="00EA1602">
      <w:pPr>
        <w:pStyle w:val="a6"/>
        <w:ind w:left="0"/>
        <w:rPr>
          <w:sz w:val="25"/>
        </w:rPr>
      </w:pPr>
    </w:p>
    <w:p w:rsidR="00A65DD2" w:rsidRDefault="00A65DD2" w:rsidP="00EA1602">
      <w:pPr>
        <w:pStyle w:val="11"/>
        <w:ind w:left="0"/>
        <w:jc w:val="both"/>
      </w:pPr>
      <w:bookmarkStart w:id="10" w:name="Интеллектуальное_воспитание,_воспитание_"/>
      <w:bookmarkEnd w:id="10"/>
      <w:r>
        <w:t>Интеллектуальное</w:t>
      </w:r>
      <w:r w:rsidR="00255119">
        <w:t xml:space="preserve"> </w:t>
      </w:r>
      <w:r>
        <w:t>воспитание,</w:t>
      </w:r>
      <w:r w:rsidR="00255119">
        <w:t xml:space="preserve"> </w:t>
      </w:r>
      <w:r>
        <w:t>воспитание</w:t>
      </w:r>
      <w:r w:rsidR="00255119">
        <w:t xml:space="preserve"> </w:t>
      </w:r>
      <w:r>
        <w:t>информационной</w:t>
      </w:r>
      <w:r w:rsidR="00255119">
        <w:t xml:space="preserve"> </w:t>
      </w:r>
      <w:r>
        <w:t>культуры</w:t>
      </w:r>
    </w:p>
    <w:p w:rsidR="00A65DD2" w:rsidRDefault="00A65DD2" w:rsidP="00EA1602">
      <w:pPr>
        <w:pStyle w:val="a6"/>
        <w:spacing w:before="9"/>
        <w:ind w:left="0"/>
        <w:rPr>
          <w:b/>
          <w:sz w:val="23"/>
        </w:rPr>
      </w:pPr>
    </w:p>
    <w:p w:rsidR="00A65DD2" w:rsidRDefault="00A65DD2" w:rsidP="00EA1602">
      <w:pPr>
        <w:pStyle w:val="a6"/>
        <w:ind w:left="0"/>
        <w:jc w:val="both"/>
      </w:pPr>
      <w:bookmarkStart w:id="11" w:name="Цель:_формирование_мотивационного_простр"/>
      <w:bookmarkEnd w:id="11"/>
      <w:r>
        <w:rPr>
          <w:b/>
        </w:rPr>
        <w:t>Цель</w:t>
      </w:r>
      <w:proofErr w:type="gramStart"/>
      <w:r>
        <w:rPr>
          <w:b/>
        </w:rPr>
        <w:t>:</w:t>
      </w:r>
      <w:r>
        <w:t>ф</w:t>
      </w:r>
      <w:proofErr w:type="gramEnd"/>
      <w:r>
        <w:t>ормированиемотивационногопространства,обеспечивающегоразвитиеинтеллектуальных возможностей, лидерских качеств и одаренности каждой личности, а</w:t>
      </w:r>
      <w:r w:rsidR="00255119">
        <w:t xml:space="preserve"> </w:t>
      </w:r>
      <w:r>
        <w:t>также</w:t>
      </w:r>
      <w:r w:rsidR="00255119">
        <w:t xml:space="preserve"> </w:t>
      </w:r>
      <w:r>
        <w:t>информационной</w:t>
      </w:r>
      <w:r w:rsidR="00255119">
        <w:t xml:space="preserve"> </w:t>
      </w:r>
      <w:r>
        <w:t>культуры</w:t>
      </w:r>
    </w:p>
    <w:p w:rsidR="00A65DD2" w:rsidRDefault="00A65DD2" w:rsidP="00EA1602">
      <w:pPr>
        <w:pStyle w:val="a6"/>
        <w:spacing w:before="1"/>
        <w:ind w:left="0"/>
        <w:rPr>
          <w:sz w:val="24"/>
        </w:rPr>
      </w:pPr>
    </w:p>
    <w:p w:rsidR="00A65DD2" w:rsidRDefault="00A65DD2" w:rsidP="00EA1602">
      <w:pPr>
        <w:pStyle w:val="a6"/>
        <w:spacing w:line="278" w:lineRule="auto"/>
        <w:ind w:left="0"/>
      </w:pPr>
      <w:r>
        <w:rPr>
          <w:b/>
        </w:rPr>
        <w:t>Задачи:</w:t>
      </w:r>
      <w:r>
        <w:t>1.Определить</w:t>
      </w:r>
      <w:r w:rsidR="00255119">
        <w:t xml:space="preserve"> </w:t>
      </w:r>
      <w:r>
        <w:t>круг</w:t>
      </w:r>
      <w:r w:rsidR="00255119">
        <w:t xml:space="preserve"> </w:t>
      </w:r>
      <w:r>
        <w:t>реальных</w:t>
      </w:r>
      <w:r w:rsidR="00255119">
        <w:t xml:space="preserve"> </w:t>
      </w:r>
      <w:r>
        <w:t>учебных</w:t>
      </w:r>
      <w:r w:rsidR="00255119">
        <w:t xml:space="preserve"> </w:t>
      </w:r>
      <w:r>
        <w:t>возможностей</w:t>
      </w:r>
      <w:r w:rsidR="00255119">
        <w:t xml:space="preserve"> </w:t>
      </w:r>
      <w:proofErr w:type="spellStart"/>
      <w:r>
        <w:t>ученика</w:t>
      </w:r>
      <w:proofErr w:type="gramStart"/>
      <w:r>
        <w:t>,е</w:t>
      </w:r>
      <w:proofErr w:type="gramEnd"/>
      <w:r>
        <w:t>го</w:t>
      </w:r>
      <w:proofErr w:type="spellEnd"/>
      <w:r w:rsidR="00255119">
        <w:t xml:space="preserve"> </w:t>
      </w:r>
      <w:r>
        <w:t>ближайшую</w:t>
      </w:r>
      <w:r w:rsidR="00255119">
        <w:t xml:space="preserve"> </w:t>
      </w:r>
      <w:r>
        <w:t>зону</w:t>
      </w:r>
      <w:r w:rsidR="00255119">
        <w:t xml:space="preserve"> </w:t>
      </w:r>
      <w:r>
        <w:t>развития.</w:t>
      </w:r>
    </w:p>
    <w:p w:rsidR="00A65DD2" w:rsidRDefault="00A65DD2" w:rsidP="00EA1602">
      <w:pPr>
        <w:pStyle w:val="a6"/>
        <w:spacing w:before="3" w:line="417" w:lineRule="auto"/>
        <w:ind w:left="0"/>
      </w:pPr>
      <w:r>
        <w:t>Создать</w:t>
      </w:r>
      <w:r w:rsidR="00255119">
        <w:t xml:space="preserve"> </w:t>
      </w:r>
      <w:r>
        <w:t>условия</w:t>
      </w:r>
      <w:r w:rsidR="00255119">
        <w:t xml:space="preserve"> </w:t>
      </w:r>
      <w:r>
        <w:t>для</w:t>
      </w:r>
      <w:r w:rsidR="00255119">
        <w:t xml:space="preserve"> </w:t>
      </w:r>
      <w:r>
        <w:t>продвижения</w:t>
      </w:r>
      <w:r w:rsidR="00255119">
        <w:t xml:space="preserve"> </w:t>
      </w:r>
      <w:r>
        <w:t>учащихся</w:t>
      </w:r>
      <w:r w:rsidR="00255119">
        <w:t xml:space="preserve"> </w:t>
      </w:r>
      <w:r>
        <w:t>в</w:t>
      </w:r>
      <w:r w:rsidR="00255119">
        <w:t xml:space="preserve"> </w:t>
      </w:r>
      <w:r>
        <w:t>интеллектуальном</w:t>
      </w:r>
      <w:r w:rsidR="00255119">
        <w:t xml:space="preserve"> </w:t>
      </w:r>
      <w:r>
        <w:t>развитии.</w:t>
      </w:r>
      <w:r w:rsidR="00255119">
        <w:t xml:space="preserve"> </w:t>
      </w:r>
      <w:r>
        <w:t>Формировать</w:t>
      </w:r>
      <w:r w:rsidR="00255119">
        <w:t xml:space="preserve">  </w:t>
      </w:r>
      <w:r>
        <w:t>культуру</w:t>
      </w:r>
      <w:r w:rsidR="00255119">
        <w:t xml:space="preserve"> </w:t>
      </w:r>
      <w:r>
        <w:t>интеллектуального</w:t>
      </w:r>
      <w:r w:rsidR="00255119">
        <w:t xml:space="preserve"> </w:t>
      </w:r>
      <w:r>
        <w:t>развития</w:t>
      </w:r>
      <w:r w:rsidR="00255119">
        <w:t xml:space="preserve"> </w:t>
      </w:r>
      <w:r>
        <w:t>совершенствования.</w:t>
      </w:r>
    </w:p>
    <w:p w:rsidR="00A65DD2" w:rsidRDefault="00A65DD2" w:rsidP="00EA1602">
      <w:pPr>
        <w:pStyle w:val="a6"/>
        <w:spacing w:before="22" w:line="276" w:lineRule="auto"/>
        <w:ind w:left="0"/>
      </w:pPr>
      <w:r>
        <w:t>Для работы в этом направлении в школе созданы все условия. Классные</w:t>
      </w:r>
      <w:r w:rsidR="00255119">
        <w:t xml:space="preserve"> </w:t>
      </w:r>
      <w:r>
        <w:t>руководители</w:t>
      </w:r>
      <w:proofErr w:type="gramStart"/>
      <w:r w:rsidR="00255119">
        <w:t xml:space="preserve"> </w:t>
      </w:r>
      <w:r>
        <w:t>,</w:t>
      </w:r>
      <w:proofErr w:type="gramEnd"/>
      <w:r>
        <w:t>учителя формируют</w:t>
      </w:r>
      <w:r w:rsidR="00255119">
        <w:t xml:space="preserve"> </w:t>
      </w:r>
      <w:r>
        <w:t>у</w:t>
      </w:r>
      <w:r w:rsidR="00255119">
        <w:t xml:space="preserve"> </w:t>
      </w:r>
      <w:r>
        <w:t>детей</w:t>
      </w:r>
      <w:r w:rsidR="00255119">
        <w:t xml:space="preserve"> </w:t>
      </w:r>
      <w:r>
        <w:t>положительный</w:t>
      </w:r>
      <w:r w:rsidR="00255119">
        <w:t xml:space="preserve"> </w:t>
      </w:r>
      <w:r>
        <w:t>интерес,</w:t>
      </w:r>
      <w:r w:rsidR="00255119">
        <w:t xml:space="preserve"> </w:t>
      </w:r>
      <w:r>
        <w:t>стремление найти</w:t>
      </w:r>
      <w:r w:rsidR="00255119">
        <w:t xml:space="preserve"> </w:t>
      </w:r>
      <w:r>
        <w:t>себя</w:t>
      </w:r>
      <w:r w:rsidR="00255119">
        <w:t xml:space="preserve"> </w:t>
      </w:r>
      <w:proofErr w:type="spellStart"/>
      <w:r w:rsidR="00255119">
        <w:t>ви</w:t>
      </w:r>
      <w:proofErr w:type="spellEnd"/>
      <w:r w:rsidR="00255119">
        <w:t xml:space="preserve"> </w:t>
      </w:r>
      <w:proofErr w:type="spellStart"/>
      <w:r>
        <w:t>нтеллектуально-информационной</w:t>
      </w:r>
      <w:proofErr w:type="spellEnd"/>
      <w:r>
        <w:t xml:space="preserve"> сфере. В школе проводилось много </w:t>
      </w:r>
      <w:proofErr w:type="spellStart"/>
      <w:r>
        <w:t>мероприятий</w:t>
      </w:r>
      <w:proofErr w:type="gramStart"/>
      <w:r>
        <w:t>:А</w:t>
      </w:r>
      <w:proofErr w:type="gramEnd"/>
      <w:r>
        <w:t>кция</w:t>
      </w:r>
      <w:proofErr w:type="spellEnd"/>
      <w:r>
        <w:t>«Безопасный</w:t>
      </w:r>
      <w:r w:rsidR="00255119">
        <w:t xml:space="preserve"> </w:t>
      </w:r>
      <w:r>
        <w:t xml:space="preserve">интернет» </w:t>
      </w:r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pStyle w:val="a6"/>
        <w:spacing w:before="57"/>
        <w:ind w:left="0"/>
        <w:jc w:val="both"/>
      </w:pPr>
      <w:r>
        <w:t>Большая</w:t>
      </w:r>
      <w:r w:rsidR="00255119">
        <w:t xml:space="preserve"> </w:t>
      </w:r>
      <w:r>
        <w:t>ответственность</w:t>
      </w:r>
      <w:r w:rsidR="00255119">
        <w:t xml:space="preserve"> </w:t>
      </w:r>
      <w:r>
        <w:t>возлагается</w:t>
      </w:r>
      <w:r w:rsidR="00255119">
        <w:t xml:space="preserve"> </w:t>
      </w:r>
      <w:r>
        <w:t>и</w:t>
      </w:r>
      <w:r w:rsidR="00255119">
        <w:t xml:space="preserve"> </w:t>
      </w:r>
      <w:r>
        <w:t>на</w:t>
      </w:r>
      <w:r w:rsidR="00255119">
        <w:t xml:space="preserve"> </w:t>
      </w:r>
      <w:r>
        <w:t>классного</w:t>
      </w:r>
      <w:r w:rsidR="00255119">
        <w:t xml:space="preserve"> </w:t>
      </w:r>
      <w:r>
        <w:t>руководителя,</w:t>
      </w:r>
      <w:r w:rsidR="00255119">
        <w:t xml:space="preserve"> </w:t>
      </w:r>
      <w:r>
        <w:t>который в тесном содружестве с родителями помогает, направляет ученика на</w:t>
      </w:r>
      <w:r w:rsidR="00255119">
        <w:t xml:space="preserve"> </w:t>
      </w:r>
      <w:r>
        <w:t>правильную стезю. Работа эта кропотливая, не одного дня, тем отрадней, что при</w:t>
      </w:r>
      <w:r w:rsidR="00255119">
        <w:t xml:space="preserve"> </w:t>
      </w:r>
      <w:r>
        <w:t>системной плановой работе у классных руководителей</w:t>
      </w:r>
      <w:proofErr w:type="gramStart"/>
      <w:r>
        <w:t>9</w:t>
      </w:r>
      <w:proofErr w:type="gramEnd"/>
      <w:r>
        <w:t xml:space="preserve"> </w:t>
      </w:r>
      <w:r w:rsidR="00255119">
        <w:t xml:space="preserve">класса </w:t>
      </w:r>
      <w:r>
        <w:t>к августу</w:t>
      </w:r>
      <w:r w:rsidR="00255119">
        <w:t xml:space="preserve"> </w:t>
      </w:r>
      <w:r>
        <w:t>были</w:t>
      </w:r>
      <w:r w:rsidR="00255119">
        <w:t xml:space="preserve"> </w:t>
      </w:r>
      <w:r>
        <w:t>т</w:t>
      </w:r>
      <w:r w:rsidR="00255119">
        <w:t xml:space="preserve"> </w:t>
      </w:r>
      <w:proofErr w:type="spellStart"/>
      <w:r>
        <w:t>рудоустроены</w:t>
      </w:r>
      <w:proofErr w:type="spellEnd"/>
      <w:r w:rsidR="00255119">
        <w:t xml:space="preserve"> </w:t>
      </w:r>
      <w:r>
        <w:t>все</w:t>
      </w:r>
      <w:r w:rsidR="00255119">
        <w:t xml:space="preserve"> </w:t>
      </w:r>
      <w:r>
        <w:t>ученики.</w:t>
      </w:r>
    </w:p>
    <w:p w:rsidR="00A65DD2" w:rsidRDefault="00A65DD2" w:rsidP="00EA1602">
      <w:pPr>
        <w:pStyle w:val="a6"/>
        <w:spacing w:before="4"/>
        <w:ind w:left="0"/>
        <w:jc w:val="both"/>
      </w:pPr>
      <w:r>
        <w:t xml:space="preserve">В 2022 – 2023 учебном году </w:t>
      </w:r>
      <w:r w:rsidR="00255119">
        <w:t xml:space="preserve">количество выпускников 9 класса  составило 5 </w:t>
      </w:r>
      <w:r>
        <w:t xml:space="preserve">человек. </w:t>
      </w:r>
      <w:r w:rsidR="00255119">
        <w:t xml:space="preserve">Все </w:t>
      </w:r>
      <w:r>
        <w:t>подают</w:t>
      </w:r>
      <w:r w:rsidR="00255119">
        <w:t xml:space="preserve"> </w:t>
      </w:r>
      <w:r>
        <w:t>документы для</w:t>
      </w:r>
      <w:r w:rsidR="00255119">
        <w:t xml:space="preserve"> </w:t>
      </w:r>
      <w:r>
        <w:t>поступления</w:t>
      </w:r>
      <w:r w:rsidR="00255119">
        <w:t xml:space="preserve"> </w:t>
      </w:r>
      <w:r>
        <w:t>в</w:t>
      </w:r>
      <w:r w:rsidR="00255119">
        <w:t xml:space="preserve"> колледжи </w:t>
      </w:r>
      <w:proofErr w:type="spellStart"/>
      <w:r w:rsidR="00255119">
        <w:t>городаАстаны</w:t>
      </w:r>
      <w:proofErr w:type="spellEnd"/>
    </w:p>
    <w:p w:rsidR="00A65DD2" w:rsidRDefault="00A65DD2" w:rsidP="00EA1602">
      <w:pPr>
        <w:pStyle w:val="a6"/>
        <w:ind w:left="0"/>
        <w:rPr>
          <w:sz w:val="40"/>
        </w:rPr>
      </w:pPr>
    </w:p>
    <w:p w:rsidR="00A65DD2" w:rsidRDefault="00A65DD2" w:rsidP="00EA1602">
      <w:pPr>
        <w:pStyle w:val="a6"/>
        <w:ind w:left="0"/>
      </w:pPr>
      <w:r>
        <w:t>Анализируя</w:t>
      </w:r>
      <w:r w:rsidR="00255119">
        <w:t xml:space="preserve"> </w:t>
      </w:r>
      <w:r>
        <w:t>данные</w:t>
      </w:r>
      <w:r w:rsidR="00255119">
        <w:t xml:space="preserve"> </w:t>
      </w:r>
      <w:r>
        <w:t>трудоустройства</w:t>
      </w:r>
      <w:r w:rsidR="00255119">
        <w:t xml:space="preserve"> </w:t>
      </w:r>
      <w:r>
        <w:t>выпускников</w:t>
      </w:r>
      <w:r w:rsidR="00255119">
        <w:t xml:space="preserve"> </w:t>
      </w:r>
      <w:r>
        <w:t>за2022-2023учебный</w:t>
      </w:r>
      <w:r w:rsidR="00255119">
        <w:t xml:space="preserve"> </w:t>
      </w:r>
      <w:r>
        <w:t>год,</w:t>
      </w:r>
      <w:r w:rsidR="00255119">
        <w:t xml:space="preserve"> </w:t>
      </w:r>
      <w:r>
        <w:t>можно</w:t>
      </w:r>
      <w:r w:rsidR="00255119">
        <w:t xml:space="preserve"> </w:t>
      </w:r>
      <w:r>
        <w:t>сделать</w:t>
      </w:r>
      <w:r w:rsidR="00255119">
        <w:t xml:space="preserve"> </w:t>
      </w:r>
      <w:r>
        <w:t>следующие</w:t>
      </w:r>
      <w:r w:rsidR="00255119">
        <w:t xml:space="preserve"> </w:t>
      </w:r>
      <w:r>
        <w:t>выводы:</w:t>
      </w:r>
    </w:p>
    <w:p w:rsidR="00A65DD2" w:rsidRDefault="00A65DD2" w:rsidP="00EA1602">
      <w:pPr>
        <w:pStyle w:val="a6"/>
        <w:spacing w:before="11"/>
        <w:ind w:left="0"/>
        <w:rPr>
          <w:sz w:val="27"/>
        </w:rPr>
      </w:pPr>
    </w:p>
    <w:p w:rsidR="00A65DD2" w:rsidRDefault="00A65DD2" w:rsidP="005F796B">
      <w:pPr>
        <w:pStyle w:val="a9"/>
        <w:numPr>
          <w:ilvl w:val="0"/>
          <w:numId w:val="43"/>
        </w:numPr>
        <w:tabs>
          <w:tab w:val="left" w:pos="284"/>
          <w:tab w:val="left" w:pos="7802"/>
        </w:tabs>
        <w:spacing w:line="242" w:lineRule="auto"/>
        <w:ind w:left="0" w:firstLine="0"/>
        <w:rPr>
          <w:sz w:val="28"/>
        </w:rPr>
      </w:pPr>
      <w:r>
        <w:rPr>
          <w:w w:val="95"/>
          <w:sz w:val="28"/>
        </w:rPr>
        <w:t>Выпускники</w:t>
      </w:r>
      <w:r w:rsidR="00255119">
        <w:rPr>
          <w:w w:val="95"/>
          <w:sz w:val="28"/>
        </w:rPr>
        <w:t xml:space="preserve"> </w:t>
      </w:r>
      <w:r>
        <w:rPr>
          <w:w w:val="95"/>
          <w:sz w:val="28"/>
        </w:rPr>
        <w:t>успешно</w:t>
      </w:r>
      <w:r w:rsidR="00255119">
        <w:rPr>
          <w:w w:val="95"/>
          <w:sz w:val="28"/>
        </w:rPr>
        <w:t xml:space="preserve"> </w:t>
      </w:r>
      <w:r>
        <w:rPr>
          <w:w w:val="95"/>
          <w:sz w:val="28"/>
        </w:rPr>
        <w:t>продолжают</w:t>
      </w:r>
      <w:r w:rsidR="00255119">
        <w:rPr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своео</w:t>
      </w:r>
      <w:proofErr w:type="spellEnd"/>
      <w:r w:rsidR="00255119">
        <w:rPr>
          <w:w w:val="95"/>
          <w:sz w:val="28"/>
        </w:rPr>
        <w:t xml:space="preserve"> бучение </w:t>
      </w:r>
      <w:r>
        <w:rPr>
          <w:w w:val="95"/>
          <w:sz w:val="28"/>
        </w:rPr>
        <w:t>в</w:t>
      </w:r>
      <w:r w:rsidR="005F796B">
        <w:rPr>
          <w:w w:val="95"/>
          <w:sz w:val="28"/>
        </w:rPr>
        <w:t xml:space="preserve"> </w:t>
      </w:r>
      <w:r>
        <w:rPr>
          <w:spacing w:val="-1"/>
          <w:sz w:val="28"/>
        </w:rPr>
        <w:t>различных учебных</w:t>
      </w:r>
      <w:r w:rsidR="00255119">
        <w:rPr>
          <w:spacing w:val="-1"/>
          <w:sz w:val="28"/>
        </w:rPr>
        <w:t xml:space="preserve"> </w:t>
      </w:r>
      <w:r>
        <w:rPr>
          <w:sz w:val="28"/>
        </w:rPr>
        <w:t>заведениях;</w:t>
      </w:r>
    </w:p>
    <w:p w:rsidR="00A65DD2" w:rsidRDefault="00A65DD2" w:rsidP="00EA1602">
      <w:pPr>
        <w:rPr>
          <w:b/>
          <w:sz w:val="28"/>
        </w:rPr>
      </w:pPr>
    </w:p>
    <w:p w:rsidR="00A65DD2" w:rsidRDefault="00A65DD2" w:rsidP="00EA1602">
      <w:pPr>
        <w:pStyle w:val="11"/>
        <w:ind w:left="0"/>
      </w:pPr>
      <w:r>
        <w:t>Поэтому</w:t>
      </w:r>
      <w:r w:rsidR="00255119">
        <w:t xml:space="preserve"> </w:t>
      </w:r>
      <w:r>
        <w:t>необходимо</w:t>
      </w:r>
      <w:r w:rsidR="00255119">
        <w:t xml:space="preserve"> </w:t>
      </w:r>
      <w:r>
        <w:t>продолжить</w:t>
      </w:r>
      <w:r w:rsidR="00255119">
        <w:t xml:space="preserve"> </w:t>
      </w:r>
      <w:r>
        <w:t>работу:</w:t>
      </w:r>
    </w:p>
    <w:p w:rsidR="00A65DD2" w:rsidRDefault="00255119" w:rsidP="005F796B">
      <w:pPr>
        <w:pStyle w:val="a9"/>
        <w:numPr>
          <w:ilvl w:val="0"/>
          <w:numId w:val="44"/>
        </w:numPr>
        <w:tabs>
          <w:tab w:val="left" w:pos="284"/>
        </w:tabs>
        <w:spacing w:before="235" w:line="315" w:lineRule="exact"/>
        <w:ind w:left="0" w:firstLine="0"/>
        <w:jc w:val="both"/>
        <w:rPr>
          <w:sz w:val="28"/>
        </w:rPr>
      </w:pPr>
      <w:r>
        <w:rPr>
          <w:sz w:val="28"/>
        </w:rPr>
        <w:t>Р</w:t>
      </w:r>
      <w:r w:rsidR="00A65DD2">
        <w:rPr>
          <w:sz w:val="28"/>
        </w:rPr>
        <w:t>асширять</w:t>
      </w:r>
      <w:r>
        <w:rPr>
          <w:sz w:val="28"/>
        </w:rPr>
        <w:t xml:space="preserve"> </w:t>
      </w:r>
      <w:r w:rsidR="00A65DD2">
        <w:rPr>
          <w:sz w:val="28"/>
        </w:rPr>
        <w:t>знания</w:t>
      </w:r>
      <w:r>
        <w:rPr>
          <w:sz w:val="28"/>
        </w:rPr>
        <w:t xml:space="preserve"> д</w:t>
      </w:r>
      <w:r w:rsidR="00A65DD2">
        <w:rPr>
          <w:sz w:val="28"/>
        </w:rPr>
        <w:t>етей</w:t>
      </w:r>
      <w:r>
        <w:rPr>
          <w:sz w:val="28"/>
        </w:rPr>
        <w:t xml:space="preserve"> </w:t>
      </w:r>
      <w:r w:rsidR="00A65DD2">
        <w:rPr>
          <w:sz w:val="28"/>
        </w:rPr>
        <w:t>о</w:t>
      </w:r>
      <w:r>
        <w:rPr>
          <w:sz w:val="28"/>
        </w:rPr>
        <w:t xml:space="preserve"> </w:t>
      </w:r>
      <w:r w:rsidR="00A65DD2">
        <w:rPr>
          <w:sz w:val="28"/>
        </w:rPr>
        <w:t>мире</w:t>
      </w:r>
      <w:r>
        <w:rPr>
          <w:sz w:val="28"/>
        </w:rPr>
        <w:t xml:space="preserve"> </w:t>
      </w:r>
      <w:r w:rsidR="00A65DD2">
        <w:rPr>
          <w:sz w:val="28"/>
        </w:rPr>
        <w:t>профессий;</w:t>
      </w:r>
    </w:p>
    <w:p w:rsidR="00A65DD2" w:rsidRDefault="00255119" w:rsidP="005F796B">
      <w:pPr>
        <w:pStyle w:val="a9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Р</w:t>
      </w:r>
      <w:r w:rsidR="00A65DD2">
        <w:rPr>
          <w:sz w:val="28"/>
        </w:rPr>
        <w:t>аботать</w:t>
      </w:r>
      <w:r>
        <w:rPr>
          <w:sz w:val="28"/>
        </w:rPr>
        <w:t xml:space="preserve"> </w:t>
      </w:r>
      <w:r w:rsidR="00A65DD2">
        <w:rPr>
          <w:sz w:val="28"/>
        </w:rPr>
        <w:t>по</w:t>
      </w:r>
      <w:r>
        <w:rPr>
          <w:sz w:val="28"/>
        </w:rPr>
        <w:t xml:space="preserve"> </w:t>
      </w:r>
      <w:r w:rsidR="00A65DD2">
        <w:rPr>
          <w:sz w:val="28"/>
        </w:rPr>
        <w:t>професси</w:t>
      </w:r>
      <w:r w:rsidR="004178C6">
        <w:rPr>
          <w:sz w:val="28"/>
        </w:rPr>
        <w:t>и</w:t>
      </w:r>
      <w:proofErr w:type="gramStart"/>
      <w:r w:rsidR="004178C6">
        <w:rPr>
          <w:sz w:val="28"/>
        </w:rPr>
        <w:t xml:space="preserve"> </w:t>
      </w:r>
      <w:r w:rsidR="00A65DD2">
        <w:rPr>
          <w:sz w:val="28"/>
        </w:rPr>
        <w:t>,</w:t>
      </w:r>
      <w:proofErr w:type="gramEnd"/>
      <w:r w:rsidR="00A65DD2">
        <w:rPr>
          <w:sz w:val="28"/>
        </w:rPr>
        <w:t>так</w:t>
      </w:r>
      <w:r>
        <w:rPr>
          <w:sz w:val="28"/>
        </w:rPr>
        <w:t xml:space="preserve"> </w:t>
      </w:r>
      <w:r w:rsidR="00A65DD2">
        <w:rPr>
          <w:sz w:val="28"/>
        </w:rPr>
        <w:t>как</w:t>
      </w:r>
      <w:r>
        <w:rPr>
          <w:sz w:val="28"/>
        </w:rPr>
        <w:t xml:space="preserve"> </w:t>
      </w:r>
      <w:r w:rsidR="00A65DD2">
        <w:rPr>
          <w:sz w:val="28"/>
        </w:rPr>
        <w:t>учащиеся</w:t>
      </w:r>
      <w:r>
        <w:rPr>
          <w:sz w:val="28"/>
        </w:rPr>
        <w:t xml:space="preserve"> </w:t>
      </w:r>
      <w:r w:rsidR="00A65DD2">
        <w:rPr>
          <w:sz w:val="28"/>
        </w:rPr>
        <w:t>не</w:t>
      </w:r>
      <w:r>
        <w:rPr>
          <w:sz w:val="28"/>
        </w:rPr>
        <w:t xml:space="preserve"> </w:t>
      </w:r>
      <w:r w:rsidR="00A65DD2">
        <w:rPr>
          <w:sz w:val="28"/>
        </w:rPr>
        <w:t>знают</w:t>
      </w:r>
      <w:r>
        <w:rPr>
          <w:sz w:val="28"/>
        </w:rPr>
        <w:t xml:space="preserve"> </w:t>
      </w:r>
      <w:r w:rsidR="00A65DD2">
        <w:rPr>
          <w:sz w:val="28"/>
        </w:rPr>
        <w:t>особенности</w:t>
      </w:r>
      <w:r>
        <w:rPr>
          <w:sz w:val="28"/>
        </w:rPr>
        <w:t xml:space="preserve"> </w:t>
      </w:r>
      <w:r w:rsidR="00A65DD2">
        <w:rPr>
          <w:sz w:val="28"/>
        </w:rPr>
        <w:t>условий</w:t>
      </w:r>
      <w:r>
        <w:rPr>
          <w:sz w:val="28"/>
        </w:rPr>
        <w:t xml:space="preserve"> </w:t>
      </w:r>
      <w:r w:rsidR="00A65DD2">
        <w:rPr>
          <w:sz w:val="28"/>
        </w:rPr>
        <w:t>труда</w:t>
      </w:r>
      <w:r>
        <w:rPr>
          <w:sz w:val="28"/>
        </w:rPr>
        <w:t xml:space="preserve"> </w:t>
      </w:r>
      <w:r w:rsidR="00A65DD2">
        <w:rPr>
          <w:sz w:val="28"/>
        </w:rPr>
        <w:t>профессий,</w:t>
      </w:r>
      <w:r>
        <w:rPr>
          <w:sz w:val="28"/>
        </w:rPr>
        <w:t xml:space="preserve"> </w:t>
      </w:r>
      <w:r w:rsidR="00A65DD2">
        <w:rPr>
          <w:sz w:val="28"/>
        </w:rPr>
        <w:t>предметов</w:t>
      </w:r>
      <w:r>
        <w:rPr>
          <w:sz w:val="28"/>
        </w:rPr>
        <w:t xml:space="preserve"> </w:t>
      </w:r>
      <w:r w:rsidR="00A65DD2">
        <w:rPr>
          <w:sz w:val="28"/>
        </w:rPr>
        <w:t>труда,</w:t>
      </w:r>
      <w:r w:rsidR="004178C6">
        <w:rPr>
          <w:sz w:val="28"/>
        </w:rPr>
        <w:t xml:space="preserve"> </w:t>
      </w:r>
      <w:r w:rsidR="00A65DD2">
        <w:rPr>
          <w:sz w:val="28"/>
        </w:rPr>
        <w:t>о</w:t>
      </w:r>
      <w:r>
        <w:rPr>
          <w:sz w:val="28"/>
        </w:rPr>
        <w:t xml:space="preserve"> м</w:t>
      </w:r>
      <w:r w:rsidR="00A65DD2">
        <w:rPr>
          <w:sz w:val="28"/>
        </w:rPr>
        <w:t>едицинской совместимости с будущей профессией,</w:t>
      </w:r>
      <w:r w:rsidR="004178C6">
        <w:rPr>
          <w:sz w:val="28"/>
        </w:rPr>
        <w:t xml:space="preserve"> </w:t>
      </w:r>
      <w:r w:rsidR="00A65DD2">
        <w:rPr>
          <w:sz w:val="28"/>
        </w:rPr>
        <w:t>и начинать</w:t>
      </w:r>
      <w:r>
        <w:rPr>
          <w:sz w:val="28"/>
        </w:rPr>
        <w:t xml:space="preserve"> </w:t>
      </w:r>
      <w:r w:rsidR="00A65DD2">
        <w:rPr>
          <w:sz w:val="28"/>
        </w:rPr>
        <w:t>эту работу нужно уже</w:t>
      </w:r>
      <w:r>
        <w:rPr>
          <w:sz w:val="28"/>
        </w:rPr>
        <w:t xml:space="preserve"> </w:t>
      </w:r>
      <w:r w:rsidR="00A65DD2">
        <w:rPr>
          <w:sz w:val="28"/>
        </w:rPr>
        <w:t>с начального звена; а самое главное, чтобы у</w:t>
      </w:r>
      <w:r>
        <w:rPr>
          <w:sz w:val="28"/>
        </w:rPr>
        <w:t xml:space="preserve"> </w:t>
      </w:r>
      <w:r w:rsidR="00A65DD2">
        <w:rPr>
          <w:sz w:val="28"/>
        </w:rPr>
        <w:t>детей была определѐнная мотивация, для чего, зачем я выбираю</w:t>
      </w:r>
      <w:r>
        <w:rPr>
          <w:sz w:val="28"/>
        </w:rPr>
        <w:t xml:space="preserve"> </w:t>
      </w:r>
      <w:r w:rsidR="00A65DD2">
        <w:rPr>
          <w:sz w:val="28"/>
        </w:rPr>
        <w:lastRenderedPageBreak/>
        <w:t>данную профессию;</w:t>
      </w:r>
    </w:p>
    <w:p w:rsidR="00A65DD2" w:rsidRDefault="00255119" w:rsidP="005F796B">
      <w:pPr>
        <w:pStyle w:val="a9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М</w:t>
      </w:r>
      <w:r w:rsidR="00A65DD2">
        <w:rPr>
          <w:sz w:val="28"/>
        </w:rPr>
        <w:t>ногие</w:t>
      </w:r>
      <w:r>
        <w:rPr>
          <w:sz w:val="28"/>
        </w:rPr>
        <w:t xml:space="preserve"> </w:t>
      </w:r>
      <w:r w:rsidR="00A65DD2">
        <w:rPr>
          <w:sz w:val="28"/>
        </w:rPr>
        <w:t>дети</w:t>
      </w:r>
      <w:r>
        <w:rPr>
          <w:sz w:val="28"/>
        </w:rPr>
        <w:t xml:space="preserve"> </w:t>
      </w:r>
      <w:r w:rsidR="004178C6">
        <w:rPr>
          <w:sz w:val="28"/>
        </w:rPr>
        <w:t>в</w:t>
      </w:r>
      <w:r w:rsidR="00A65DD2">
        <w:rPr>
          <w:sz w:val="28"/>
        </w:rPr>
        <w:t>ыбирают</w:t>
      </w:r>
      <w:r>
        <w:rPr>
          <w:sz w:val="28"/>
        </w:rPr>
        <w:t xml:space="preserve"> </w:t>
      </w:r>
      <w:r w:rsidR="00A65DD2">
        <w:rPr>
          <w:sz w:val="28"/>
        </w:rPr>
        <w:t>профессию</w:t>
      </w:r>
      <w:r>
        <w:rPr>
          <w:sz w:val="28"/>
        </w:rPr>
        <w:t xml:space="preserve"> </w:t>
      </w:r>
      <w:r w:rsidR="00A65DD2">
        <w:rPr>
          <w:sz w:val="28"/>
        </w:rPr>
        <w:t>необдуманно</w:t>
      </w:r>
      <w:proofErr w:type="gramStart"/>
      <w:r>
        <w:rPr>
          <w:sz w:val="28"/>
        </w:rPr>
        <w:t xml:space="preserve"> </w:t>
      </w:r>
      <w:r w:rsidR="00A65DD2">
        <w:rPr>
          <w:sz w:val="28"/>
        </w:rPr>
        <w:t>,</w:t>
      </w:r>
      <w:proofErr w:type="gramEnd"/>
      <w:r w:rsidR="00A65DD2">
        <w:rPr>
          <w:sz w:val="28"/>
        </w:rPr>
        <w:t>поэтому</w:t>
      </w:r>
      <w:r>
        <w:rPr>
          <w:sz w:val="28"/>
        </w:rPr>
        <w:t xml:space="preserve"> </w:t>
      </w:r>
      <w:r w:rsidR="00A65DD2">
        <w:rPr>
          <w:sz w:val="28"/>
        </w:rPr>
        <w:t>нужно</w:t>
      </w:r>
      <w:r>
        <w:rPr>
          <w:sz w:val="28"/>
        </w:rPr>
        <w:t xml:space="preserve"> </w:t>
      </w:r>
      <w:r w:rsidR="00A65DD2">
        <w:rPr>
          <w:sz w:val="28"/>
        </w:rPr>
        <w:t>составлять</w:t>
      </w:r>
      <w:r>
        <w:rPr>
          <w:sz w:val="28"/>
        </w:rPr>
        <w:t xml:space="preserve"> </w:t>
      </w:r>
      <w:r w:rsidR="00A65DD2">
        <w:rPr>
          <w:sz w:val="28"/>
        </w:rPr>
        <w:t>беседы</w:t>
      </w:r>
      <w:r>
        <w:rPr>
          <w:sz w:val="28"/>
        </w:rPr>
        <w:t xml:space="preserve"> </w:t>
      </w:r>
      <w:r w:rsidR="00A65DD2">
        <w:rPr>
          <w:sz w:val="28"/>
        </w:rPr>
        <w:t>с</w:t>
      </w:r>
      <w:r>
        <w:rPr>
          <w:sz w:val="28"/>
        </w:rPr>
        <w:t xml:space="preserve"> </w:t>
      </w:r>
      <w:r w:rsidR="00A65DD2">
        <w:rPr>
          <w:sz w:val="28"/>
        </w:rPr>
        <w:t>детьми</w:t>
      </w:r>
      <w:r>
        <w:rPr>
          <w:sz w:val="28"/>
        </w:rPr>
        <w:t xml:space="preserve"> </w:t>
      </w:r>
      <w:r w:rsidR="00A65DD2">
        <w:rPr>
          <w:sz w:val="28"/>
        </w:rPr>
        <w:t>,родителями.</w:t>
      </w:r>
    </w:p>
    <w:p w:rsidR="00A65DD2" w:rsidRDefault="00A65DD2" w:rsidP="00EA1602">
      <w:pPr>
        <w:pStyle w:val="a6"/>
        <w:spacing w:before="7"/>
        <w:ind w:left="0"/>
        <w:rPr>
          <w:sz w:val="24"/>
        </w:rPr>
      </w:pPr>
    </w:p>
    <w:p w:rsidR="00A65DD2" w:rsidRDefault="00A65DD2" w:rsidP="00EA1602">
      <w:pPr>
        <w:spacing w:before="1"/>
        <w:rPr>
          <w:b/>
          <w:sz w:val="28"/>
        </w:rPr>
      </w:pPr>
      <w:bookmarkStart w:id="12" w:name="Рекомендации:"/>
      <w:bookmarkEnd w:id="12"/>
      <w:r>
        <w:rPr>
          <w:b/>
          <w:color w:val="171717"/>
          <w:sz w:val="28"/>
        </w:rPr>
        <w:t>Рекомендации:</w:t>
      </w:r>
    </w:p>
    <w:p w:rsidR="00255119" w:rsidRDefault="00255119" w:rsidP="005F796B">
      <w:pPr>
        <w:pStyle w:val="a9"/>
        <w:numPr>
          <w:ilvl w:val="1"/>
          <w:numId w:val="43"/>
        </w:numPr>
        <w:tabs>
          <w:tab w:val="left" w:pos="426"/>
        </w:tabs>
        <w:spacing w:before="57"/>
        <w:ind w:left="0" w:firstLine="0"/>
        <w:rPr>
          <w:sz w:val="28"/>
        </w:rPr>
      </w:pPr>
      <w:r>
        <w:rPr>
          <w:color w:val="171717"/>
          <w:sz w:val="28"/>
        </w:rPr>
        <w:t>Классным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руководителям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оказывать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психологическую</w:t>
      </w:r>
      <w:r w:rsidR="004178C6"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помощь</w:t>
      </w:r>
      <w:proofErr w:type="gramStart"/>
      <w:r>
        <w:rPr>
          <w:color w:val="171717"/>
          <w:sz w:val="28"/>
        </w:rPr>
        <w:t>,с</w:t>
      </w:r>
      <w:proofErr w:type="gramEnd"/>
      <w:r>
        <w:rPr>
          <w:color w:val="171717"/>
          <w:sz w:val="28"/>
        </w:rPr>
        <w:t>вязанную</w:t>
      </w:r>
      <w:proofErr w:type="spellEnd"/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с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профессиональным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становлением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учеников.</w:t>
      </w:r>
    </w:p>
    <w:p w:rsidR="00255119" w:rsidRDefault="00255119" w:rsidP="005F796B">
      <w:pPr>
        <w:pStyle w:val="a9"/>
        <w:numPr>
          <w:ilvl w:val="1"/>
          <w:numId w:val="43"/>
        </w:numPr>
        <w:tabs>
          <w:tab w:val="left" w:pos="426"/>
        </w:tabs>
        <w:ind w:left="0" w:firstLine="0"/>
        <w:rPr>
          <w:sz w:val="28"/>
        </w:rPr>
      </w:pPr>
      <w:r>
        <w:rPr>
          <w:color w:val="171717"/>
          <w:sz w:val="28"/>
        </w:rPr>
        <w:t>Помогать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ориентироваться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при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выборе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профиля</w:t>
      </w:r>
      <w:r w:rsidR="004178C6">
        <w:rPr>
          <w:color w:val="171717"/>
          <w:sz w:val="28"/>
        </w:rPr>
        <w:t xml:space="preserve"> </w:t>
      </w:r>
      <w:proofErr w:type="spellStart"/>
      <w:r>
        <w:rPr>
          <w:color w:val="171717"/>
          <w:sz w:val="28"/>
        </w:rPr>
        <w:t>обучения</w:t>
      </w:r>
      <w:proofErr w:type="gramStart"/>
      <w:r>
        <w:rPr>
          <w:color w:val="171717"/>
          <w:sz w:val="28"/>
        </w:rPr>
        <w:t>,п</w:t>
      </w:r>
      <w:proofErr w:type="gramEnd"/>
      <w:r>
        <w:rPr>
          <w:color w:val="171717"/>
          <w:sz w:val="28"/>
        </w:rPr>
        <w:t>ри</w:t>
      </w:r>
      <w:proofErr w:type="spellEnd"/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подготовке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к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выбору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профессий.</w:t>
      </w:r>
    </w:p>
    <w:p w:rsidR="00255119" w:rsidRDefault="00255119" w:rsidP="005F796B">
      <w:pPr>
        <w:pStyle w:val="a9"/>
        <w:numPr>
          <w:ilvl w:val="1"/>
          <w:numId w:val="43"/>
        </w:numPr>
        <w:tabs>
          <w:tab w:val="left" w:pos="284"/>
        </w:tabs>
        <w:spacing w:line="321" w:lineRule="exact"/>
        <w:ind w:left="0" w:firstLine="0"/>
        <w:rPr>
          <w:sz w:val="28"/>
        </w:rPr>
      </w:pPr>
      <w:r>
        <w:rPr>
          <w:color w:val="171717"/>
          <w:sz w:val="28"/>
        </w:rPr>
        <w:t>Создать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и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постоянно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обновлять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профессиональную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информационную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базу.</w:t>
      </w:r>
    </w:p>
    <w:p w:rsidR="00255119" w:rsidRDefault="00255119" w:rsidP="005F796B">
      <w:pPr>
        <w:pStyle w:val="a9"/>
        <w:numPr>
          <w:ilvl w:val="1"/>
          <w:numId w:val="43"/>
        </w:numPr>
        <w:spacing w:before="5"/>
        <w:ind w:left="0" w:firstLine="0"/>
        <w:rPr>
          <w:sz w:val="28"/>
        </w:rPr>
      </w:pPr>
      <w:proofErr w:type="spellStart"/>
      <w:proofErr w:type="gramStart"/>
      <w:r>
        <w:rPr>
          <w:color w:val="171717"/>
          <w:sz w:val="28"/>
        </w:rPr>
        <w:t>Стимули</w:t>
      </w:r>
      <w:proofErr w:type="spellEnd"/>
      <w:r w:rsidR="004178C6">
        <w:rPr>
          <w:color w:val="171717"/>
          <w:sz w:val="28"/>
        </w:rPr>
        <w:t xml:space="preserve"> </w:t>
      </w:r>
      <w:proofErr w:type="spellStart"/>
      <w:r w:rsidR="004178C6">
        <w:rPr>
          <w:color w:val="171717"/>
          <w:sz w:val="28"/>
        </w:rPr>
        <w:t>р</w:t>
      </w:r>
      <w:r>
        <w:rPr>
          <w:color w:val="171717"/>
          <w:sz w:val="28"/>
        </w:rPr>
        <w:t>овать</w:t>
      </w:r>
      <w:proofErr w:type="spellEnd"/>
      <w:proofErr w:type="gramEnd"/>
      <w:r>
        <w:rPr>
          <w:color w:val="171717"/>
          <w:sz w:val="28"/>
        </w:rPr>
        <w:t xml:space="preserve"> самостоятельную деятельность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старшеклассников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по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профессиональному</w:t>
      </w:r>
      <w:r w:rsidR="004178C6">
        <w:rPr>
          <w:color w:val="171717"/>
          <w:sz w:val="28"/>
        </w:rPr>
        <w:t xml:space="preserve"> </w:t>
      </w:r>
      <w:r>
        <w:rPr>
          <w:color w:val="171717"/>
          <w:sz w:val="28"/>
        </w:rPr>
        <w:t>самоопределению.</w:t>
      </w:r>
    </w:p>
    <w:p w:rsidR="00255119" w:rsidRDefault="00255119" w:rsidP="00EA1602">
      <w:pPr>
        <w:pStyle w:val="a6"/>
        <w:ind w:left="0"/>
        <w:rPr>
          <w:sz w:val="30"/>
        </w:rPr>
      </w:pPr>
    </w:p>
    <w:p w:rsidR="00255119" w:rsidRDefault="00255119" w:rsidP="00EA1602">
      <w:pPr>
        <w:pStyle w:val="11"/>
        <w:ind w:left="0"/>
      </w:pPr>
      <w:r>
        <w:t>Таким</w:t>
      </w:r>
      <w:r w:rsidR="004178C6">
        <w:t xml:space="preserve"> </w:t>
      </w:r>
      <w:proofErr w:type="gramStart"/>
      <w:r>
        <w:t>образом</w:t>
      </w:r>
      <w:proofErr w:type="gramEnd"/>
      <w:r w:rsidR="004178C6">
        <w:t xml:space="preserve"> </w:t>
      </w:r>
      <w:r>
        <w:t>поставлены</w:t>
      </w:r>
      <w:r w:rsidR="004178C6">
        <w:t xml:space="preserve"> </w:t>
      </w:r>
      <w:r>
        <w:t>следующие</w:t>
      </w:r>
      <w:r w:rsidR="004178C6">
        <w:t xml:space="preserve"> </w:t>
      </w:r>
      <w:r>
        <w:t>задачи</w:t>
      </w:r>
      <w:r w:rsidR="004178C6">
        <w:t xml:space="preserve"> </w:t>
      </w:r>
      <w:r>
        <w:t>на</w:t>
      </w:r>
      <w:r w:rsidR="004178C6">
        <w:t xml:space="preserve"> </w:t>
      </w:r>
      <w:r>
        <w:t>новый</w:t>
      </w:r>
      <w:r w:rsidR="004178C6">
        <w:t xml:space="preserve"> </w:t>
      </w:r>
      <w:r>
        <w:t>учебный</w:t>
      </w:r>
      <w:r w:rsidR="004178C6">
        <w:t xml:space="preserve"> </w:t>
      </w:r>
      <w:r>
        <w:t>год:</w:t>
      </w:r>
    </w:p>
    <w:p w:rsidR="004178C6" w:rsidRDefault="004178C6" w:rsidP="005F796B">
      <w:pPr>
        <w:pStyle w:val="a9"/>
        <w:numPr>
          <w:ilvl w:val="1"/>
          <w:numId w:val="45"/>
        </w:numPr>
        <w:spacing w:before="57" w:line="305" w:lineRule="exact"/>
        <w:ind w:left="0" w:firstLine="0"/>
        <w:jc w:val="both"/>
        <w:rPr>
          <w:sz w:val="20"/>
        </w:rPr>
      </w:pPr>
      <w:r>
        <w:rPr>
          <w:sz w:val="28"/>
        </w:rPr>
        <w:t>Определение стратегии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тактики деятельности</w:t>
      </w:r>
    </w:p>
    <w:p w:rsidR="004178C6" w:rsidRDefault="004178C6" w:rsidP="005F796B">
      <w:pPr>
        <w:pStyle w:val="a9"/>
        <w:numPr>
          <w:ilvl w:val="1"/>
          <w:numId w:val="45"/>
        </w:numPr>
        <w:tabs>
          <w:tab w:val="left" w:pos="426"/>
        </w:tabs>
        <w:spacing w:line="305" w:lineRule="exact"/>
        <w:ind w:left="0" w:firstLine="0"/>
        <w:jc w:val="both"/>
        <w:rPr>
          <w:sz w:val="20"/>
        </w:rPr>
      </w:pPr>
      <w:r>
        <w:rPr>
          <w:sz w:val="28"/>
        </w:rPr>
        <w:t>Совершенствование форм и методов воспитательной работы</w:t>
      </w:r>
    </w:p>
    <w:p w:rsidR="004178C6" w:rsidRDefault="004178C6" w:rsidP="005F796B">
      <w:pPr>
        <w:pStyle w:val="a9"/>
        <w:numPr>
          <w:ilvl w:val="1"/>
          <w:numId w:val="45"/>
        </w:numPr>
        <w:tabs>
          <w:tab w:val="left" w:pos="426"/>
        </w:tabs>
        <w:spacing w:before="34" w:line="276" w:lineRule="auto"/>
        <w:ind w:left="0" w:firstLine="0"/>
        <w:jc w:val="both"/>
        <w:rPr>
          <w:sz w:val="26"/>
        </w:rPr>
      </w:pPr>
      <w:r>
        <w:rPr>
          <w:sz w:val="28"/>
        </w:rPr>
        <w:t xml:space="preserve">Создание эффективной новой модели воспитательной системы для обеспечения свободного досуга учащихся, реализации их творческих с </w:t>
      </w:r>
      <w:proofErr w:type="spellStart"/>
      <w:r>
        <w:rPr>
          <w:sz w:val="28"/>
        </w:rPr>
        <w:t>пособностей</w:t>
      </w:r>
      <w:proofErr w:type="spellEnd"/>
      <w:r>
        <w:rPr>
          <w:sz w:val="28"/>
        </w:rPr>
        <w:t>, формирования казахстанского патриотизма, гражданского самосознания, толерантности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общей культуры, здорового образа жизни, реализации творческих способностей, развития профессионального самоопределения.</w:t>
      </w:r>
    </w:p>
    <w:p w:rsidR="00A65DD2" w:rsidRPr="005F796B" w:rsidRDefault="004178C6" w:rsidP="00EA1602">
      <w:pPr>
        <w:pStyle w:val="a9"/>
        <w:numPr>
          <w:ilvl w:val="1"/>
          <w:numId w:val="45"/>
        </w:numPr>
        <w:spacing w:before="1" w:line="276" w:lineRule="auto"/>
        <w:ind w:left="0" w:firstLine="0"/>
        <w:jc w:val="both"/>
        <w:rPr>
          <w:sz w:val="26"/>
        </w:rPr>
        <w:sectPr w:rsidR="00A65DD2" w:rsidRPr="005F796B" w:rsidSect="009E5695">
          <w:pgSz w:w="11910" w:h="16840"/>
          <w:pgMar w:top="851" w:right="995" w:bottom="709" w:left="993" w:header="720" w:footer="720" w:gutter="0"/>
          <w:cols w:space="720"/>
        </w:sectPr>
      </w:pPr>
      <w:r>
        <w:rPr>
          <w:sz w:val="28"/>
        </w:rPr>
        <w:t>Расширение внекла</w:t>
      </w:r>
      <w:r w:rsidR="005F796B">
        <w:rPr>
          <w:sz w:val="28"/>
        </w:rPr>
        <w:t>ссной деятельности по предметам</w:t>
      </w:r>
      <w:r>
        <w:rPr>
          <w:sz w:val="28"/>
        </w:rPr>
        <w:t>,</w:t>
      </w:r>
      <w:r w:rsidR="005F796B">
        <w:rPr>
          <w:sz w:val="28"/>
        </w:rPr>
        <w:t xml:space="preserve"> активизация деятельности ученического </w:t>
      </w:r>
      <w:r>
        <w:rPr>
          <w:sz w:val="28"/>
        </w:rPr>
        <w:t>самоуправления.</w:t>
      </w:r>
    </w:p>
    <w:p w:rsidR="00A65DD2" w:rsidRDefault="00A65DD2" w:rsidP="00EA1602">
      <w:pPr>
        <w:pStyle w:val="11"/>
        <w:ind w:left="0"/>
      </w:pPr>
    </w:p>
    <w:p w:rsidR="004178C6" w:rsidRPr="00394DD0" w:rsidRDefault="004178C6" w:rsidP="00EA160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SWOT-АНАЛИЗ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учебно-воспитательного процесса за 2022-2023 учебный год в КГУ </w:t>
      </w:r>
      <w:r>
        <w:rPr>
          <w:rFonts w:ascii="Times New Roman" w:hAnsi="Times New Roman" w:cs="Times New Roman"/>
          <w:sz w:val="28"/>
          <w:szCs w:val="28"/>
          <w:lang w:eastAsia="ru-RU"/>
        </w:rPr>
        <w:t>«Основная средняя школа села Ольгинка»</w:t>
      </w:r>
    </w:p>
    <w:p w:rsidR="004178C6" w:rsidRPr="00394DD0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483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28"/>
        <w:gridCol w:w="2635"/>
        <w:gridCol w:w="2741"/>
        <w:gridCol w:w="3279"/>
      </w:tblGrid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Сильные стороны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Слабые стороны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Возможности</w:t>
            </w: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Угрозы (риски и ограничения)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Созданы условия для выполнения образовательных стандартов начального общего, основного общего, среднего общего образования.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класс-комплекта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начальном звене,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класс-комплекта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основном звене), обучение на  русском языке Обучение в одну смену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Насыщенность уро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чной и внеурочной деятельности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вызывать усталость у учащихся;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Слабая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со стороны родителей.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Наличие перегруженности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педагогов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позволяют  достаточно полно организовать учебно-воспитательный процесс во внеурочное время.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современных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образовательных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Привлечение родителей к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участию в общешкольных мероприятиях;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неподготовленность некоторых учащихся воспринимать обновленное содержание образования, отсутствуют или недостаточно сформированы компетенции для их освоения у некоторых учащихся;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Консервативный подход некоторых педагогов по отношению к изменению системы обучения;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невозможност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очень сложно найти в сельской местности) привлечение  спонсоров для решения вопросов развития школы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– 40. Качество знаний по школе  за учебный год составило  - 72% 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ООП учащихся не имеется, 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Pr="00852154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выпускников  9  класса – 3,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Все продолжили обучение  в колледжах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один из них на гранте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852154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Наблюдается низкое качество знаний в  7кл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– 40% и в 9 кл -33%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дополнительных занятий, эффективная работа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слабоуспевающими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восполнению пробелов в знаниях; 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Полезная занятость учащихся во внеурочное время.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Низкое качество знаний, сниженная мотивация  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Школа укомплектована кадрами;   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педагог-эксперт –1 ,педагог-модератор – 2, первая категория – 1, , без категории – 4. 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Также в школе работает 2 совместителя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школе имеется достаточное количество учителей начальных классов. Все они имеют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и высшее образование.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 возглавляют методические объединения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 в школе 4  МО)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 регулярно участвуют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районных,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конкурсах, занимают призовые места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Педагогический состав регулярно посещает курсы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(перспективный план повышения квалификации на учебный год)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принимают участие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елятся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опытом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Недостаточное количество в школе учителей предметников в 5-9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предметников с высшим образованием только учитель казахского языка , она же имеет категорию «педагог - модератор». Остальные педагоги  имеют  среднее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специальное образование  и переквалификацию по предметам.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 оперативный  анализ результатов пробных тестирований, оперативная коррекция неусвоенных   вопросов  и тем.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Некоторые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хотят принимать участие в семинарах, участвовать в конкурсах. 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педагогов школы для участия в развитии и совершенствовании знаний и талантов учащихся;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с одаренными и талантливыми детьми;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Систематизация урочной и внеурочной деятельности учащихся;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Уменьшение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численности учащихся, изменение уровня подготовки детей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достаточно эффективная работа классных руководителей с учащимися.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школьного сайта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социальных страничек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фейсбуке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инстаграмме</w:t>
            </w:r>
            <w:proofErr w:type="spellEnd"/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 модернизации школьного сайта и социальных страничек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Высокий спрос потенциальных и реальных потребителей образовательных услуг на повышение компьютерной грамотности учащихся.</w:t>
            </w: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родительского контроля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интернет-безопасности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социальных сетях детей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Проводится работа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одаренными и талантливыми детьми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Учащиеся принимали участие  в предметных олимпиадах,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Бала»,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Айканат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  Также принимали участие в  областных и республиканских конкурсах и интеллектуальных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тграх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 «Русский медвежонок», «Кенгуру»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роводятся, индивидуальные консультации, 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кольные предметные  олимпиады, конференции.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олимпиадах и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конференциях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районном, областном уровнях;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Дефицит временных ресурсов, как у учителя, так и у ученика;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Выявлением и поддержанием талантливых детей занимаются не вс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педагоги, существуют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преследующие данной цели в процессе обучения;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Возможность участия на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областных олимпиад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конкурс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конференций различной направленности для всех категорий учащихся.</w:t>
            </w:r>
          </w:p>
          <w:p w:rsidR="004178C6" w:rsidRPr="00A46A79" w:rsidRDefault="004178C6" w:rsidP="00EA160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46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 одаренными детьми в школе организована и регламентирована, создана и</w:t>
            </w:r>
            <w:r w:rsidRPr="00A46A79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регулярно обновляется </w:t>
            </w:r>
            <w:r w:rsidRPr="00A46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база данных;</w:t>
            </w:r>
          </w:p>
          <w:p w:rsidR="004178C6" w:rsidRPr="00A46A79" w:rsidRDefault="004178C6" w:rsidP="00EA160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46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участников конкурсов и </w:t>
            </w:r>
            <w:r w:rsidRPr="00A46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олимпиад различных уровней увеличивается;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конкурсах, олимпиадах, проектах, не входящих в перечень приказа № 514.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Pr="00A46A79" w:rsidRDefault="004178C6" w:rsidP="00EA160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46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Соответствуют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требованиямкабинеты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оборудование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Проводится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школе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здоровьесбережени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Спортивная работа (спортивные мероприятия, эстафеты, проведение дней здоровья, спартакиад);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медицинских осмотров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учащихся и учителей школы  в полном объеме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Недостаточное использование </w:t>
            </w:r>
            <w:proofErr w:type="spell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технологий на уроках, 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возможности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 занятий в бассейне, на катке, лыжах и других видов спортивной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деятельности по причине отсутствия центров дополнительного образования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Заинтересованность потенциальных и реальных потребителей образовательных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сохранении и ук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реплении здоровья учащихся.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летнего отдыха детей.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физминуток</w:t>
            </w:r>
            <w:proofErr w:type="spellEnd"/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Перегрузка учащихся урочной и внеурочной деятельностью;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Отсутствие площади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спортзала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пригодных</w:t>
            </w:r>
            <w:proofErr w:type="gram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здоровья сбережения;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Неблагополучная ситуация в социуме относительно вредных привычек. Нездоровый образ жизни семей.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Библиотека ежегодно пополняется научно-педагогическими изданиями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–. </w:t>
            </w:r>
            <w:proofErr w:type="gramEnd"/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 пользуются предметными сайтами, Интернет-ресурсами для обогащения опыта, с помощью </w:t>
            </w:r>
            <w:proofErr w:type="spellStart"/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Интернет-порталов</w:t>
            </w:r>
            <w:proofErr w:type="spellEnd"/>
            <w:proofErr w:type="gram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общаются с педагогами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 области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происходит обмен опытом;</w:t>
            </w:r>
          </w:p>
          <w:p w:rsidR="004178C6" w:rsidRPr="00C17CE5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школьного</w:t>
            </w:r>
            <w:proofErr w:type="gram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медиа-центра</w:t>
            </w:r>
            <w:proofErr w:type="spell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за низкого качества интернета не всегда удается использовать интернет ресурсы на уроках</w:t>
            </w:r>
            <w:proofErr w:type="gramEnd"/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чие кабинета информатики, выхода в интернет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педагогического персонала, владеющего ИКТ, позволяет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педагогам и учащимся выходить в интернет для нахождения нужной информации, работе в интернете</w:t>
            </w: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кабинете информатики только один компьютер подключен к интернету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школе действуют органы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(Президент школы, по 8 направлениям. </w:t>
            </w:r>
            <w:proofErr w:type="gramEnd"/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Организовано тимуровское движение,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дебатное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движение. Ведется работа по проекту «Читающая школа»</w:t>
            </w:r>
          </w:p>
          <w:p w:rsidR="004178C6" w:rsidRPr="005E4753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Недостаточно высокая инициативность, самостоятельность и активность деятельности органов общественного управления.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Снижена мотивация  учащихся  по участию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дебатном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движении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реализация программы эффективного взаимодействия школы с органами общественного управления.</w:t>
            </w:r>
          </w:p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спонсоров для поощрения активных членов самоуправления.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Отсутствие законодательной ответственности органов общественного управления школы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Имеется опыт вовлечения родителей в воспитательно-образовательный процесс</w:t>
            </w:r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Функционирует Попечительский совет,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общешкольный родительский комитет)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Часто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участниками УВП являются родители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начальной школы; малоэффективные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работы с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родителями учащихся подросткового и юношеского возрастов.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Эффективность  работы по привлечению  родительской общественности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членов родительского комитета ) для участия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жизни школы</w:t>
            </w: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Не всегда имеется  возможность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участия родителей в </w:t>
            </w:r>
            <w:proofErr w:type="spellStart"/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интернет-собраниях</w:t>
            </w:r>
            <w:proofErr w:type="spellEnd"/>
            <w:proofErr w:type="gramEnd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родительских конференциях разного уровня.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8C6" w:rsidRPr="00394DD0" w:rsidTr="005F796B"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Имеется определенная система воспитательной работы.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Положительная динамика уровня воспитанности детей.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Высокая социальная активность детей.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 «группы риска», состоящих на учете совета профилактики школы</w:t>
            </w:r>
            <w:proofErr w:type="gramStart"/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внутришкольном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контроле в учебном году стояло 2 учащихся 9 класса</w:t>
            </w:r>
          </w:p>
        </w:tc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Внедрение в систему воспитательной работы школы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эффективных 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по воспитательной деятельности</w:t>
            </w: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78C6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4D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Недостаток семейного воспитания.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Нет возможности регулярно организованность  профилактические беседы с инспектором ИДН, с медицинскими работниками </w:t>
            </w:r>
          </w:p>
          <w:p w:rsidR="004178C6" w:rsidRPr="00394DD0" w:rsidRDefault="004178C6" w:rsidP="00EA160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796B" w:rsidRDefault="005F796B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796B" w:rsidRDefault="005F796B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796B" w:rsidRDefault="005F796B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796B" w:rsidRDefault="005F796B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                                           </w:t>
      </w:r>
      <w:r w:rsidRPr="00485AF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Итоги SWOT-анализа работы школы</w:t>
      </w:r>
    </w:p>
    <w:p w:rsidR="004178C6" w:rsidRPr="00485AF3" w:rsidRDefault="004178C6" w:rsidP="00EA160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178C6" w:rsidRPr="007D0A6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>В школе созданы условия для выполнения  государственных образовательных стандартов. Педагогически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й состав укомплектован. Всего  6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класс-комплектов</w:t>
      </w:r>
      <w:proofErr w:type="spellEnd"/>
      <w:proofErr w:type="gramEnd"/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 с 1по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9</w:t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 классы. Обучение ведется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русском языке в одну смену</w:t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.  Учебно-воспитательный процесс осуществляется на основании нормативно-правовых документов, типовых, рабочих  учебных планов и программ, регламентирующих учебно-воспитательную деятельность. Содержание рабочих планов и программ, методическое обеспечение учебно-воспитательного процесса, максимальный объем учебной нагрузки учащихся  соответствует требованиям государственного общеобязательного стандарта образования. Расписание, урочная и внеурочная деятельность, кабинеты, оборудование соответствуют Санитарным требованиям. </w:t>
      </w:r>
    </w:p>
    <w:p w:rsidR="004178C6" w:rsidRPr="007D0A66" w:rsidRDefault="004178C6" w:rsidP="00EA1602">
      <w:pPr>
        <w:pStyle w:val="a3"/>
        <w:spacing w:before="0" w:beforeAutospacing="0" w:after="0" w:afterAutospacing="0"/>
        <w:jc w:val="both"/>
      </w:pPr>
      <w:r w:rsidRPr="007D0A66">
        <w:rPr>
          <w:bdr w:val="none" w:sz="0" w:space="0" w:color="auto" w:frame="1"/>
        </w:rPr>
        <w:t xml:space="preserve">Школа работала в режиме пятидневной рабочей недели в две смены. </w:t>
      </w:r>
    </w:p>
    <w:p w:rsidR="004178C6" w:rsidRPr="007D0A6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Материально-техническая база школы соответствует действующим санитарным, </w:t>
      </w:r>
      <w:proofErr w:type="spellStart"/>
      <w:r w:rsidRPr="007D0A66">
        <w:rPr>
          <w:rFonts w:ascii="Times New Roman" w:hAnsi="Times New Roman" w:cs="Times New Roman"/>
          <w:sz w:val="24"/>
          <w:szCs w:val="24"/>
          <w:lang w:eastAsia="ru-RU"/>
        </w:rPr>
        <w:t>строительным</w:t>
      </w:r>
      <w:proofErr w:type="gramStart"/>
      <w:r w:rsidRPr="007D0A66">
        <w:rPr>
          <w:rFonts w:ascii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7D0A66">
        <w:rPr>
          <w:rFonts w:ascii="Times New Roman" w:hAnsi="Times New Roman" w:cs="Times New Roman"/>
          <w:sz w:val="24"/>
          <w:szCs w:val="24"/>
          <w:lang w:eastAsia="ru-RU"/>
        </w:rPr>
        <w:t>ротивопожарным</w:t>
      </w:r>
      <w:proofErr w:type="spellEnd"/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 нормам и правилам. Государственными органами надзора при плановых и внеплановых проверках, не зафиксировано грубых нарушений, созданы необходимые условия для бесперебойного, стабильного функционирования школы.</w:t>
      </w:r>
    </w:p>
    <w:p w:rsidR="004178C6" w:rsidRPr="007D0A6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0A66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Прохождение курсовой подготовки учителей школы проходит согласно перспективному плану повышения квалификации. Учителя школы направляются на курсы повышения квалификации согласно плану курсовой </w:t>
      </w:r>
      <w:proofErr w:type="spellStart"/>
      <w:r w:rsidRPr="007D0A66">
        <w:rPr>
          <w:rFonts w:ascii="Times New Roman" w:hAnsi="Times New Roman" w:cs="Times New Roman"/>
          <w:sz w:val="24"/>
          <w:szCs w:val="24"/>
          <w:lang w:eastAsia="ru-RU"/>
        </w:rPr>
        <w:t>подготовки</w:t>
      </w:r>
      <w:proofErr w:type="gramStart"/>
      <w:r w:rsidRPr="007D0A66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7D0A66">
        <w:rPr>
          <w:rFonts w:ascii="Times New Roman" w:hAnsi="Times New Roman" w:cs="Times New Roman"/>
          <w:sz w:val="24"/>
          <w:szCs w:val="24"/>
          <w:lang w:eastAsia="ru-RU"/>
        </w:rPr>
        <w:t>аждое</w:t>
      </w:r>
      <w:proofErr w:type="spellEnd"/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 методическое объединение имеет свой план работы, согласно которому строится деятельность.</w:t>
      </w:r>
    </w:p>
    <w:p w:rsidR="004178C6" w:rsidRPr="007D0A6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0A66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Учебная нагрузка учителей спланирована в соответствии с их   специальностью по диплому, категории в пределах часов рабочего учебного плана. Объем учебных часов по каждой дисциплине учебного плана выполнен в полном объеме. </w:t>
      </w:r>
      <w:proofErr w:type="spellStart"/>
      <w:r w:rsidRPr="007D0A66">
        <w:rPr>
          <w:rFonts w:ascii="Times New Roman" w:hAnsi="Times New Roman" w:cs="Times New Roman"/>
          <w:sz w:val="24"/>
          <w:szCs w:val="24"/>
          <w:lang w:eastAsia="ru-RU"/>
        </w:rPr>
        <w:t>Суммативные</w:t>
      </w:r>
      <w:proofErr w:type="spellEnd"/>
      <w:r w:rsidRPr="007D0A66">
        <w:rPr>
          <w:rFonts w:ascii="Times New Roman" w:hAnsi="Times New Roman" w:cs="Times New Roman"/>
          <w:sz w:val="24"/>
          <w:szCs w:val="24"/>
          <w:lang w:eastAsia="ru-RU"/>
        </w:rPr>
        <w:t xml:space="preserve"> работы за раздел и четверть, лабораторные и практические работы проводятся в соответствии с требованиями программ по предметам.</w:t>
      </w:r>
    </w:p>
    <w:p w:rsidR="004178C6" w:rsidRPr="007D0A6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ab/>
        <w:t>Сформированная система школьного самоуправления, Работу школьного ученического самоуправления за истекший год можно признать удовлетворительной. Следует активизировать работу всех отделов. А классным активам кроме этого систематизировать работу, организовывать больше мероприятий по всем направлениям воспитательной работы.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0A66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D0A66">
        <w:rPr>
          <w:rFonts w:ascii="Times New Roman" w:hAnsi="Times New Roman" w:cs="Times New Roman"/>
          <w:sz w:val="24"/>
          <w:szCs w:val="24"/>
          <w:lang w:eastAsia="ru-RU"/>
        </w:rPr>
        <w:t>Проводится работа со слабоуспевающими учащимися по восполнению пробелов в знаниях. Для одаренных  учащихся проводятся  индивидуальные консультации, школьные олимпиады, организована проектная деятельность. Имеются достижения учащихся на районном, областном,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республиканском уровнях. 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2023-2024 учебном году необходимо уделить большое внимание успеваемости учащихся, а именно  в 8 классе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-Проводить эффективную работу по адаптации учащихся 1 и  5 классов.  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lastRenderedPageBreak/>
        <w:t xml:space="preserve">-На особый контроль взаять преподавание предметов  и успеваемости учащихся в 9  классе, по подготовке к сдаче государственных итоговых экзаменов 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-Необходимо пересмотреть работу по вовлечению учащихся в научно-практическую деятельность, увеличить  количество учащихся в предметных олимпиадах, конкурсах, соревнованиях по всем направлениям.  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-Увеличить активность учащихся </w:t>
      </w:r>
      <w:r>
        <w:rPr>
          <w:rFonts w:ascii="Times New Roman" w:hAnsi="Times New Roman" w:cs="Times New Roman"/>
          <w:sz w:val="24"/>
          <w:szCs w:val="24"/>
          <w:lang w:eastAsia="ru-RU"/>
        </w:rPr>
        <w:t>в проекте «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Читающая школа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». , 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дебатном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движении 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-Осуществлять воспитательную деятельность в школе по 3 ценностям. Внимание уделить работе школьного самоуправления, вовлекать родителей среднего и старшего звена в жизнь школы, 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-Оказывать методическую поддержку молодым специалистам, продолжить работу в школе  по исследованию урока, провести семинар по обмену опытом;</w:t>
      </w:r>
    </w:p>
    <w:p w:rsidR="004178C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 течение года принимать участие в республиканских, областных, районных проектах.</w:t>
      </w:r>
    </w:p>
    <w:p w:rsidR="004178C6" w:rsidRPr="007D0A66" w:rsidRDefault="004178C6" w:rsidP="00EA160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Составить план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 с учетом вышеуказанных сильных и слабых сторо</w:t>
      </w:r>
      <w:r w:rsidRPr="00094EE3">
        <w:rPr>
          <w:rFonts w:ascii="Times New Roman" w:hAnsi="Times New Roman" w:cs="Times New Roman"/>
          <w:sz w:val="24"/>
          <w:szCs w:val="24"/>
          <w:lang w:eastAsia="ru-RU"/>
        </w:rPr>
        <w:t>н SWOT-анализа.</w:t>
      </w:r>
    </w:p>
    <w:p w:rsidR="004178C6" w:rsidRPr="007D0A66" w:rsidRDefault="004178C6" w:rsidP="00EA1602">
      <w:pPr>
        <w:pStyle w:val="a4"/>
        <w:jc w:val="both"/>
        <w:rPr>
          <w:rFonts w:ascii="Arial" w:hAnsi="Arial" w:cs="Arial"/>
          <w:color w:val="5C5C5C"/>
          <w:sz w:val="24"/>
          <w:szCs w:val="24"/>
        </w:rPr>
      </w:pPr>
      <w:r w:rsidRPr="007D0A66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A65DD2" w:rsidRDefault="004178C6" w:rsidP="005F796B">
      <w:pPr>
        <w:pStyle w:val="a6"/>
        <w:ind w:left="0"/>
        <w:rPr>
          <w:sz w:val="30"/>
        </w:rPr>
      </w:pPr>
      <w:r w:rsidRPr="00AB039A">
        <w:rPr>
          <w:sz w:val="22"/>
        </w:rPr>
        <w:t>Зам директора по УР    Лютова М.Р.</w:t>
      </w:r>
    </w:p>
    <w:sectPr w:rsidR="00A65DD2" w:rsidSect="005F796B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75C"/>
    <w:multiLevelType w:val="multilevel"/>
    <w:tmpl w:val="E456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B779C"/>
    <w:multiLevelType w:val="hybridMultilevel"/>
    <w:tmpl w:val="DC0EC270"/>
    <w:lvl w:ilvl="0" w:tplc="C00C1540">
      <w:start w:val="3"/>
      <w:numFmt w:val="decimal"/>
      <w:lvlText w:val="%1."/>
      <w:lvlJc w:val="left"/>
      <w:pPr>
        <w:ind w:left="1348" w:hanging="49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025C44">
      <w:start w:val="1"/>
      <w:numFmt w:val="decimal"/>
      <w:lvlText w:val="%2."/>
      <w:lvlJc w:val="left"/>
      <w:pPr>
        <w:ind w:left="1916" w:hanging="179"/>
        <w:jc w:val="left"/>
      </w:pPr>
      <w:rPr>
        <w:rFonts w:hint="default"/>
        <w:w w:val="100"/>
        <w:lang w:val="ru-RU" w:eastAsia="en-US" w:bidi="ar-SA"/>
      </w:rPr>
    </w:lvl>
    <w:lvl w:ilvl="2" w:tplc="F7C602AA">
      <w:numFmt w:val="bullet"/>
      <w:lvlText w:val="•"/>
      <w:lvlJc w:val="left"/>
      <w:pPr>
        <w:ind w:left="3022" w:hanging="179"/>
      </w:pPr>
      <w:rPr>
        <w:rFonts w:hint="default"/>
        <w:lang w:val="ru-RU" w:eastAsia="en-US" w:bidi="ar-SA"/>
      </w:rPr>
    </w:lvl>
    <w:lvl w:ilvl="3" w:tplc="89D4EA02">
      <w:numFmt w:val="bullet"/>
      <w:lvlText w:val="•"/>
      <w:lvlJc w:val="left"/>
      <w:pPr>
        <w:ind w:left="4125" w:hanging="179"/>
      </w:pPr>
      <w:rPr>
        <w:rFonts w:hint="default"/>
        <w:lang w:val="ru-RU" w:eastAsia="en-US" w:bidi="ar-SA"/>
      </w:rPr>
    </w:lvl>
    <w:lvl w:ilvl="4" w:tplc="1668DAD2">
      <w:numFmt w:val="bullet"/>
      <w:lvlText w:val="•"/>
      <w:lvlJc w:val="left"/>
      <w:pPr>
        <w:ind w:left="5228" w:hanging="179"/>
      </w:pPr>
      <w:rPr>
        <w:rFonts w:hint="default"/>
        <w:lang w:val="ru-RU" w:eastAsia="en-US" w:bidi="ar-SA"/>
      </w:rPr>
    </w:lvl>
    <w:lvl w:ilvl="5" w:tplc="5FC814AA">
      <w:numFmt w:val="bullet"/>
      <w:lvlText w:val="•"/>
      <w:lvlJc w:val="left"/>
      <w:pPr>
        <w:ind w:left="6330" w:hanging="179"/>
      </w:pPr>
      <w:rPr>
        <w:rFonts w:hint="default"/>
        <w:lang w:val="ru-RU" w:eastAsia="en-US" w:bidi="ar-SA"/>
      </w:rPr>
    </w:lvl>
    <w:lvl w:ilvl="6" w:tplc="152476BE">
      <w:numFmt w:val="bullet"/>
      <w:lvlText w:val="•"/>
      <w:lvlJc w:val="left"/>
      <w:pPr>
        <w:ind w:left="7433" w:hanging="179"/>
      </w:pPr>
      <w:rPr>
        <w:rFonts w:hint="default"/>
        <w:lang w:val="ru-RU" w:eastAsia="en-US" w:bidi="ar-SA"/>
      </w:rPr>
    </w:lvl>
    <w:lvl w:ilvl="7" w:tplc="E7AC48A2">
      <w:numFmt w:val="bullet"/>
      <w:lvlText w:val="•"/>
      <w:lvlJc w:val="left"/>
      <w:pPr>
        <w:ind w:left="8536" w:hanging="179"/>
      </w:pPr>
      <w:rPr>
        <w:rFonts w:hint="default"/>
        <w:lang w:val="ru-RU" w:eastAsia="en-US" w:bidi="ar-SA"/>
      </w:rPr>
    </w:lvl>
    <w:lvl w:ilvl="8" w:tplc="CCC4F6A0">
      <w:numFmt w:val="bullet"/>
      <w:lvlText w:val="•"/>
      <w:lvlJc w:val="left"/>
      <w:pPr>
        <w:ind w:left="9638" w:hanging="179"/>
      </w:pPr>
      <w:rPr>
        <w:rFonts w:hint="default"/>
        <w:lang w:val="ru-RU" w:eastAsia="en-US" w:bidi="ar-SA"/>
      </w:rPr>
    </w:lvl>
  </w:abstractNum>
  <w:abstractNum w:abstractNumId="2">
    <w:nsid w:val="11994492"/>
    <w:multiLevelType w:val="multilevel"/>
    <w:tmpl w:val="9BB4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DF1504"/>
    <w:multiLevelType w:val="hybridMultilevel"/>
    <w:tmpl w:val="043CBB1E"/>
    <w:lvl w:ilvl="0" w:tplc="E4482822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7E38AC">
      <w:numFmt w:val="bullet"/>
      <w:lvlText w:val="-"/>
      <w:lvlJc w:val="left"/>
      <w:pPr>
        <w:ind w:left="56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1C833F8">
      <w:numFmt w:val="bullet"/>
      <w:lvlText w:val="•"/>
      <w:lvlJc w:val="left"/>
      <w:pPr>
        <w:ind w:left="2816" w:hanging="164"/>
      </w:pPr>
      <w:rPr>
        <w:rFonts w:hint="default"/>
        <w:lang w:val="ru-RU" w:eastAsia="en-US" w:bidi="ar-SA"/>
      </w:rPr>
    </w:lvl>
    <w:lvl w:ilvl="3" w:tplc="066E1F20">
      <w:numFmt w:val="bullet"/>
      <w:lvlText w:val="•"/>
      <w:lvlJc w:val="left"/>
      <w:pPr>
        <w:ind w:left="3945" w:hanging="164"/>
      </w:pPr>
      <w:rPr>
        <w:rFonts w:hint="default"/>
        <w:lang w:val="ru-RU" w:eastAsia="en-US" w:bidi="ar-SA"/>
      </w:rPr>
    </w:lvl>
    <w:lvl w:ilvl="4" w:tplc="8AEA9CDE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5" w:tplc="8288244C">
      <w:numFmt w:val="bullet"/>
      <w:lvlText w:val="•"/>
      <w:lvlJc w:val="left"/>
      <w:pPr>
        <w:ind w:left="6202" w:hanging="164"/>
      </w:pPr>
      <w:rPr>
        <w:rFonts w:hint="default"/>
        <w:lang w:val="ru-RU" w:eastAsia="en-US" w:bidi="ar-SA"/>
      </w:rPr>
    </w:lvl>
    <w:lvl w:ilvl="6" w:tplc="DE3AE550">
      <w:numFmt w:val="bullet"/>
      <w:lvlText w:val="•"/>
      <w:lvlJc w:val="left"/>
      <w:pPr>
        <w:ind w:left="7330" w:hanging="164"/>
      </w:pPr>
      <w:rPr>
        <w:rFonts w:hint="default"/>
        <w:lang w:val="ru-RU" w:eastAsia="en-US" w:bidi="ar-SA"/>
      </w:rPr>
    </w:lvl>
    <w:lvl w:ilvl="7" w:tplc="F01874AA">
      <w:numFmt w:val="bullet"/>
      <w:lvlText w:val="•"/>
      <w:lvlJc w:val="left"/>
      <w:pPr>
        <w:ind w:left="8458" w:hanging="164"/>
      </w:pPr>
      <w:rPr>
        <w:rFonts w:hint="default"/>
        <w:lang w:val="ru-RU" w:eastAsia="en-US" w:bidi="ar-SA"/>
      </w:rPr>
    </w:lvl>
    <w:lvl w:ilvl="8" w:tplc="19AC550A">
      <w:numFmt w:val="bullet"/>
      <w:lvlText w:val="•"/>
      <w:lvlJc w:val="left"/>
      <w:pPr>
        <w:ind w:left="9587" w:hanging="164"/>
      </w:pPr>
      <w:rPr>
        <w:rFonts w:hint="default"/>
        <w:lang w:val="ru-RU" w:eastAsia="en-US" w:bidi="ar-SA"/>
      </w:rPr>
    </w:lvl>
  </w:abstractNum>
  <w:abstractNum w:abstractNumId="4">
    <w:nsid w:val="13F4200F"/>
    <w:multiLevelType w:val="multilevel"/>
    <w:tmpl w:val="100A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AB22FC"/>
    <w:multiLevelType w:val="multilevel"/>
    <w:tmpl w:val="A122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EB1FEF"/>
    <w:multiLevelType w:val="hybridMultilevel"/>
    <w:tmpl w:val="8214D092"/>
    <w:lvl w:ilvl="0" w:tplc="3112DFEE">
      <w:numFmt w:val="bullet"/>
      <w:lvlText w:val="-"/>
      <w:lvlJc w:val="left"/>
      <w:pPr>
        <w:ind w:left="56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B6D582">
      <w:numFmt w:val="bullet"/>
      <w:lvlText w:val="•"/>
      <w:lvlJc w:val="left"/>
      <w:pPr>
        <w:ind w:left="1688" w:hanging="164"/>
      </w:pPr>
      <w:rPr>
        <w:rFonts w:hint="default"/>
        <w:lang w:val="ru-RU" w:eastAsia="en-US" w:bidi="ar-SA"/>
      </w:rPr>
    </w:lvl>
    <w:lvl w:ilvl="2" w:tplc="98BCD730">
      <w:numFmt w:val="bullet"/>
      <w:lvlText w:val="•"/>
      <w:lvlJc w:val="left"/>
      <w:pPr>
        <w:ind w:left="2816" w:hanging="164"/>
      </w:pPr>
      <w:rPr>
        <w:rFonts w:hint="default"/>
        <w:lang w:val="ru-RU" w:eastAsia="en-US" w:bidi="ar-SA"/>
      </w:rPr>
    </w:lvl>
    <w:lvl w:ilvl="3" w:tplc="D6AE8D98">
      <w:numFmt w:val="bullet"/>
      <w:lvlText w:val="•"/>
      <w:lvlJc w:val="left"/>
      <w:pPr>
        <w:ind w:left="3945" w:hanging="164"/>
      </w:pPr>
      <w:rPr>
        <w:rFonts w:hint="default"/>
        <w:lang w:val="ru-RU" w:eastAsia="en-US" w:bidi="ar-SA"/>
      </w:rPr>
    </w:lvl>
    <w:lvl w:ilvl="4" w:tplc="961090F6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5" w:tplc="A59CD70A">
      <w:numFmt w:val="bullet"/>
      <w:lvlText w:val="•"/>
      <w:lvlJc w:val="left"/>
      <w:pPr>
        <w:ind w:left="6202" w:hanging="164"/>
      </w:pPr>
      <w:rPr>
        <w:rFonts w:hint="default"/>
        <w:lang w:val="ru-RU" w:eastAsia="en-US" w:bidi="ar-SA"/>
      </w:rPr>
    </w:lvl>
    <w:lvl w:ilvl="6" w:tplc="34B8E98E">
      <w:numFmt w:val="bullet"/>
      <w:lvlText w:val="•"/>
      <w:lvlJc w:val="left"/>
      <w:pPr>
        <w:ind w:left="7330" w:hanging="164"/>
      </w:pPr>
      <w:rPr>
        <w:rFonts w:hint="default"/>
        <w:lang w:val="ru-RU" w:eastAsia="en-US" w:bidi="ar-SA"/>
      </w:rPr>
    </w:lvl>
    <w:lvl w:ilvl="7" w:tplc="92D0AA7A">
      <w:numFmt w:val="bullet"/>
      <w:lvlText w:val="•"/>
      <w:lvlJc w:val="left"/>
      <w:pPr>
        <w:ind w:left="8458" w:hanging="164"/>
      </w:pPr>
      <w:rPr>
        <w:rFonts w:hint="default"/>
        <w:lang w:val="ru-RU" w:eastAsia="en-US" w:bidi="ar-SA"/>
      </w:rPr>
    </w:lvl>
    <w:lvl w:ilvl="8" w:tplc="A7444EF2">
      <w:numFmt w:val="bullet"/>
      <w:lvlText w:val="•"/>
      <w:lvlJc w:val="left"/>
      <w:pPr>
        <w:ind w:left="9587" w:hanging="164"/>
      </w:pPr>
      <w:rPr>
        <w:rFonts w:hint="default"/>
        <w:lang w:val="ru-RU" w:eastAsia="en-US" w:bidi="ar-SA"/>
      </w:rPr>
    </w:lvl>
  </w:abstractNum>
  <w:abstractNum w:abstractNumId="7">
    <w:nsid w:val="22431EF6"/>
    <w:multiLevelType w:val="multilevel"/>
    <w:tmpl w:val="EE90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B51A2C"/>
    <w:multiLevelType w:val="hybridMultilevel"/>
    <w:tmpl w:val="77BAB536"/>
    <w:lvl w:ilvl="0" w:tplc="48FC58C2">
      <w:start w:val="1"/>
      <w:numFmt w:val="decimal"/>
      <w:lvlText w:val="%1."/>
      <w:lvlJc w:val="left"/>
      <w:pPr>
        <w:ind w:left="566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C08C9BA">
      <w:numFmt w:val="bullet"/>
      <w:lvlText w:val="•"/>
      <w:lvlJc w:val="left"/>
      <w:pPr>
        <w:ind w:left="1688" w:hanging="212"/>
      </w:pPr>
      <w:rPr>
        <w:rFonts w:hint="default"/>
        <w:lang w:val="ru-RU" w:eastAsia="en-US" w:bidi="ar-SA"/>
      </w:rPr>
    </w:lvl>
    <w:lvl w:ilvl="2" w:tplc="8E54B488">
      <w:numFmt w:val="bullet"/>
      <w:lvlText w:val="•"/>
      <w:lvlJc w:val="left"/>
      <w:pPr>
        <w:ind w:left="2816" w:hanging="212"/>
      </w:pPr>
      <w:rPr>
        <w:rFonts w:hint="default"/>
        <w:lang w:val="ru-RU" w:eastAsia="en-US" w:bidi="ar-SA"/>
      </w:rPr>
    </w:lvl>
    <w:lvl w:ilvl="3" w:tplc="6F625ADC">
      <w:numFmt w:val="bullet"/>
      <w:lvlText w:val="•"/>
      <w:lvlJc w:val="left"/>
      <w:pPr>
        <w:ind w:left="3945" w:hanging="212"/>
      </w:pPr>
      <w:rPr>
        <w:rFonts w:hint="default"/>
        <w:lang w:val="ru-RU" w:eastAsia="en-US" w:bidi="ar-SA"/>
      </w:rPr>
    </w:lvl>
    <w:lvl w:ilvl="4" w:tplc="2D44122C">
      <w:numFmt w:val="bullet"/>
      <w:lvlText w:val="•"/>
      <w:lvlJc w:val="left"/>
      <w:pPr>
        <w:ind w:left="5073" w:hanging="212"/>
      </w:pPr>
      <w:rPr>
        <w:rFonts w:hint="default"/>
        <w:lang w:val="ru-RU" w:eastAsia="en-US" w:bidi="ar-SA"/>
      </w:rPr>
    </w:lvl>
    <w:lvl w:ilvl="5" w:tplc="8F42695E">
      <w:numFmt w:val="bullet"/>
      <w:lvlText w:val="•"/>
      <w:lvlJc w:val="left"/>
      <w:pPr>
        <w:ind w:left="6202" w:hanging="212"/>
      </w:pPr>
      <w:rPr>
        <w:rFonts w:hint="default"/>
        <w:lang w:val="ru-RU" w:eastAsia="en-US" w:bidi="ar-SA"/>
      </w:rPr>
    </w:lvl>
    <w:lvl w:ilvl="6" w:tplc="CBFC1008">
      <w:numFmt w:val="bullet"/>
      <w:lvlText w:val="•"/>
      <w:lvlJc w:val="left"/>
      <w:pPr>
        <w:ind w:left="7330" w:hanging="212"/>
      </w:pPr>
      <w:rPr>
        <w:rFonts w:hint="default"/>
        <w:lang w:val="ru-RU" w:eastAsia="en-US" w:bidi="ar-SA"/>
      </w:rPr>
    </w:lvl>
    <w:lvl w:ilvl="7" w:tplc="50FA21E0">
      <w:numFmt w:val="bullet"/>
      <w:lvlText w:val="•"/>
      <w:lvlJc w:val="left"/>
      <w:pPr>
        <w:ind w:left="8458" w:hanging="212"/>
      </w:pPr>
      <w:rPr>
        <w:rFonts w:hint="default"/>
        <w:lang w:val="ru-RU" w:eastAsia="en-US" w:bidi="ar-SA"/>
      </w:rPr>
    </w:lvl>
    <w:lvl w:ilvl="8" w:tplc="19E00CD4">
      <w:numFmt w:val="bullet"/>
      <w:lvlText w:val="•"/>
      <w:lvlJc w:val="left"/>
      <w:pPr>
        <w:ind w:left="9587" w:hanging="212"/>
      </w:pPr>
      <w:rPr>
        <w:rFonts w:hint="default"/>
        <w:lang w:val="ru-RU" w:eastAsia="en-US" w:bidi="ar-SA"/>
      </w:rPr>
    </w:lvl>
  </w:abstractNum>
  <w:abstractNum w:abstractNumId="9">
    <w:nsid w:val="282437AA"/>
    <w:multiLevelType w:val="multilevel"/>
    <w:tmpl w:val="6804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5D1201"/>
    <w:multiLevelType w:val="multilevel"/>
    <w:tmpl w:val="B1602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93159A"/>
    <w:multiLevelType w:val="multilevel"/>
    <w:tmpl w:val="F8E2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AC59A0"/>
    <w:multiLevelType w:val="hybridMultilevel"/>
    <w:tmpl w:val="34ECB0E2"/>
    <w:lvl w:ilvl="0" w:tplc="71A09804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02AA0DE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13368446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FA1A5C66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4730640A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5" w:tplc="5852DCAA"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6" w:tplc="ED184B4E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7" w:tplc="5D1EE0AA">
      <w:numFmt w:val="bullet"/>
      <w:lvlText w:val="•"/>
      <w:lvlJc w:val="left"/>
      <w:pPr>
        <w:ind w:left="8458" w:hanging="360"/>
      </w:pPr>
      <w:rPr>
        <w:rFonts w:hint="default"/>
        <w:lang w:val="ru-RU" w:eastAsia="en-US" w:bidi="ar-SA"/>
      </w:rPr>
    </w:lvl>
    <w:lvl w:ilvl="8" w:tplc="80FCE110">
      <w:numFmt w:val="bullet"/>
      <w:lvlText w:val="•"/>
      <w:lvlJc w:val="left"/>
      <w:pPr>
        <w:ind w:left="9587" w:hanging="360"/>
      </w:pPr>
      <w:rPr>
        <w:rFonts w:hint="default"/>
        <w:lang w:val="ru-RU" w:eastAsia="en-US" w:bidi="ar-SA"/>
      </w:rPr>
    </w:lvl>
  </w:abstractNum>
  <w:abstractNum w:abstractNumId="13">
    <w:nsid w:val="2F5A5A40"/>
    <w:multiLevelType w:val="multilevel"/>
    <w:tmpl w:val="0362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3F3312"/>
    <w:multiLevelType w:val="multilevel"/>
    <w:tmpl w:val="04104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E1582B"/>
    <w:multiLevelType w:val="multilevel"/>
    <w:tmpl w:val="6624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554A80"/>
    <w:multiLevelType w:val="hybridMultilevel"/>
    <w:tmpl w:val="AC303F12"/>
    <w:lvl w:ilvl="0" w:tplc="2AAC7EF0">
      <w:start w:val="1"/>
      <w:numFmt w:val="decimal"/>
      <w:lvlText w:val="%1."/>
      <w:lvlJc w:val="left"/>
      <w:pPr>
        <w:ind w:left="566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F500584">
      <w:start w:val="1"/>
      <w:numFmt w:val="decimal"/>
      <w:lvlText w:val="%2"/>
      <w:lvlJc w:val="left"/>
      <w:pPr>
        <w:ind w:left="566" w:hanging="37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4AE5D16">
      <w:numFmt w:val="bullet"/>
      <w:lvlText w:val="•"/>
      <w:lvlJc w:val="left"/>
      <w:pPr>
        <w:ind w:left="2816" w:hanging="370"/>
      </w:pPr>
      <w:rPr>
        <w:rFonts w:hint="default"/>
        <w:lang w:val="ru-RU" w:eastAsia="en-US" w:bidi="ar-SA"/>
      </w:rPr>
    </w:lvl>
    <w:lvl w:ilvl="3" w:tplc="6E0050C0">
      <w:numFmt w:val="bullet"/>
      <w:lvlText w:val="•"/>
      <w:lvlJc w:val="left"/>
      <w:pPr>
        <w:ind w:left="3945" w:hanging="370"/>
      </w:pPr>
      <w:rPr>
        <w:rFonts w:hint="default"/>
        <w:lang w:val="ru-RU" w:eastAsia="en-US" w:bidi="ar-SA"/>
      </w:rPr>
    </w:lvl>
    <w:lvl w:ilvl="4" w:tplc="5BBCAE86">
      <w:numFmt w:val="bullet"/>
      <w:lvlText w:val="•"/>
      <w:lvlJc w:val="left"/>
      <w:pPr>
        <w:ind w:left="5073" w:hanging="370"/>
      </w:pPr>
      <w:rPr>
        <w:rFonts w:hint="default"/>
        <w:lang w:val="ru-RU" w:eastAsia="en-US" w:bidi="ar-SA"/>
      </w:rPr>
    </w:lvl>
    <w:lvl w:ilvl="5" w:tplc="B560D60C">
      <w:numFmt w:val="bullet"/>
      <w:lvlText w:val="•"/>
      <w:lvlJc w:val="left"/>
      <w:pPr>
        <w:ind w:left="6202" w:hanging="370"/>
      </w:pPr>
      <w:rPr>
        <w:rFonts w:hint="default"/>
        <w:lang w:val="ru-RU" w:eastAsia="en-US" w:bidi="ar-SA"/>
      </w:rPr>
    </w:lvl>
    <w:lvl w:ilvl="6" w:tplc="07245574">
      <w:numFmt w:val="bullet"/>
      <w:lvlText w:val="•"/>
      <w:lvlJc w:val="left"/>
      <w:pPr>
        <w:ind w:left="7330" w:hanging="370"/>
      </w:pPr>
      <w:rPr>
        <w:rFonts w:hint="default"/>
        <w:lang w:val="ru-RU" w:eastAsia="en-US" w:bidi="ar-SA"/>
      </w:rPr>
    </w:lvl>
    <w:lvl w:ilvl="7" w:tplc="B07AC48A">
      <w:numFmt w:val="bullet"/>
      <w:lvlText w:val="•"/>
      <w:lvlJc w:val="left"/>
      <w:pPr>
        <w:ind w:left="8458" w:hanging="370"/>
      </w:pPr>
      <w:rPr>
        <w:rFonts w:hint="default"/>
        <w:lang w:val="ru-RU" w:eastAsia="en-US" w:bidi="ar-SA"/>
      </w:rPr>
    </w:lvl>
    <w:lvl w:ilvl="8" w:tplc="792C25BA">
      <w:numFmt w:val="bullet"/>
      <w:lvlText w:val="•"/>
      <w:lvlJc w:val="left"/>
      <w:pPr>
        <w:ind w:left="9587" w:hanging="370"/>
      </w:pPr>
      <w:rPr>
        <w:rFonts w:hint="default"/>
        <w:lang w:val="ru-RU" w:eastAsia="en-US" w:bidi="ar-SA"/>
      </w:rPr>
    </w:lvl>
  </w:abstractNum>
  <w:abstractNum w:abstractNumId="17">
    <w:nsid w:val="3C380370"/>
    <w:multiLevelType w:val="hybridMultilevel"/>
    <w:tmpl w:val="17D22EA2"/>
    <w:lvl w:ilvl="0" w:tplc="5386D64E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805E00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B1B62614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121E59E6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5EFC674C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5" w:tplc="431C00F2"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6" w:tplc="C5A4DCB4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7" w:tplc="75E09F7E">
      <w:numFmt w:val="bullet"/>
      <w:lvlText w:val="•"/>
      <w:lvlJc w:val="left"/>
      <w:pPr>
        <w:ind w:left="8458" w:hanging="360"/>
      </w:pPr>
      <w:rPr>
        <w:rFonts w:hint="default"/>
        <w:lang w:val="ru-RU" w:eastAsia="en-US" w:bidi="ar-SA"/>
      </w:rPr>
    </w:lvl>
    <w:lvl w:ilvl="8" w:tplc="43A8D680">
      <w:numFmt w:val="bullet"/>
      <w:lvlText w:val="•"/>
      <w:lvlJc w:val="left"/>
      <w:pPr>
        <w:ind w:left="9587" w:hanging="360"/>
      </w:pPr>
      <w:rPr>
        <w:rFonts w:hint="default"/>
        <w:lang w:val="ru-RU" w:eastAsia="en-US" w:bidi="ar-SA"/>
      </w:rPr>
    </w:lvl>
  </w:abstractNum>
  <w:abstractNum w:abstractNumId="18">
    <w:nsid w:val="40387021"/>
    <w:multiLevelType w:val="hybridMultilevel"/>
    <w:tmpl w:val="C0645B5A"/>
    <w:lvl w:ilvl="0" w:tplc="DDA80B92">
      <w:numFmt w:val="bullet"/>
      <w:lvlText w:val="-"/>
      <w:lvlJc w:val="left"/>
      <w:pPr>
        <w:ind w:left="1027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B40DEAE">
      <w:numFmt w:val="bullet"/>
      <w:lvlText w:val="•"/>
      <w:lvlJc w:val="left"/>
      <w:pPr>
        <w:ind w:left="2102" w:hanging="140"/>
      </w:pPr>
      <w:rPr>
        <w:rFonts w:hint="default"/>
        <w:lang w:val="ru-RU" w:eastAsia="en-US" w:bidi="ar-SA"/>
      </w:rPr>
    </w:lvl>
    <w:lvl w:ilvl="2" w:tplc="548E625A">
      <w:numFmt w:val="bullet"/>
      <w:lvlText w:val="•"/>
      <w:lvlJc w:val="left"/>
      <w:pPr>
        <w:ind w:left="3184" w:hanging="140"/>
      </w:pPr>
      <w:rPr>
        <w:rFonts w:hint="default"/>
        <w:lang w:val="ru-RU" w:eastAsia="en-US" w:bidi="ar-SA"/>
      </w:rPr>
    </w:lvl>
    <w:lvl w:ilvl="3" w:tplc="9AAEA478">
      <w:numFmt w:val="bullet"/>
      <w:lvlText w:val="•"/>
      <w:lvlJc w:val="left"/>
      <w:pPr>
        <w:ind w:left="4267" w:hanging="140"/>
      </w:pPr>
      <w:rPr>
        <w:rFonts w:hint="default"/>
        <w:lang w:val="ru-RU" w:eastAsia="en-US" w:bidi="ar-SA"/>
      </w:rPr>
    </w:lvl>
    <w:lvl w:ilvl="4" w:tplc="F9781DB2">
      <w:numFmt w:val="bullet"/>
      <w:lvlText w:val="•"/>
      <w:lvlJc w:val="left"/>
      <w:pPr>
        <w:ind w:left="5349" w:hanging="140"/>
      </w:pPr>
      <w:rPr>
        <w:rFonts w:hint="default"/>
        <w:lang w:val="ru-RU" w:eastAsia="en-US" w:bidi="ar-SA"/>
      </w:rPr>
    </w:lvl>
    <w:lvl w:ilvl="5" w:tplc="89AC2798">
      <w:numFmt w:val="bullet"/>
      <w:lvlText w:val="•"/>
      <w:lvlJc w:val="left"/>
      <w:pPr>
        <w:ind w:left="6432" w:hanging="140"/>
      </w:pPr>
      <w:rPr>
        <w:rFonts w:hint="default"/>
        <w:lang w:val="ru-RU" w:eastAsia="en-US" w:bidi="ar-SA"/>
      </w:rPr>
    </w:lvl>
    <w:lvl w:ilvl="6" w:tplc="4B7640DA">
      <w:numFmt w:val="bullet"/>
      <w:lvlText w:val="•"/>
      <w:lvlJc w:val="left"/>
      <w:pPr>
        <w:ind w:left="7514" w:hanging="140"/>
      </w:pPr>
      <w:rPr>
        <w:rFonts w:hint="default"/>
        <w:lang w:val="ru-RU" w:eastAsia="en-US" w:bidi="ar-SA"/>
      </w:rPr>
    </w:lvl>
    <w:lvl w:ilvl="7" w:tplc="42C2676E">
      <w:numFmt w:val="bullet"/>
      <w:lvlText w:val="•"/>
      <w:lvlJc w:val="left"/>
      <w:pPr>
        <w:ind w:left="8596" w:hanging="140"/>
      </w:pPr>
      <w:rPr>
        <w:rFonts w:hint="default"/>
        <w:lang w:val="ru-RU" w:eastAsia="en-US" w:bidi="ar-SA"/>
      </w:rPr>
    </w:lvl>
    <w:lvl w:ilvl="8" w:tplc="712287B2">
      <w:numFmt w:val="bullet"/>
      <w:lvlText w:val="•"/>
      <w:lvlJc w:val="left"/>
      <w:pPr>
        <w:ind w:left="9679" w:hanging="140"/>
      </w:pPr>
      <w:rPr>
        <w:rFonts w:hint="default"/>
        <w:lang w:val="ru-RU" w:eastAsia="en-US" w:bidi="ar-SA"/>
      </w:rPr>
    </w:lvl>
  </w:abstractNum>
  <w:abstractNum w:abstractNumId="19">
    <w:nsid w:val="4079360A"/>
    <w:multiLevelType w:val="hybridMultilevel"/>
    <w:tmpl w:val="A686163E"/>
    <w:lvl w:ilvl="0" w:tplc="A47838FA">
      <w:start w:val="1"/>
      <w:numFmt w:val="decimal"/>
      <w:lvlText w:val="%1."/>
      <w:lvlJc w:val="left"/>
      <w:pPr>
        <w:ind w:left="638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64BDEE">
      <w:numFmt w:val="bullet"/>
      <w:lvlText w:val="•"/>
      <w:lvlJc w:val="left"/>
      <w:pPr>
        <w:ind w:left="1760" w:hanging="212"/>
      </w:pPr>
      <w:rPr>
        <w:rFonts w:hint="default"/>
        <w:lang w:val="ru-RU" w:eastAsia="en-US" w:bidi="ar-SA"/>
      </w:rPr>
    </w:lvl>
    <w:lvl w:ilvl="2" w:tplc="088ADA10">
      <w:numFmt w:val="bullet"/>
      <w:lvlText w:val="•"/>
      <w:lvlJc w:val="left"/>
      <w:pPr>
        <w:ind w:left="2888" w:hanging="212"/>
      </w:pPr>
      <w:rPr>
        <w:rFonts w:hint="default"/>
        <w:lang w:val="ru-RU" w:eastAsia="en-US" w:bidi="ar-SA"/>
      </w:rPr>
    </w:lvl>
    <w:lvl w:ilvl="3" w:tplc="338C09A6">
      <w:numFmt w:val="bullet"/>
      <w:lvlText w:val="•"/>
      <w:lvlJc w:val="left"/>
      <w:pPr>
        <w:ind w:left="4017" w:hanging="212"/>
      </w:pPr>
      <w:rPr>
        <w:rFonts w:hint="default"/>
        <w:lang w:val="ru-RU" w:eastAsia="en-US" w:bidi="ar-SA"/>
      </w:rPr>
    </w:lvl>
    <w:lvl w:ilvl="4" w:tplc="8F5AEDB2">
      <w:numFmt w:val="bullet"/>
      <w:lvlText w:val="•"/>
      <w:lvlJc w:val="left"/>
      <w:pPr>
        <w:ind w:left="5145" w:hanging="212"/>
      </w:pPr>
      <w:rPr>
        <w:rFonts w:hint="default"/>
        <w:lang w:val="ru-RU" w:eastAsia="en-US" w:bidi="ar-SA"/>
      </w:rPr>
    </w:lvl>
    <w:lvl w:ilvl="5" w:tplc="46C2F716">
      <w:numFmt w:val="bullet"/>
      <w:lvlText w:val="•"/>
      <w:lvlJc w:val="left"/>
      <w:pPr>
        <w:ind w:left="6274" w:hanging="212"/>
      </w:pPr>
      <w:rPr>
        <w:rFonts w:hint="default"/>
        <w:lang w:val="ru-RU" w:eastAsia="en-US" w:bidi="ar-SA"/>
      </w:rPr>
    </w:lvl>
    <w:lvl w:ilvl="6" w:tplc="99BC4300">
      <w:numFmt w:val="bullet"/>
      <w:lvlText w:val="•"/>
      <w:lvlJc w:val="left"/>
      <w:pPr>
        <w:ind w:left="7402" w:hanging="212"/>
      </w:pPr>
      <w:rPr>
        <w:rFonts w:hint="default"/>
        <w:lang w:val="ru-RU" w:eastAsia="en-US" w:bidi="ar-SA"/>
      </w:rPr>
    </w:lvl>
    <w:lvl w:ilvl="7" w:tplc="C1AA3DEA">
      <w:numFmt w:val="bullet"/>
      <w:lvlText w:val="•"/>
      <w:lvlJc w:val="left"/>
      <w:pPr>
        <w:ind w:left="8530" w:hanging="212"/>
      </w:pPr>
      <w:rPr>
        <w:rFonts w:hint="default"/>
        <w:lang w:val="ru-RU" w:eastAsia="en-US" w:bidi="ar-SA"/>
      </w:rPr>
    </w:lvl>
    <w:lvl w:ilvl="8" w:tplc="A5AADCAE">
      <w:numFmt w:val="bullet"/>
      <w:lvlText w:val="•"/>
      <w:lvlJc w:val="left"/>
      <w:pPr>
        <w:ind w:left="9659" w:hanging="212"/>
      </w:pPr>
      <w:rPr>
        <w:rFonts w:hint="default"/>
        <w:lang w:val="ru-RU" w:eastAsia="en-US" w:bidi="ar-SA"/>
      </w:rPr>
    </w:lvl>
  </w:abstractNum>
  <w:abstractNum w:abstractNumId="20">
    <w:nsid w:val="40C177B2"/>
    <w:multiLevelType w:val="multilevel"/>
    <w:tmpl w:val="55E82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775B97"/>
    <w:multiLevelType w:val="multilevel"/>
    <w:tmpl w:val="FF6EA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F24B15"/>
    <w:multiLevelType w:val="multilevel"/>
    <w:tmpl w:val="37C6E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0F5C08"/>
    <w:multiLevelType w:val="multilevel"/>
    <w:tmpl w:val="EF1E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DD3390"/>
    <w:multiLevelType w:val="hybridMultilevel"/>
    <w:tmpl w:val="96E6851E"/>
    <w:lvl w:ilvl="0" w:tplc="4D2AA1D6">
      <w:start w:val="1"/>
      <w:numFmt w:val="decimal"/>
      <w:lvlText w:val="%1."/>
      <w:lvlJc w:val="left"/>
      <w:pPr>
        <w:ind w:left="1286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6E34C0">
      <w:numFmt w:val="bullet"/>
      <w:lvlText w:val="•"/>
      <w:lvlJc w:val="left"/>
      <w:pPr>
        <w:ind w:left="2336" w:hanging="721"/>
      </w:pPr>
      <w:rPr>
        <w:rFonts w:hint="default"/>
        <w:lang w:val="ru-RU" w:eastAsia="en-US" w:bidi="ar-SA"/>
      </w:rPr>
    </w:lvl>
    <w:lvl w:ilvl="2" w:tplc="04B86DC0">
      <w:numFmt w:val="bullet"/>
      <w:lvlText w:val="•"/>
      <w:lvlJc w:val="left"/>
      <w:pPr>
        <w:ind w:left="3392" w:hanging="721"/>
      </w:pPr>
      <w:rPr>
        <w:rFonts w:hint="default"/>
        <w:lang w:val="ru-RU" w:eastAsia="en-US" w:bidi="ar-SA"/>
      </w:rPr>
    </w:lvl>
    <w:lvl w:ilvl="3" w:tplc="E4DC803C">
      <w:numFmt w:val="bullet"/>
      <w:lvlText w:val="•"/>
      <w:lvlJc w:val="left"/>
      <w:pPr>
        <w:ind w:left="4449" w:hanging="721"/>
      </w:pPr>
      <w:rPr>
        <w:rFonts w:hint="default"/>
        <w:lang w:val="ru-RU" w:eastAsia="en-US" w:bidi="ar-SA"/>
      </w:rPr>
    </w:lvl>
    <w:lvl w:ilvl="4" w:tplc="0F9C3778">
      <w:numFmt w:val="bullet"/>
      <w:lvlText w:val="•"/>
      <w:lvlJc w:val="left"/>
      <w:pPr>
        <w:ind w:left="5505" w:hanging="721"/>
      </w:pPr>
      <w:rPr>
        <w:rFonts w:hint="default"/>
        <w:lang w:val="ru-RU" w:eastAsia="en-US" w:bidi="ar-SA"/>
      </w:rPr>
    </w:lvl>
    <w:lvl w:ilvl="5" w:tplc="83107BAA">
      <w:numFmt w:val="bullet"/>
      <w:lvlText w:val="•"/>
      <w:lvlJc w:val="left"/>
      <w:pPr>
        <w:ind w:left="6562" w:hanging="721"/>
      </w:pPr>
      <w:rPr>
        <w:rFonts w:hint="default"/>
        <w:lang w:val="ru-RU" w:eastAsia="en-US" w:bidi="ar-SA"/>
      </w:rPr>
    </w:lvl>
    <w:lvl w:ilvl="6" w:tplc="9FEA5B1E">
      <w:numFmt w:val="bullet"/>
      <w:lvlText w:val="•"/>
      <w:lvlJc w:val="left"/>
      <w:pPr>
        <w:ind w:left="7618" w:hanging="721"/>
      </w:pPr>
      <w:rPr>
        <w:rFonts w:hint="default"/>
        <w:lang w:val="ru-RU" w:eastAsia="en-US" w:bidi="ar-SA"/>
      </w:rPr>
    </w:lvl>
    <w:lvl w:ilvl="7" w:tplc="0B284A02">
      <w:numFmt w:val="bullet"/>
      <w:lvlText w:val="•"/>
      <w:lvlJc w:val="left"/>
      <w:pPr>
        <w:ind w:left="8674" w:hanging="721"/>
      </w:pPr>
      <w:rPr>
        <w:rFonts w:hint="default"/>
        <w:lang w:val="ru-RU" w:eastAsia="en-US" w:bidi="ar-SA"/>
      </w:rPr>
    </w:lvl>
    <w:lvl w:ilvl="8" w:tplc="B11643D6">
      <w:numFmt w:val="bullet"/>
      <w:lvlText w:val="•"/>
      <w:lvlJc w:val="left"/>
      <w:pPr>
        <w:ind w:left="9731" w:hanging="721"/>
      </w:pPr>
      <w:rPr>
        <w:rFonts w:hint="default"/>
        <w:lang w:val="ru-RU" w:eastAsia="en-US" w:bidi="ar-SA"/>
      </w:rPr>
    </w:lvl>
  </w:abstractNum>
  <w:abstractNum w:abstractNumId="25">
    <w:nsid w:val="4B0F338E"/>
    <w:multiLevelType w:val="multilevel"/>
    <w:tmpl w:val="2CB4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A5431F"/>
    <w:multiLevelType w:val="multilevel"/>
    <w:tmpl w:val="5F00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7D6280"/>
    <w:multiLevelType w:val="hybridMultilevel"/>
    <w:tmpl w:val="05445AC2"/>
    <w:lvl w:ilvl="0" w:tplc="30CC8800">
      <w:start w:val="7"/>
      <w:numFmt w:val="decimal"/>
      <w:lvlText w:val="%1)"/>
      <w:lvlJc w:val="left"/>
      <w:pPr>
        <w:ind w:left="1027" w:hanging="4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3EBB3A">
      <w:start w:val="1"/>
      <w:numFmt w:val="decimal"/>
      <w:lvlText w:val="%2)"/>
      <w:lvlJc w:val="left"/>
      <w:pPr>
        <w:ind w:left="566" w:hanging="45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62010CC">
      <w:numFmt w:val="bullet"/>
      <w:lvlText w:val="•"/>
      <w:lvlJc w:val="left"/>
      <w:pPr>
        <w:ind w:left="2222" w:hanging="456"/>
      </w:pPr>
      <w:rPr>
        <w:rFonts w:hint="default"/>
        <w:lang w:val="ru-RU" w:eastAsia="en-US" w:bidi="ar-SA"/>
      </w:rPr>
    </w:lvl>
    <w:lvl w:ilvl="3" w:tplc="A9F00860">
      <w:numFmt w:val="bullet"/>
      <w:lvlText w:val="•"/>
      <w:lvlJc w:val="left"/>
      <w:pPr>
        <w:ind w:left="3425" w:hanging="456"/>
      </w:pPr>
      <w:rPr>
        <w:rFonts w:hint="default"/>
        <w:lang w:val="ru-RU" w:eastAsia="en-US" w:bidi="ar-SA"/>
      </w:rPr>
    </w:lvl>
    <w:lvl w:ilvl="4" w:tplc="A16E6F64">
      <w:numFmt w:val="bullet"/>
      <w:lvlText w:val="•"/>
      <w:lvlJc w:val="left"/>
      <w:pPr>
        <w:ind w:left="4628" w:hanging="456"/>
      </w:pPr>
      <w:rPr>
        <w:rFonts w:hint="default"/>
        <w:lang w:val="ru-RU" w:eastAsia="en-US" w:bidi="ar-SA"/>
      </w:rPr>
    </w:lvl>
    <w:lvl w:ilvl="5" w:tplc="C9068A84">
      <w:numFmt w:val="bullet"/>
      <w:lvlText w:val="•"/>
      <w:lvlJc w:val="left"/>
      <w:pPr>
        <w:ind w:left="5830" w:hanging="456"/>
      </w:pPr>
      <w:rPr>
        <w:rFonts w:hint="default"/>
        <w:lang w:val="ru-RU" w:eastAsia="en-US" w:bidi="ar-SA"/>
      </w:rPr>
    </w:lvl>
    <w:lvl w:ilvl="6" w:tplc="7AE2C8FC">
      <w:numFmt w:val="bullet"/>
      <w:lvlText w:val="•"/>
      <w:lvlJc w:val="left"/>
      <w:pPr>
        <w:ind w:left="7033" w:hanging="456"/>
      </w:pPr>
      <w:rPr>
        <w:rFonts w:hint="default"/>
        <w:lang w:val="ru-RU" w:eastAsia="en-US" w:bidi="ar-SA"/>
      </w:rPr>
    </w:lvl>
    <w:lvl w:ilvl="7" w:tplc="EBFEF844">
      <w:numFmt w:val="bullet"/>
      <w:lvlText w:val="•"/>
      <w:lvlJc w:val="left"/>
      <w:pPr>
        <w:ind w:left="8236" w:hanging="456"/>
      </w:pPr>
      <w:rPr>
        <w:rFonts w:hint="default"/>
        <w:lang w:val="ru-RU" w:eastAsia="en-US" w:bidi="ar-SA"/>
      </w:rPr>
    </w:lvl>
    <w:lvl w:ilvl="8" w:tplc="129C622E">
      <w:numFmt w:val="bullet"/>
      <w:lvlText w:val="•"/>
      <w:lvlJc w:val="left"/>
      <w:pPr>
        <w:ind w:left="9438" w:hanging="456"/>
      </w:pPr>
      <w:rPr>
        <w:rFonts w:hint="default"/>
        <w:lang w:val="ru-RU" w:eastAsia="en-US" w:bidi="ar-SA"/>
      </w:rPr>
    </w:lvl>
  </w:abstractNum>
  <w:abstractNum w:abstractNumId="28">
    <w:nsid w:val="53BC2D1A"/>
    <w:multiLevelType w:val="multilevel"/>
    <w:tmpl w:val="FBD0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5C58D1"/>
    <w:multiLevelType w:val="hybridMultilevel"/>
    <w:tmpl w:val="10B423E4"/>
    <w:lvl w:ilvl="0" w:tplc="2F5C5960">
      <w:start w:val="1"/>
      <w:numFmt w:val="decimal"/>
      <w:lvlText w:val="%1."/>
      <w:lvlJc w:val="left"/>
      <w:pPr>
        <w:ind w:left="849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E9EED54">
      <w:numFmt w:val="bullet"/>
      <w:lvlText w:val="•"/>
      <w:lvlJc w:val="left"/>
      <w:pPr>
        <w:ind w:left="1940" w:hanging="283"/>
      </w:pPr>
      <w:rPr>
        <w:rFonts w:hint="default"/>
        <w:lang w:val="ru-RU" w:eastAsia="en-US" w:bidi="ar-SA"/>
      </w:rPr>
    </w:lvl>
    <w:lvl w:ilvl="2" w:tplc="4FDE5892">
      <w:numFmt w:val="bullet"/>
      <w:lvlText w:val="•"/>
      <w:lvlJc w:val="left"/>
      <w:pPr>
        <w:ind w:left="3040" w:hanging="283"/>
      </w:pPr>
      <w:rPr>
        <w:rFonts w:hint="default"/>
        <w:lang w:val="ru-RU" w:eastAsia="en-US" w:bidi="ar-SA"/>
      </w:rPr>
    </w:lvl>
    <w:lvl w:ilvl="3" w:tplc="349834F0">
      <w:numFmt w:val="bullet"/>
      <w:lvlText w:val="•"/>
      <w:lvlJc w:val="left"/>
      <w:pPr>
        <w:ind w:left="4141" w:hanging="283"/>
      </w:pPr>
      <w:rPr>
        <w:rFonts w:hint="default"/>
        <w:lang w:val="ru-RU" w:eastAsia="en-US" w:bidi="ar-SA"/>
      </w:rPr>
    </w:lvl>
    <w:lvl w:ilvl="4" w:tplc="32AEAF70">
      <w:numFmt w:val="bullet"/>
      <w:lvlText w:val="•"/>
      <w:lvlJc w:val="left"/>
      <w:pPr>
        <w:ind w:left="5241" w:hanging="283"/>
      </w:pPr>
      <w:rPr>
        <w:rFonts w:hint="default"/>
        <w:lang w:val="ru-RU" w:eastAsia="en-US" w:bidi="ar-SA"/>
      </w:rPr>
    </w:lvl>
    <w:lvl w:ilvl="5" w:tplc="F03E0ED6">
      <w:numFmt w:val="bullet"/>
      <w:lvlText w:val="•"/>
      <w:lvlJc w:val="left"/>
      <w:pPr>
        <w:ind w:left="6342" w:hanging="283"/>
      </w:pPr>
      <w:rPr>
        <w:rFonts w:hint="default"/>
        <w:lang w:val="ru-RU" w:eastAsia="en-US" w:bidi="ar-SA"/>
      </w:rPr>
    </w:lvl>
    <w:lvl w:ilvl="6" w:tplc="9DE85B2E">
      <w:numFmt w:val="bullet"/>
      <w:lvlText w:val="•"/>
      <w:lvlJc w:val="left"/>
      <w:pPr>
        <w:ind w:left="7442" w:hanging="283"/>
      </w:pPr>
      <w:rPr>
        <w:rFonts w:hint="default"/>
        <w:lang w:val="ru-RU" w:eastAsia="en-US" w:bidi="ar-SA"/>
      </w:rPr>
    </w:lvl>
    <w:lvl w:ilvl="7" w:tplc="6186AE12">
      <w:numFmt w:val="bullet"/>
      <w:lvlText w:val="•"/>
      <w:lvlJc w:val="left"/>
      <w:pPr>
        <w:ind w:left="8542" w:hanging="283"/>
      </w:pPr>
      <w:rPr>
        <w:rFonts w:hint="default"/>
        <w:lang w:val="ru-RU" w:eastAsia="en-US" w:bidi="ar-SA"/>
      </w:rPr>
    </w:lvl>
    <w:lvl w:ilvl="8" w:tplc="9F6ED400">
      <w:numFmt w:val="bullet"/>
      <w:lvlText w:val="•"/>
      <w:lvlJc w:val="left"/>
      <w:pPr>
        <w:ind w:left="9643" w:hanging="283"/>
      </w:pPr>
      <w:rPr>
        <w:rFonts w:hint="default"/>
        <w:lang w:val="ru-RU" w:eastAsia="en-US" w:bidi="ar-SA"/>
      </w:rPr>
    </w:lvl>
  </w:abstractNum>
  <w:abstractNum w:abstractNumId="30">
    <w:nsid w:val="58074B68"/>
    <w:multiLevelType w:val="multilevel"/>
    <w:tmpl w:val="4F86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E4697C"/>
    <w:multiLevelType w:val="multilevel"/>
    <w:tmpl w:val="1A128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A64923"/>
    <w:multiLevelType w:val="multilevel"/>
    <w:tmpl w:val="0A72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564963"/>
    <w:multiLevelType w:val="multilevel"/>
    <w:tmpl w:val="635A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6E0303"/>
    <w:multiLevelType w:val="hybridMultilevel"/>
    <w:tmpl w:val="72E89FB4"/>
    <w:lvl w:ilvl="0" w:tplc="3D80B67A">
      <w:numFmt w:val="bullet"/>
      <w:lvlText w:val=""/>
      <w:lvlJc w:val="left"/>
      <w:pPr>
        <w:ind w:left="1286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BF25940">
      <w:numFmt w:val="bullet"/>
      <w:lvlText w:val="•"/>
      <w:lvlJc w:val="left"/>
      <w:pPr>
        <w:ind w:left="2336" w:hanging="360"/>
      </w:pPr>
      <w:rPr>
        <w:rFonts w:hint="default"/>
        <w:lang w:val="ru-RU" w:eastAsia="en-US" w:bidi="ar-SA"/>
      </w:rPr>
    </w:lvl>
    <w:lvl w:ilvl="2" w:tplc="61B8618C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3" w:tplc="A7D07766">
      <w:numFmt w:val="bullet"/>
      <w:lvlText w:val="•"/>
      <w:lvlJc w:val="left"/>
      <w:pPr>
        <w:ind w:left="4449" w:hanging="360"/>
      </w:pPr>
      <w:rPr>
        <w:rFonts w:hint="default"/>
        <w:lang w:val="ru-RU" w:eastAsia="en-US" w:bidi="ar-SA"/>
      </w:rPr>
    </w:lvl>
    <w:lvl w:ilvl="4" w:tplc="F11E8B24">
      <w:numFmt w:val="bullet"/>
      <w:lvlText w:val="•"/>
      <w:lvlJc w:val="left"/>
      <w:pPr>
        <w:ind w:left="5505" w:hanging="360"/>
      </w:pPr>
      <w:rPr>
        <w:rFonts w:hint="default"/>
        <w:lang w:val="ru-RU" w:eastAsia="en-US" w:bidi="ar-SA"/>
      </w:rPr>
    </w:lvl>
    <w:lvl w:ilvl="5" w:tplc="5AA629CA">
      <w:numFmt w:val="bullet"/>
      <w:lvlText w:val="•"/>
      <w:lvlJc w:val="left"/>
      <w:pPr>
        <w:ind w:left="6562" w:hanging="360"/>
      </w:pPr>
      <w:rPr>
        <w:rFonts w:hint="default"/>
        <w:lang w:val="ru-RU" w:eastAsia="en-US" w:bidi="ar-SA"/>
      </w:rPr>
    </w:lvl>
    <w:lvl w:ilvl="6" w:tplc="87844896">
      <w:numFmt w:val="bullet"/>
      <w:lvlText w:val="•"/>
      <w:lvlJc w:val="left"/>
      <w:pPr>
        <w:ind w:left="7618" w:hanging="360"/>
      </w:pPr>
      <w:rPr>
        <w:rFonts w:hint="default"/>
        <w:lang w:val="ru-RU" w:eastAsia="en-US" w:bidi="ar-SA"/>
      </w:rPr>
    </w:lvl>
    <w:lvl w:ilvl="7" w:tplc="1AA6BEB6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FD0431EA">
      <w:numFmt w:val="bullet"/>
      <w:lvlText w:val="•"/>
      <w:lvlJc w:val="left"/>
      <w:pPr>
        <w:ind w:left="9731" w:hanging="360"/>
      </w:pPr>
      <w:rPr>
        <w:rFonts w:hint="default"/>
        <w:lang w:val="ru-RU" w:eastAsia="en-US" w:bidi="ar-SA"/>
      </w:rPr>
    </w:lvl>
  </w:abstractNum>
  <w:abstractNum w:abstractNumId="35">
    <w:nsid w:val="6297177D"/>
    <w:multiLevelType w:val="hybridMultilevel"/>
    <w:tmpl w:val="8F9826F8"/>
    <w:lvl w:ilvl="0" w:tplc="85D246B0">
      <w:start w:val="1"/>
      <w:numFmt w:val="decimal"/>
      <w:lvlText w:val="%1."/>
      <w:lvlJc w:val="left"/>
      <w:pPr>
        <w:ind w:left="138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681C10">
      <w:start w:val="1"/>
      <w:numFmt w:val="decimal"/>
      <w:lvlText w:val="%2."/>
      <w:lvlJc w:val="left"/>
      <w:pPr>
        <w:ind w:left="1747" w:hanging="36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2" w:tplc="199AA026">
      <w:numFmt w:val="bullet"/>
      <w:lvlText w:val="•"/>
      <w:lvlJc w:val="left"/>
      <w:pPr>
        <w:ind w:left="2862" w:hanging="360"/>
      </w:pPr>
      <w:rPr>
        <w:rFonts w:hint="default"/>
        <w:lang w:val="ru-RU" w:eastAsia="en-US" w:bidi="ar-SA"/>
      </w:rPr>
    </w:lvl>
    <w:lvl w:ilvl="3" w:tplc="72A24FE6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4" w:tplc="81A402CC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5" w:tplc="8CD20068">
      <w:numFmt w:val="bullet"/>
      <w:lvlText w:val="•"/>
      <w:lvlJc w:val="left"/>
      <w:pPr>
        <w:ind w:left="6230" w:hanging="360"/>
      </w:pPr>
      <w:rPr>
        <w:rFonts w:hint="default"/>
        <w:lang w:val="ru-RU" w:eastAsia="en-US" w:bidi="ar-SA"/>
      </w:rPr>
    </w:lvl>
    <w:lvl w:ilvl="6" w:tplc="F68E7050">
      <w:numFmt w:val="bullet"/>
      <w:lvlText w:val="•"/>
      <w:lvlJc w:val="left"/>
      <w:pPr>
        <w:ind w:left="7353" w:hanging="360"/>
      </w:pPr>
      <w:rPr>
        <w:rFonts w:hint="default"/>
        <w:lang w:val="ru-RU" w:eastAsia="en-US" w:bidi="ar-SA"/>
      </w:rPr>
    </w:lvl>
    <w:lvl w:ilvl="7" w:tplc="307EC8B0">
      <w:numFmt w:val="bullet"/>
      <w:lvlText w:val="•"/>
      <w:lvlJc w:val="left"/>
      <w:pPr>
        <w:ind w:left="8476" w:hanging="360"/>
      </w:pPr>
      <w:rPr>
        <w:rFonts w:hint="default"/>
        <w:lang w:val="ru-RU" w:eastAsia="en-US" w:bidi="ar-SA"/>
      </w:rPr>
    </w:lvl>
    <w:lvl w:ilvl="8" w:tplc="8AFED3BC">
      <w:numFmt w:val="bullet"/>
      <w:lvlText w:val="•"/>
      <w:lvlJc w:val="left"/>
      <w:pPr>
        <w:ind w:left="9598" w:hanging="360"/>
      </w:pPr>
      <w:rPr>
        <w:rFonts w:hint="default"/>
        <w:lang w:val="ru-RU" w:eastAsia="en-US" w:bidi="ar-SA"/>
      </w:rPr>
    </w:lvl>
  </w:abstractNum>
  <w:abstractNum w:abstractNumId="36">
    <w:nsid w:val="646014F0"/>
    <w:multiLevelType w:val="hybridMultilevel"/>
    <w:tmpl w:val="018E0A94"/>
    <w:lvl w:ilvl="0" w:tplc="4E7A0E34">
      <w:start w:val="1"/>
      <w:numFmt w:val="decimal"/>
      <w:lvlText w:val="%1."/>
      <w:lvlJc w:val="left"/>
      <w:pPr>
        <w:ind w:left="566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E805DA">
      <w:numFmt w:val="bullet"/>
      <w:lvlText w:val="•"/>
      <w:lvlJc w:val="left"/>
      <w:pPr>
        <w:ind w:left="1688" w:hanging="721"/>
      </w:pPr>
      <w:rPr>
        <w:rFonts w:hint="default"/>
        <w:lang w:val="ru-RU" w:eastAsia="en-US" w:bidi="ar-SA"/>
      </w:rPr>
    </w:lvl>
    <w:lvl w:ilvl="2" w:tplc="C0E0EE5C">
      <w:numFmt w:val="bullet"/>
      <w:lvlText w:val="•"/>
      <w:lvlJc w:val="left"/>
      <w:pPr>
        <w:ind w:left="2816" w:hanging="721"/>
      </w:pPr>
      <w:rPr>
        <w:rFonts w:hint="default"/>
        <w:lang w:val="ru-RU" w:eastAsia="en-US" w:bidi="ar-SA"/>
      </w:rPr>
    </w:lvl>
    <w:lvl w:ilvl="3" w:tplc="F460BBDE">
      <w:numFmt w:val="bullet"/>
      <w:lvlText w:val="•"/>
      <w:lvlJc w:val="left"/>
      <w:pPr>
        <w:ind w:left="3945" w:hanging="721"/>
      </w:pPr>
      <w:rPr>
        <w:rFonts w:hint="default"/>
        <w:lang w:val="ru-RU" w:eastAsia="en-US" w:bidi="ar-SA"/>
      </w:rPr>
    </w:lvl>
    <w:lvl w:ilvl="4" w:tplc="CB62E224">
      <w:numFmt w:val="bullet"/>
      <w:lvlText w:val="•"/>
      <w:lvlJc w:val="left"/>
      <w:pPr>
        <w:ind w:left="5073" w:hanging="721"/>
      </w:pPr>
      <w:rPr>
        <w:rFonts w:hint="default"/>
        <w:lang w:val="ru-RU" w:eastAsia="en-US" w:bidi="ar-SA"/>
      </w:rPr>
    </w:lvl>
    <w:lvl w:ilvl="5" w:tplc="FF60C940">
      <w:numFmt w:val="bullet"/>
      <w:lvlText w:val="•"/>
      <w:lvlJc w:val="left"/>
      <w:pPr>
        <w:ind w:left="6202" w:hanging="721"/>
      </w:pPr>
      <w:rPr>
        <w:rFonts w:hint="default"/>
        <w:lang w:val="ru-RU" w:eastAsia="en-US" w:bidi="ar-SA"/>
      </w:rPr>
    </w:lvl>
    <w:lvl w:ilvl="6" w:tplc="17FA37C2">
      <w:numFmt w:val="bullet"/>
      <w:lvlText w:val="•"/>
      <w:lvlJc w:val="left"/>
      <w:pPr>
        <w:ind w:left="7330" w:hanging="721"/>
      </w:pPr>
      <w:rPr>
        <w:rFonts w:hint="default"/>
        <w:lang w:val="ru-RU" w:eastAsia="en-US" w:bidi="ar-SA"/>
      </w:rPr>
    </w:lvl>
    <w:lvl w:ilvl="7" w:tplc="7A8A8194">
      <w:numFmt w:val="bullet"/>
      <w:lvlText w:val="•"/>
      <w:lvlJc w:val="left"/>
      <w:pPr>
        <w:ind w:left="8458" w:hanging="721"/>
      </w:pPr>
      <w:rPr>
        <w:rFonts w:hint="default"/>
        <w:lang w:val="ru-RU" w:eastAsia="en-US" w:bidi="ar-SA"/>
      </w:rPr>
    </w:lvl>
    <w:lvl w:ilvl="8" w:tplc="6A5CBF52">
      <w:numFmt w:val="bullet"/>
      <w:lvlText w:val="•"/>
      <w:lvlJc w:val="left"/>
      <w:pPr>
        <w:ind w:left="9587" w:hanging="721"/>
      </w:pPr>
      <w:rPr>
        <w:rFonts w:hint="default"/>
        <w:lang w:val="ru-RU" w:eastAsia="en-US" w:bidi="ar-SA"/>
      </w:rPr>
    </w:lvl>
  </w:abstractNum>
  <w:abstractNum w:abstractNumId="37">
    <w:nsid w:val="66F92B12"/>
    <w:multiLevelType w:val="multilevel"/>
    <w:tmpl w:val="1634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FA4755"/>
    <w:multiLevelType w:val="hybridMultilevel"/>
    <w:tmpl w:val="A8EACAFE"/>
    <w:lvl w:ilvl="0" w:tplc="0302B402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8A8E26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2" w:tplc="DE5877E0">
      <w:numFmt w:val="bullet"/>
      <w:lvlText w:val="•"/>
      <w:lvlJc w:val="left"/>
      <w:pPr>
        <w:ind w:left="2222" w:hanging="360"/>
      </w:pPr>
      <w:rPr>
        <w:rFonts w:hint="default"/>
        <w:lang w:val="ru-RU" w:eastAsia="en-US" w:bidi="ar-SA"/>
      </w:rPr>
    </w:lvl>
    <w:lvl w:ilvl="3" w:tplc="6C1282DE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4" w:tplc="2340D2CA">
      <w:numFmt w:val="bullet"/>
      <w:lvlText w:val="•"/>
      <w:lvlJc w:val="left"/>
      <w:pPr>
        <w:ind w:left="4628" w:hanging="360"/>
      </w:pPr>
      <w:rPr>
        <w:rFonts w:hint="default"/>
        <w:lang w:val="ru-RU" w:eastAsia="en-US" w:bidi="ar-SA"/>
      </w:rPr>
    </w:lvl>
    <w:lvl w:ilvl="5" w:tplc="41CEE77E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810AC892">
      <w:numFmt w:val="bullet"/>
      <w:lvlText w:val="•"/>
      <w:lvlJc w:val="left"/>
      <w:pPr>
        <w:ind w:left="7033" w:hanging="360"/>
      </w:pPr>
      <w:rPr>
        <w:rFonts w:hint="default"/>
        <w:lang w:val="ru-RU" w:eastAsia="en-US" w:bidi="ar-SA"/>
      </w:rPr>
    </w:lvl>
    <w:lvl w:ilvl="7" w:tplc="0FFA3016">
      <w:numFmt w:val="bullet"/>
      <w:lvlText w:val="•"/>
      <w:lvlJc w:val="left"/>
      <w:pPr>
        <w:ind w:left="8236" w:hanging="360"/>
      </w:pPr>
      <w:rPr>
        <w:rFonts w:hint="default"/>
        <w:lang w:val="ru-RU" w:eastAsia="en-US" w:bidi="ar-SA"/>
      </w:rPr>
    </w:lvl>
    <w:lvl w:ilvl="8" w:tplc="0554A4F8">
      <w:numFmt w:val="bullet"/>
      <w:lvlText w:val="•"/>
      <w:lvlJc w:val="left"/>
      <w:pPr>
        <w:ind w:left="9438" w:hanging="360"/>
      </w:pPr>
      <w:rPr>
        <w:rFonts w:hint="default"/>
        <w:lang w:val="ru-RU" w:eastAsia="en-US" w:bidi="ar-SA"/>
      </w:rPr>
    </w:lvl>
  </w:abstractNum>
  <w:abstractNum w:abstractNumId="39">
    <w:nsid w:val="70926910"/>
    <w:multiLevelType w:val="multilevel"/>
    <w:tmpl w:val="9A4AA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A572C4"/>
    <w:multiLevelType w:val="hybridMultilevel"/>
    <w:tmpl w:val="2C7E6BE2"/>
    <w:lvl w:ilvl="0" w:tplc="5A68A0B4">
      <w:numFmt w:val="bullet"/>
      <w:lvlText w:val="-"/>
      <w:lvlJc w:val="left"/>
      <w:pPr>
        <w:ind w:left="1738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6E26ED2">
      <w:numFmt w:val="bullet"/>
      <w:lvlText w:val="•"/>
      <w:lvlJc w:val="left"/>
      <w:pPr>
        <w:ind w:left="2750" w:hanging="140"/>
      </w:pPr>
      <w:rPr>
        <w:rFonts w:hint="default"/>
        <w:lang w:val="ru-RU" w:eastAsia="en-US" w:bidi="ar-SA"/>
      </w:rPr>
    </w:lvl>
    <w:lvl w:ilvl="2" w:tplc="0E901700">
      <w:numFmt w:val="bullet"/>
      <w:lvlText w:val="•"/>
      <w:lvlJc w:val="left"/>
      <w:pPr>
        <w:ind w:left="3760" w:hanging="140"/>
      </w:pPr>
      <w:rPr>
        <w:rFonts w:hint="default"/>
        <w:lang w:val="ru-RU" w:eastAsia="en-US" w:bidi="ar-SA"/>
      </w:rPr>
    </w:lvl>
    <w:lvl w:ilvl="3" w:tplc="C95EC984">
      <w:numFmt w:val="bullet"/>
      <w:lvlText w:val="•"/>
      <w:lvlJc w:val="left"/>
      <w:pPr>
        <w:ind w:left="4771" w:hanging="140"/>
      </w:pPr>
      <w:rPr>
        <w:rFonts w:hint="default"/>
        <w:lang w:val="ru-RU" w:eastAsia="en-US" w:bidi="ar-SA"/>
      </w:rPr>
    </w:lvl>
    <w:lvl w:ilvl="4" w:tplc="82B61796">
      <w:numFmt w:val="bullet"/>
      <w:lvlText w:val="•"/>
      <w:lvlJc w:val="left"/>
      <w:pPr>
        <w:ind w:left="5781" w:hanging="140"/>
      </w:pPr>
      <w:rPr>
        <w:rFonts w:hint="default"/>
        <w:lang w:val="ru-RU" w:eastAsia="en-US" w:bidi="ar-SA"/>
      </w:rPr>
    </w:lvl>
    <w:lvl w:ilvl="5" w:tplc="47BE9B1E">
      <w:numFmt w:val="bullet"/>
      <w:lvlText w:val="•"/>
      <w:lvlJc w:val="left"/>
      <w:pPr>
        <w:ind w:left="6792" w:hanging="140"/>
      </w:pPr>
      <w:rPr>
        <w:rFonts w:hint="default"/>
        <w:lang w:val="ru-RU" w:eastAsia="en-US" w:bidi="ar-SA"/>
      </w:rPr>
    </w:lvl>
    <w:lvl w:ilvl="6" w:tplc="68526C8C">
      <w:numFmt w:val="bullet"/>
      <w:lvlText w:val="•"/>
      <w:lvlJc w:val="left"/>
      <w:pPr>
        <w:ind w:left="7802" w:hanging="140"/>
      </w:pPr>
      <w:rPr>
        <w:rFonts w:hint="default"/>
        <w:lang w:val="ru-RU" w:eastAsia="en-US" w:bidi="ar-SA"/>
      </w:rPr>
    </w:lvl>
    <w:lvl w:ilvl="7" w:tplc="B290E1E2">
      <w:numFmt w:val="bullet"/>
      <w:lvlText w:val="•"/>
      <w:lvlJc w:val="left"/>
      <w:pPr>
        <w:ind w:left="8812" w:hanging="140"/>
      </w:pPr>
      <w:rPr>
        <w:rFonts w:hint="default"/>
        <w:lang w:val="ru-RU" w:eastAsia="en-US" w:bidi="ar-SA"/>
      </w:rPr>
    </w:lvl>
    <w:lvl w:ilvl="8" w:tplc="4E7A062A">
      <w:numFmt w:val="bullet"/>
      <w:lvlText w:val="•"/>
      <w:lvlJc w:val="left"/>
      <w:pPr>
        <w:ind w:left="9823" w:hanging="140"/>
      </w:pPr>
      <w:rPr>
        <w:rFonts w:hint="default"/>
        <w:lang w:val="ru-RU" w:eastAsia="en-US" w:bidi="ar-SA"/>
      </w:rPr>
    </w:lvl>
  </w:abstractNum>
  <w:abstractNum w:abstractNumId="41">
    <w:nsid w:val="73DF7D51"/>
    <w:multiLevelType w:val="multilevel"/>
    <w:tmpl w:val="A640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5B2A25"/>
    <w:multiLevelType w:val="hybridMultilevel"/>
    <w:tmpl w:val="107CA334"/>
    <w:lvl w:ilvl="0" w:tplc="87E6270E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C75D6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F1503880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0952FEE4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1C9E269A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5" w:tplc="60ECBD1E"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6" w:tplc="BE460EC4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7" w:tplc="C8760790">
      <w:numFmt w:val="bullet"/>
      <w:lvlText w:val="•"/>
      <w:lvlJc w:val="left"/>
      <w:pPr>
        <w:ind w:left="8458" w:hanging="360"/>
      </w:pPr>
      <w:rPr>
        <w:rFonts w:hint="default"/>
        <w:lang w:val="ru-RU" w:eastAsia="en-US" w:bidi="ar-SA"/>
      </w:rPr>
    </w:lvl>
    <w:lvl w:ilvl="8" w:tplc="6D9EB606">
      <w:numFmt w:val="bullet"/>
      <w:lvlText w:val="•"/>
      <w:lvlJc w:val="left"/>
      <w:pPr>
        <w:ind w:left="9587" w:hanging="360"/>
      </w:pPr>
      <w:rPr>
        <w:rFonts w:hint="default"/>
        <w:lang w:val="ru-RU" w:eastAsia="en-US" w:bidi="ar-SA"/>
      </w:rPr>
    </w:lvl>
  </w:abstractNum>
  <w:abstractNum w:abstractNumId="43">
    <w:nsid w:val="75D12B6E"/>
    <w:multiLevelType w:val="hybridMultilevel"/>
    <w:tmpl w:val="D204633C"/>
    <w:lvl w:ilvl="0" w:tplc="57E43E34">
      <w:start w:val="1"/>
      <w:numFmt w:val="decimal"/>
      <w:lvlText w:val="%1."/>
      <w:lvlJc w:val="left"/>
      <w:pPr>
        <w:ind w:left="849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FC32C4">
      <w:numFmt w:val="bullet"/>
      <w:lvlText w:val="•"/>
      <w:lvlJc w:val="left"/>
      <w:pPr>
        <w:ind w:left="1940" w:hanging="283"/>
      </w:pPr>
      <w:rPr>
        <w:rFonts w:hint="default"/>
        <w:lang w:val="ru-RU" w:eastAsia="en-US" w:bidi="ar-SA"/>
      </w:rPr>
    </w:lvl>
    <w:lvl w:ilvl="2" w:tplc="D118FC9C">
      <w:numFmt w:val="bullet"/>
      <w:lvlText w:val="•"/>
      <w:lvlJc w:val="left"/>
      <w:pPr>
        <w:ind w:left="3040" w:hanging="283"/>
      </w:pPr>
      <w:rPr>
        <w:rFonts w:hint="default"/>
        <w:lang w:val="ru-RU" w:eastAsia="en-US" w:bidi="ar-SA"/>
      </w:rPr>
    </w:lvl>
    <w:lvl w:ilvl="3" w:tplc="ADEE13F4">
      <w:numFmt w:val="bullet"/>
      <w:lvlText w:val="•"/>
      <w:lvlJc w:val="left"/>
      <w:pPr>
        <w:ind w:left="4141" w:hanging="283"/>
      </w:pPr>
      <w:rPr>
        <w:rFonts w:hint="default"/>
        <w:lang w:val="ru-RU" w:eastAsia="en-US" w:bidi="ar-SA"/>
      </w:rPr>
    </w:lvl>
    <w:lvl w:ilvl="4" w:tplc="DFB01D40">
      <w:numFmt w:val="bullet"/>
      <w:lvlText w:val="•"/>
      <w:lvlJc w:val="left"/>
      <w:pPr>
        <w:ind w:left="5241" w:hanging="283"/>
      </w:pPr>
      <w:rPr>
        <w:rFonts w:hint="default"/>
        <w:lang w:val="ru-RU" w:eastAsia="en-US" w:bidi="ar-SA"/>
      </w:rPr>
    </w:lvl>
    <w:lvl w:ilvl="5" w:tplc="A13263F4">
      <w:numFmt w:val="bullet"/>
      <w:lvlText w:val="•"/>
      <w:lvlJc w:val="left"/>
      <w:pPr>
        <w:ind w:left="6342" w:hanging="283"/>
      </w:pPr>
      <w:rPr>
        <w:rFonts w:hint="default"/>
        <w:lang w:val="ru-RU" w:eastAsia="en-US" w:bidi="ar-SA"/>
      </w:rPr>
    </w:lvl>
    <w:lvl w:ilvl="6" w:tplc="F27AB880">
      <w:numFmt w:val="bullet"/>
      <w:lvlText w:val="•"/>
      <w:lvlJc w:val="left"/>
      <w:pPr>
        <w:ind w:left="7442" w:hanging="283"/>
      </w:pPr>
      <w:rPr>
        <w:rFonts w:hint="default"/>
        <w:lang w:val="ru-RU" w:eastAsia="en-US" w:bidi="ar-SA"/>
      </w:rPr>
    </w:lvl>
    <w:lvl w:ilvl="7" w:tplc="A3A0D7E8">
      <w:numFmt w:val="bullet"/>
      <w:lvlText w:val="•"/>
      <w:lvlJc w:val="left"/>
      <w:pPr>
        <w:ind w:left="8542" w:hanging="283"/>
      </w:pPr>
      <w:rPr>
        <w:rFonts w:hint="default"/>
        <w:lang w:val="ru-RU" w:eastAsia="en-US" w:bidi="ar-SA"/>
      </w:rPr>
    </w:lvl>
    <w:lvl w:ilvl="8" w:tplc="58B81C70">
      <w:numFmt w:val="bullet"/>
      <w:lvlText w:val="•"/>
      <w:lvlJc w:val="left"/>
      <w:pPr>
        <w:ind w:left="9643" w:hanging="283"/>
      </w:pPr>
      <w:rPr>
        <w:rFonts w:hint="default"/>
        <w:lang w:val="ru-RU" w:eastAsia="en-US" w:bidi="ar-SA"/>
      </w:rPr>
    </w:lvl>
  </w:abstractNum>
  <w:abstractNum w:abstractNumId="44">
    <w:nsid w:val="793C357E"/>
    <w:multiLevelType w:val="multilevel"/>
    <w:tmpl w:val="BE44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39"/>
  </w:num>
  <w:num w:numId="4">
    <w:abstractNumId w:val="44"/>
  </w:num>
  <w:num w:numId="5">
    <w:abstractNumId w:val="28"/>
  </w:num>
  <w:num w:numId="6">
    <w:abstractNumId w:val="26"/>
  </w:num>
  <w:num w:numId="7">
    <w:abstractNumId w:val="30"/>
  </w:num>
  <w:num w:numId="8">
    <w:abstractNumId w:val="15"/>
  </w:num>
  <w:num w:numId="9">
    <w:abstractNumId w:val="4"/>
  </w:num>
  <w:num w:numId="10">
    <w:abstractNumId w:val="32"/>
  </w:num>
  <w:num w:numId="11">
    <w:abstractNumId w:val="2"/>
  </w:num>
  <w:num w:numId="12">
    <w:abstractNumId w:val="13"/>
  </w:num>
  <w:num w:numId="13">
    <w:abstractNumId w:val="22"/>
  </w:num>
  <w:num w:numId="14">
    <w:abstractNumId w:val="25"/>
  </w:num>
  <w:num w:numId="15">
    <w:abstractNumId w:val="33"/>
  </w:num>
  <w:num w:numId="16">
    <w:abstractNumId w:val="7"/>
  </w:num>
  <w:num w:numId="17">
    <w:abstractNumId w:val="31"/>
  </w:num>
  <w:num w:numId="18">
    <w:abstractNumId w:val="41"/>
  </w:num>
  <w:num w:numId="19">
    <w:abstractNumId w:val="23"/>
  </w:num>
  <w:num w:numId="20">
    <w:abstractNumId w:val="37"/>
  </w:num>
  <w:num w:numId="21">
    <w:abstractNumId w:val="20"/>
  </w:num>
  <w:num w:numId="22">
    <w:abstractNumId w:val="21"/>
  </w:num>
  <w:num w:numId="23">
    <w:abstractNumId w:val="11"/>
  </w:num>
  <w:num w:numId="24">
    <w:abstractNumId w:val="0"/>
  </w:num>
  <w:num w:numId="25">
    <w:abstractNumId w:val="14"/>
  </w:num>
  <w:num w:numId="26">
    <w:abstractNumId w:val="5"/>
  </w:num>
  <w:num w:numId="27">
    <w:abstractNumId w:val="34"/>
  </w:num>
  <w:num w:numId="28">
    <w:abstractNumId w:val="43"/>
  </w:num>
  <w:num w:numId="29">
    <w:abstractNumId w:val="8"/>
  </w:num>
  <w:num w:numId="30">
    <w:abstractNumId w:val="19"/>
  </w:num>
  <w:num w:numId="31">
    <w:abstractNumId w:val="6"/>
  </w:num>
  <w:num w:numId="32">
    <w:abstractNumId w:val="38"/>
  </w:num>
  <w:num w:numId="33">
    <w:abstractNumId w:val="3"/>
  </w:num>
  <w:num w:numId="34">
    <w:abstractNumId w:val="12"/>
  </w:num>
  <w:num w:numId="35">
    <w:abstractNumId w:val="42"/>
  </w:num>
  <w:num w:numId="36">
    <w:abstractNumId w:val="17"/>
  </w:num>
  <w:num w:numId="37">
    <w:abstractNumId w:val="29"/>
  </w:num>
  <w:num w:numId="38">
    <w:abstractNumId w:val="24"/>
  </w:num>
  <w:num w:numId="39">
    <w:abstractNumId w:val="36"/>
  </w:num>
  <w:num w:numId="40">
    <w:abstractNumId w:val="27"/>
  </w:num>
  <w:num w:numId="41">
    <w:abstractNumId w:val="16"/>
  </w:num>
  <w:num w:numId="42">
    <w:abstractNumId w:val="18"/>
  </w:num>
  <w:num w:numId="43">
    <w:abstractNumId w:val="35"/>
  </w:num>
  <w:num w:numId="44">
    <w:abstractNumId w:val="40"/>
  </w:num>
  <w:num w:numId="4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94DD0"/>
    <w:rsid w:val="00002A8D"/>
    <w:rsid w:val="00005A63"/>
    <w:rsid w:val="00012A42"/>
    <w:rsid w:val="00094EE3"/>
    <w:rsid w:val="000C1219"/>
    <w:rsid w:val="00133112"/>
    <w:rsid w:val="00137ADE"/>
    <w:rsid w:val="00163195"/>
    <w:rsid w:val="0022723A"/>
    <w:rsid w:val="00255119"/>
    <w:rsid w:val="002A7489"/>
    <w:rsid w:val="002B1A27"/>
    <w:rsid w:val="002E4103"/>
    <w:rsid w:val="00394DD0"/>
    <w:rsid w:val="003C4087"/>
    <w:rsid w:val="003D103E"/>
    <w:rsid w:val="004178C6"/>
    <w:rsid w:val="00443A7E"/>
    <w:rsid w:val="004B326D"/>
    <w:rsid w:val="004F64AF"/>
    <w:rsid w:val="0055639A"/>
    <w:rsid w:val="005A01BF"/>
    <w:rsid w:val="005A1C8B"/>
    <w:rsid w:val="005E4753"/>
    <w:rsid w:val="005F796B"/>
    <w:rsid w:val="00616D55"/>
    <w:rsid w:val="00670CC9"/>
    <w:rsid w:val="006C68A9"/>
    <w:rsid w:val="007360C7"/>
    <w:rsid w:val="00747AEC"/>
    <w:rsid w:val="00751147"/>
    <w:rsid w:val="007C1627"/>
    <w:rsid w:val="007D0A66"/>
    <w:rsid w:val="007D75FF"/>
    <w:rsid w:val="007F0BAA"/>
    <w:rsid w:val="00852154"/>
    <w:rsid w:val="00873BD7"/>
    <w:rsid w:val="00897DE3"/>
    <w:rsid w:val="00927BE9"/>
    <w:rsid w:val="00946099"/>
    <w:rsid w:val="009B7ECF"/>
    <w:rsid w:val="009D6300"/>
    <w:rsid w:val="009E1A47"/>
    <w:rsid w:val="009E5695"/>
    <w:rsid w:val="00A032F5"/>
    <w:rsid w:val="00A46154"/>
    <w:rsid w:val="00A65DD2"/>
    <w:rsid w:val="00A829D2"/>
    <w:rsid w:val="00A96092"/>
    <w:rsid w:val="00AA6399"/>
    <w:rsid w:val="00AE435A"/>
    <w:rsid w:val="00B22B56"/>
    <w:rsid w:val="00B95914"/>
    <w:rsid w:val="00BE49EE"/>
    <w:rsid w:val="00C17CE5"/>
    <w:rsid w:val="00CD0CEE"/>
    <w:rsid w:val="00D1107B"/>
    <w:rsid w:val="00D23F3D"/>
    <w:rsid w:val="00E0078C"/>
    <w:rsid w:val="00E23068"/>
    <w:rsid w:val="00E67130"/>
    <w:rsid w:val="00E77654"/>
    <w:rsid w:val="00E873DA"/>
    <w:rsid w:val="00EA1602"/>
    <w:rsid w:val="00EA4FF1"/>
    <w:rsid w:val="00ED7627"/>
    <w:rsid w:val="00F65054"/>
    <w:rsid w:val="00F7543E"/>
    <w:rsid w:val="00F92F5B"/>
    <w:rsid w:val="00FD4EC0"/>
    <w:rsid w:val="00FF2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5D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A65DD2"/>
    <w:pPr>
      <w:keepNext/>
      <w:keepLines/>
      <w:widowControl/>
      <w:autoSpaceDE/>
      <w:autoSpaceDN/>
      <w:spacing w:before="24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4DD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394DD0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A65DD2"/>
    <w:pPr>
      <w:ind w:left="566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A65DD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65DD2"/>
    <w:pPr>
      <w:ind w:left="566"/>
      <w:outlineLvl w:val="1"/>
    </w:pPr>
    <w:rPr>
      <w:b/>
      <w:bCs/>
      <w:sz w:val="28"/>
      <w:szCs w:val="28"/>
    </w:rPr>
  </w:style>
  <w:style w:type="character" w:styleId="a8">
    <w:name w:val="Hyperlink"/>
    <w:basedOn w:val="a0"/>
    <w:uiPriority w:val="99"/>
    <w:unhideWhenUsed/>
    <w:rsid w:val="00A65DD2"/>
    <w:rPr>
      <w:color w:val="0000FF"/>
      <w:u w:val="single"/>
    </w:rPr>
  </w:style>
  <w:style w:type="paragraph" w:styleId="a9">
    <w:name w:val="List Paragraph"/>
    <w:basedOn w:val="a"/>
    <w:uiPriority w:val="1"/>
    <w:qFormat/>
    <w:rsid w:val="00A65DD2"/>
    <w:pPr>
      <w:ind w:left="566"/>
    </w:pPr>
  </w:style>
  <w:style w:type="character" w:customStyle="1" w:styleId="a5">
    <w:name w:val="Без интервала Знак"/>
    <w:link w:val="a4"/>
    <w:uiPriority w:val="1"/>
    <w:locked/>
    <w:rsid w:val="00A65DD2"/>
  </w:style>
  <w:style w:type="character" w:styleId="aa">
    <w:name w:val="Strong"/>
    <w:qFormat/>
    <w:rsid w:val="00A65DD2"/>
    <w:rPr>
      <w:rFonts w:cs="Times New Roman"/>
      <w:b/>
      <w:bCs/>
    </w:rPr>
  </w:style>
  <w:style w:type="table" w:styleId="ab">
    <w:name w:val="Table Grid"/>
    <w:basedOn w:val="a1"/>
    <w:uiPriority w:val="59"/>
    <w:rsid w:val="00A65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65DD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A65D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65DD2"/>
  </w:style>
  <w:style w:type="paragraph" w:customStyle="1" w:styleId="21">
    <w:name w:val="Заголовок 21"/>
    <w:basedOn w:val="a"/>
    <w:uiPriority w:val="1"/>
    <w:qFormat/>
    <w:rsid w:val="00A65DD2"/>
    <w:pPr>
      <w:spacing w:line="320" w:lineRule="exact"/>
      <w:ind w:left="566"/>
      <w:outlineLvl w:val="2"/>
    </w:pPr>
    <w:rPr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iana.d&#1077;m83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nstagram.com/p/CtRzGH1Nq29/?igshid=NjZiM2M3MzIx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km_arhaly_olginka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E213E-0680-45A7-8879-D75218F0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9515</Words>
  <Characters>54240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Admin_of_School</cp:lastModifiedBy>
  <cp:revision>3</cp:revision>
  <cp:lastPrinted>2023-09-21T08:34:00Z</cp:lastPrinted>
  <dcterms:created xsi:type="dcterms:W3CDTF">2023-10-29T06:10:00Z</dcterms:created>
  <dcterms:modified xsi:type="dcterms:W3CDTF">2023-10-29T06:10:00Z</dcterms:modified>
</cp:coreProperties>
</file>